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32" w:rsidRDefault="00B74DC5">
      <w:pPr>
        <w:rPr>
          <w:rFonts w:ascii="Garamond" w:hAnsi="Garamond" w:hint="eastAsia"/>
          <w:b/>
        </w:rPr>
      </w:pPr>
      <w:r>
        <w:rPr>
          <w:rFonts w:ascii="Garamond" w:hAnsi="Garamond"/>
          <w:b/>
        </w:rPr>
        <w:t>Příloha č. 2 Kupní smlouvy – Čestné prohlášení uchazeče</w:t>
      </w:r>
    </w:p>
    <w:p w:rsidR="00A30232" w:rsidRDefault="00A30232">
      <w:pPr>
        <w:jc w:val="center"/>
        <w:rPr>
          <w:rFonts w:ascii="Garamond" w:hAnsi="Garamond" w:cs="Arial" w:hint="eastAsia"/>
          <w:b/>
          <w:caps/>
          <w:sz w:val="28"/>
          <w:szCs w:val="28"/>
        </w:rPr>
      </w:pPr>
    </w:p>
    <w:p w:rsidR="00A30232" w:rsidRDefault="00B74DC5">
      <w:pPr>
        <w:jc w:val="center"/>
        <w:rPr>
          <w:rFonts w:ascii="Garamond" w:hAnsi="Garamond" w:cs="Arial" w:hint="eastAsia"/>
          <w:b/>
          <w:caps/>
          <w:sz w:val="28"/>
          <w:szCs w:val="28"/>
        </w:rPr>
      </w:pPr>
      <w:r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A30232" w:rsidRDefault="00A30232">
      <w:pPr>
        <w:rPr>
          <w:rFonts w:ascii="Garamond" w:hAnsi="Garamond" w:cs="Arial" w:hint="eastAsia"/>
          <w:szCs w:val="23"/>
        </w:rPr>
      </w:pPr>
    </w:p>
    <w:p w:rsidR="00A30232" w:rsidRDefault="00B74DC5">
      <w:pPr>
        <w:ind w:firstLine="708"/>
        <w:rPr>
          <w:rFonts w:ascii="Garamond" w:hAnsi="Garamond" w:cs="Arial" w:hint="eastAsia"/>
          <w:szCs w:val="23"/>
        </w:rPr>
      </w:pPr>
      <w:r>
        <w:rPr>
          <w:rFonts w:ascii="Garamond" w:hAnsi="Garamond" w:cs="Arial"/>
          <w:szCs w:val="23"/>
        </w:rPr>
        <w:t>Veřejná zakázka:</w:t>
      </w:r>
    </w:p>
    <w:p w:rsidR="00A30232" w:rsidRDefault="00B74DC5">
      <w:pPr>
        <w:ind w:left="1416" w:firstLine="708"/>
        <w:rPr>
          <w:rFonts w:ascii="Garamond" w:hAnsi="Garamond" w:cs="Arial" w:hint="eastAsia"/>
          <w:b/>
          <w:bCs/>
          <w:szCs w:val="30"/>
        </w:rPr>
      </w:pPr>
      <w:r>
        <w:rPr>
          <w:rFonts w:ascii="Garamond" w:hAnsi="Garamond" w:cs="Arial"/>
          <w:b/>
          <w:bCs/>
          <w:sz w:val="24"/>
          <w:szCs w:val="30"/>
        </w:rPr>
        <w:t>„</w:t>
      </w:r>
      <w:r>
        <w:rPr>
          <w:rFonts w:ascii="Garamond" w:eastAsia="Times New Roman" w:hAnsi="Garamond" w:cs="Arial"/>
          <w:b/>
          <w:bCs/>
          <w:szCs w:val="30"/>
        </w:rPr>
        <w:t>Dodávky tonerů, válců do tiskáren a kopírek 010 - 2014</w:t>
      </w:r>
      <w:r>
        <w:rPr>
          <w:rFonts w:ascii="Garamond" w:hAnsi="Garamond" w:cs="Arial"/>
          <w:b/>
          <w:bCs/>
          <w:szCs w:val="30"/>
        </w:rPr>
        <w:t>“</w:t>
      </w:r>
    </w:p>
    <w:p w:rsidR="00A30232" w:rsidRDefault="00B74DC5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 w:val="20"/>
        </w:rPr>
        <w:t>Axes Computers s.r.o.</w:t>
      </w:r>
    </w:p>
    <w:p w:rsidR="00A30232" w:rsidRDefault="00B74DC5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proofErr w:type="spellStart"/>
      <w:r>
        <w:rPr>
          <w:rFonts w:ascii="Garamond" w:hAnsi="Garamond" w:cs="Arial"/>
          <w:sz w:val="20"/>
        </w:rPr>
        <w:t>Kollárova</w:t>
      </w:r>
      <w:proofErr w:type="spellEnd"/>
      <w:r>
        <w:rPr>
          <w:rFonts w:ascii="Garamond" w:hAnsi="Garamond" w:cs="Arial"/>
          <w:sz w:val="20"/>
        </w:rPr>
        <w:t xml:space="preserve"> 1, 301 00 Plzeň</w:t>
      </w:r>
    </w:p>
    <w:p w:rsidR="00A30232" w:rsidRDefault="00B74DC5">
      <w:pPr>
        <w:ind w:left="1416"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Cs w:val="24"/>
        </w:rPr>
        <w:t>IČO: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 w:val="20"/>
        </w:rPr>
        <w:t>25232312</w:t>
      </w:r>
    </w:p>
    <w:p w:rsidR="00A30232" w:rsidRDefault="00B74DC5">
      <w:pPr>
        <w:jc w:val="center"/>
        <w:rPr>
          <w:rFonts w:ascii="Garamond" w:hAnsi="Garamond" w:cs="Arial" w:hint="eastAsia"/>
          <w:szCs w:val="24"/>
        </w:rPr>
      </w:pPr>
      <w:r>
        <w:rPr>
          <w:rFonts w:ascii="Garamond" w:hAnsi="Garamond" w:cs="Arial"/>
          <w:szCs w:val="24"/>
        </w:rPr>
        <w:t xml:space="preserve">Já (my) níže </w:t>
      </w:r>
      <w:proofErr w:type="gramStart"/>
      <w:r>
        <w:rPr>
          <w:rFonts w:ascii="Garamond" w:hAnsi="Garamond" w:cs="Arial"/>
          <w:szCs w:val="24"/>
        </w:rPr>
        <w:t>podepsaný(í)</w:t>
      </w:r>
      <w:proofErr w:type="gramEnd"/>
    </w:p>
    <w:p w:rsidR="00A30232" w:rsidRDefault="00B74DC5">
      <w:pPr>
        <w:jc w:val="center"/>
        <w:rPr>
          <w:rFonts w:ascii="Garamond" w:hAnsi="Garamond" w:cs="Arial" w:hint="eastAsia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čestně </w:t>
      </w:r>
      <w:proofErr w:type="gramStart"/>
      <w:r>
        <w:rPr>
          <w:rFonts w:ascii="Garamond" w:hAnsi="Garamond" w:cs="Arial"/>
          <w:b/>
          <w:sz w:val="24"/>
          <w:szCs w:val="24"/>
        </w:rPr>
        <w:t>prohlašuji(</w:t>
      </w:r>
      <w:proofErr w:type="spellStart"/>
      <w:r>
        <w:rPr>
          <w:rFonts w:ascii="Garamond" w:hAnsi="Garamond" w:cs="Arial"/>
          <w:b/>
          <w:sz w:val="24"/>
          <w:szCs w:val="24"/>
        </w:rPr>
        <w:t>eme</w:t>
      </w:r>
      <w:proofErr w:type="spellEnd"/>
      <w:proofErr w:type="gramEnd"/>
      <w:r>
        <w:rPr>
          <w:rFonts w:ascii="Garamond" w:hAnsi="Garamond" w:cs="Arial"/>
          <w:b/>
          <w:sz w:val="24"/>
          <w:szCs w:val="24"/>
        </w:rPr>
        <w:t>), že:</w:t>
      </w:r>
    </w:p>
    <w:p w:rsidR="00A30232" w:rsidRDefault="00B74DC5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jsem (jsme) se před podáním nabídky podrobně </w:t>
      </w:r>
      <w:proofErr w:type="gramStart"/>
      <w:r>
        <w:rPr>
          <w:rFonts w:ascii="Garamond" w:hAnsi="Garamond" w:cs="Arial"/>
        </w:rPr>
        <w:t>seznámil(i) s podmínkami</w:t>
      </w:r>
      <w:proofErr w:type="gramEnd"/>
      <w:r>
        <w:rPr>
          <w:rFonts w:ascii="Garamond" w:hAnsi="Garamond" w:cs="Arial"/>
        </w:rPr>
        <w:t xml:space="preserve"> stanovenými </w:t>
      </w:r>
      <w:r>
        <w:rPr>
          <w:rFonts w:ascii="Garamond" w:hAnsi="Garamond" w:cs="Arial"/>
        </w:rPr>
        <w:br/>
        <w:t xml:space="preserve">ve Výzvě k podání nabídek (dále jen „Výzva“), vyjasnil(i) si veškerá sporná ustanovení </w:t>
      </w:r>
      <w:r>
        <w:rPr>
          <w:rFonts w:ascii="Garamond" w:hAnsi="Garamond" w:cs="Arial"/>
        </w:rPr>
        <w:br/>
        <w:t xml:space="preserve">či nejasnosti, a že Výzvu a zadávací </w:t>
      </w:r>
      <w:r>
        <w:rPr>
          <w:rFonts w:ascii="Garamond" w:hAnsi="Garamond" w:cs="Arial"/>
        </w:rPr>
        <w:t>podmínky Zadavatele respektuji(</w:t>
      </w:r>
      <w:proofErr w:type="spellStart"/>
      <w:r>
        <w:rPr>
          <w:rFonts w:ascii="Garamond" w:hAnsi="Garamond" w:cs="Arial"/>
        </w:rPr>
        <w:t>eme</w:t>
      </w:r>
      <w:proofErr w:type="spellEnd"/>
      <w:r>
        <w:rPr>
          <w:rFonts w:ascii="Garamond" w:hAnsi="Garamond" w:cs="Arial"/>
        </w:rPr>
        <w:t>),</w:t>
      </w:r>
    </w:p>
    <w:p w:rsidR="00A30232" w:rsidRDefault="00B74DC5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jsem (jsme) při zpracování nabídky </w:t>
      </w:r>
      <w:proofErr w:type="gramStart"/>
      <w:r>
        <w:rPr>
          <w:rFonts w:ascii="Garamond" w:hAnsi="Garamond" w:cs="Arial"/>
        </w:rPr>
        <w:t>zohlednil(i) veškeré</w:t>
      </w:r>
      <w:proofErr w:type="gramEnd"/>
      <w:r>
        <w:rPr>
          <w:rFonts w:ascii="Garamond" w:hAnsi="Garamond" w:cs="Arial"/>
        </w:rPr>
        <w:t xml:space="preserve"> informace a okolnosti významné pro plnění této veřejné zakázky,</w:t>
      </w:r>
    </w:p>
    <w:p w:rsidR="00A30232" w:rsidRDefault="00B74DC5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jsem  (jsme</w:t>
      </w:r>
      <w:proofErr w:type="gramEnd"/>
      <w:r>
        <w:rPr>
          <w:rFonts w:ascii="Garamond" w:hAnsi="Garamond" w:cs="Arial"/>
        </w:rPr>
        <w:t>) vázán(i) celým obsahem nabídky po celou dobu zadávací lhůty.</w:t>
      </w:r>
    </w:p>
    <w:p w:rsidR="00A30232" w:rsidRDefault="00B74DC5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jsem (jsme) </w:t>
      </w:r>
      <w:proofErr w:type="gramStart"/>
      <w:r>
        <w:rPr>
          <w:rFonts w:ascii="Garamond" w:hAnsi="Garamond" w:cs="Arial"/>
        </w:rPr>
        <w:t>schopen(ni</w:t>
      </w:r>
      <w:proofErr w:type="gramEnd"/>
      <w:r>
        <w:rPr>
          <w:rFonts w:ascii="Garamond" w:hAnsi="Garamond" w:cs="Arial"/>
        </w:rPr>
        <w:t>) d</w:t>
      </w:r>
      <w:r>
        <w:rPr>
          <w:rFonts w:ascii="Garamond" w:hAnsi="Garamond" w:cs="Arial"/>
        </w:rPr>
        <w:t>odávat Zboží definované v bodě 2.1 Výzvy,</w:t>
      </w:r>
    </w:p>
    <w:p w:rsidR="00A30232" w:rsidRDefault="00B74DC5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proofErr w:type="gramStart"/>
      <w:r>
        <w:rPr>
          <w:rFonts w:ascii="Garamond" w:hAnsi="Garamond" w:cs="Arial"/>
        </w:rPr>
        <w:t>zavazuji(</w:t>
      </w:r>
      <w:proofErr w:type="spellStart"/>
      <w:r>
        <w:rPr>
          <w:rFonts w:ascii="Garamond" w:hAnsi="Garamond" w:cs="Arial"/>
        </w:rPr>
        <w:t>eme</w:t>
      </w:r>
      <w:proofErr w:type="spellEnd"/>
      <w:proofErr w:type="gramEnd"/>
      <w:r>
        <w:rPr>
          <w:rFonts w:ascii="Garamond" w:hAnsi="Garamond" w:cs="Arial"/>
        </w:rPr>
        <w:t xml:space="preserve">) se respektovat </w:t>
      </w:r>
      <w:r>
        <w:rPr>
          <w:rFonts w:ascii="Garamond" w:hAnsi="Garamond" w:cs="Arial"/>
          <w:u w:val="single"/>
        </w:rPr>
        <w:t>obchodní podmínky</w:t>
      </w:r>
      <w:r>
        <w:rPr>
          <w:rFonts w:ascii="Garamond" w:hAnsi="Garamond" w:cs="Arial"/>
        </w:rPr>
        <w:t xml:space="preserve"> specifikované v bodě 4 Výzvy,</w:t>
      </w:r>
    </w:p>
    <w:p w:rsidR="00A30232" w:rsidRDefault="00B74DC5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jsem (jsme) </w:t>
      </w:r>
      <w:proofErr w:type="gramStart"/>
      <w:r>
        <w:rPr>
          <w:rFonts w:ascii="Garamond" w:hAnsi="Garamond" w:cs="Arial"/>
        </w:rPr>
        <w:t>schopen(ni</w:t>
      </w:r>
      <w:proofErr w:type="gramEnd"/>
      <w:r>
        <w:rPr>
          <w:rFonts w:ascii="Garamond" w:hAnsi="Garamond" w:cs="Arial"/>
        </w:rPr>
        <w:t>) jednat se znalostí a pečlivostí, která je s mým(naším) stavem nebo povoláním spojena ve smyslu § 5 odst. 1 zákona</w:t>
      </w:r>
      <w:r>
        <w:rPr>
          <w:rFonts w:ascii="Garamond" w:hAnsi="Garamond" w:cs="Arial"/>
        </w:rPr>
        <w:t xml:space="preserve"> č. 89/2012 Sb., občanský zákoník, a</w:t>
      </w:r>
    </w:p>
    <w:p w:rsidR="00A30232" w:rsidRDefault="00B74DC5">
      <w:pPr>
        <w:pStyle w:val="Odstavecseseznamem"/>
        <w:numPr>
          <w:ilvl w:val="0"/>
          <w:numId w:val="1"/>
        </w:numPr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podpisem tohoto čestného prohlášení </w:t>
      </w:r>
      <w:proofErr w:type="gramStart"/>
      <w:r>
        <w:rPr>
          <w:rFonts w:ascii="Garamond" w:hAnsi="Garamond" w:cs="Arial"/>
        </w:rPr>
        <w:t>potvrzuji(</w:t>
      </w:r>
      <w:proofErr w:type="spellStart"/>
      <w:r>
        <w:rPr>
          <w:rFonts w:ascii="Garamond" w:hAnsi="Garamond" w:cs="Arial"/>
        </w:rPr>
        <w:t>eme</w:t>
      </w:r>
      <w:proofErr w:type="spellEnd"/>
      <w:proofErr w:type="gramEnd"/>
      <w:r>
        <w:rPr>
          <w:rFonts w:ascii="Garamond" w:hAnsi="Garamond" w:cs="Arial"/>
        </w:rPr>
        <w:t>) pravdivost, správnost a závaznost veškerých přiložených dokumentů uvedených v této Výzvě k výše uvedenému dynamickému nákupnímu systému.</w:t>
      </w:r>
    </w:p>
    <w:p w:rsidR="00A30232" w:rsidRDefault="00A30232">
      <w:pPr>
        <w:pStyle w:val="Odstavecseseznamem"/>
        <w:rPr>
          <w:rFonts w:ascii="Garamond" w:hAnsi="Garamond" w:hint="eastAsia"/>
          <w:b/>
        </w:rPr>
      </w:pPr>
    </w:p>
    <w:p w:rsidR="00A30232" w:rsidRDefault="00B74DC5">
      <w:pPr>
        <w:spacing w:after="0"/>
        <w:ind w:firstLine="708"/>
        <w:rPr>
          <w:rFonts w:ascii="Garamond" w:hAnsi="Garamond" w:cs="Arial" w:hint="eastAsia"/>
          <w:sz w:val="20"/>
        </w:rPr>
      </w:pPr>
      <w:r>
        <w:rPr>
          <w:rFonts w:ascii="Garamond" w:hAnsi="Garamond" w:cs="Arial"/>
          <w:sz w:val="20"/>
        </w:rPr>
        <w:t>V Plzni dne 24. 9. 2014</w:t>
      </w:r>
    </w:p>
    <w:p w:rsidR="00A30232" w:rsidRDefault="00A30232">
      <w:pPr>
        <w:spacing w:after="0"/>
        <w:ind w:firstLine="708"/>
        <w:rPr>
          <w:rFonts w:ascii="Garamond" w:hAnsi="Garamond" w:cs="Arial" w:hint="eastAsia"/>
          <w:sz w:val="20"/>
        </w:rPr>
      </w:pPr>
    </w:p>
    <w:p w:rsidR="00A30232" w:rsidRDefault="00A30232">
      <w:pPr>
        <w:spacing w:after="0"/>
        <w:ind w:firstLine="708"/>
        <w:rPr>
          <w:rFonts w:ascii="Garamond" w:hAnsi="Garamond" w:cs="Arial" w:hint="eastAsia"/>
          <w:sz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/>
      </w:tblPr>
      <w:tblGrid>
        <w:gridCol w:w="4526"/>
        <w:gridCol w:w="4683"/>
      </w:tblGrid>
      <w:tr w:rsidR="00A30232">
        <w:trPr>
          <w:trHeight w:val="408"/>
        </w:trPr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0232" w:rsidRDefault="00A30232">
            <w:pPr>
              <w:keepNext/>
              <w:spacing w:after="0"/>
              <w:jc w:val="center"/>
              <w:rPr>
                <w:rFonts w:ascii="Garamond" w:hAnsi="Garamond" w:cs="Arial" w:hint="eastAsia"/>
                <w:sz w:val="20"/>
              </w:rPr>
            </w:pPr>
          </w:p>
          <w:p w:rsidR="00A30232" w:rsidRDefault="00A30232">
            <w:pPr>
              <w:keepNext/>
              <w:spacing w:after="0"/>
              <w:jc w:val="center"/>
              <w:rPr>
                <w:rFonts w:ascii="Garamond" w:hAnsi="Garamond" w:cs="Arial" w:hint="eastAsia"/>
                <w:sz w:val="20"/>
              </w:rPr>
            </w:pPr>
          </w:p>
        </w:tc>
        <w:tc>
          <w:tcPr>
            <w:tcW w:w="4683" w:type="dxa"/>
            <w:tcBorders>
              <w:top w:val="dashSmallGap" w:sz="8" w:space="0" w:color="00000A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232" w:rsidRDefault="00B74DC5">
            <w:pPr>
              <w:keepNext/>
              <w:spacing w:after="0"/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Axes Computers s.r.o.</w:t>
            </w:r>
          </w:p>
          <w:p w:rsidR="00B74DC5" w:rsidRDefault="00B74DC5">
            <w:pPr>
              <w:keepNext/>
              <w:spacing w:after="0"/>
              <w:jc w:val="center"/>
              <w:rPr>
                <w:rFonts w:ascii="Garamond" w:hAnsi="Garamond"/>
                <w:sz w:val="20"/>
              </w:rPr>
            </w:pPr>
            <w:r>
              <w:rPr>
                <w:rFonts w:ascii="Garamond" w:hAnsi="Garamond"/>
                <w:sz w:val="20"/>
              </w:rPr>
              <w:t>Mgr. Jiří Blažek</w:t>
            </w:r>
          </w:p>
          <w:p w:rsidR="00B74DC5" w:rsidRDefault="00B74DC5">
            <w:pPr>
              <w:keepNext/>
              <w:spacing w:after="0"/>
              <w:jc w:val="center"/>
              <w:rPr>
                <w:rFonts w:ascii="Garamond" w:hAnsi="Garamond" w:hint="eastAsia"/>
                <w:sz w:val="20"/>
              </w:rPr>
            </w:pPr>
            <w:r>
              <w:rPr>
                <w:rFonts w:ascii="Garamond" w:hAnsi="Garamond"/>
                <w:sz w:val="20"/>
              </w:rPr>
              <w:t>jednatel</w:t>
            </w:r>
          </w:p>
        </w:tc>
      </w:tr>
    </w:tbl>
    <w:p w:rsidR="00A30232" w:rsidRDefault="00A30232"/>
    <w:sectPr w:rsidR="00A30232" w:rsidSect="00A302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232" w:rsidRDefault="00A30232" w:rsidP="00A30232">
      <w:pPr>
        <w:spacing w:after="0" w:line="240" w:lineRule="auto"/>
      </w:pPr>
      <w:r>
        <w:separator/>
      </w:r>
    </w:p>
  </w:endnote>
  <w:endnote w:type="continuationSeparator" w:id="0">
    <w:p w:rsidR="00A30232" w:rsidRDefault="00A30232" w:rsidP="00A30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232" w:rsidRDefault="00B74DC5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232" w:rsidRDefault="00A30232" w:rsidP="00A30232">
      <w:pPr>
        <w:spacing w:after="0" w:line="240" w:lineRule="auto"/>
      </w:pPr>
      <w:r>
        <w:separator/>
      </w:r>
    </w:p>
  </w:footnote>
  <w:footnote w:type="continuationSeparator" w:id="0">
    <w:p w:rsidR="00A30232" w:rsidRDefault="00A30232" w:rsidP="00A30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232" w:rsidRDefault="00B74DC5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3305D"/>
    <w:multiLevelType w:val="multilevel"/>
    <w:tmpl w:val="1466DF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A412C9F"/>
    <w:multiLevelType w:val="multilevel"/>
    <w:tmpl w:val="86AACD8E"/>
    <w:lvl w:ilvl="0">
      <w:start w:val="10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232"/>
    <w:rsid w:val="00A30232"/>
    <w:rsid w:val="00B74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pPr>
      <w:suppressAutoHyphens/>
      <w:spacing w:after="200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hAnsi="Tahoma" w:cs="Tahoma"/>
      <w:sz w:val="16"/>
      <w:szCs w:val="16"/>
      <w:lang w:eastAsia="cs-CZ"/>
    </w:rPr>
  </w:style>
  <w:style w:type="character" w:customStyle="1" w:styleId="ListLabel1">
    <w:name w:val="ListLabel 1"/>
    <w:rsid w:val="00A30232"/>
    <w:rPr>
      <w:rFonts w:cs="Arial"/>
    </w:rPr>
  </w:style>
  <w:style w:type="character" w:customStyle="1" w:styleId="ListLabel2">
    <w:name w:val="ListLabel 2"/>
    <w:rsid w:val="00A30232"/>
    <w:rPr>
      <w:rFonts w:cs="Courier New"/>
    </w:rPr>
  </w:style>
  <w:style w:type="paragraph" w:customStyle="1" w:styleId="Nadpis">
    <w:name w:val="Nadpis"/>
    <w:basedOn w:val="Normln"/>
    <w:next w:val="Tlotextu"/>
    <w:rsid w:val="00A30232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rsid w:val="00A30232"/>
    <w:pPr>
      <w:spacing w:after="140" w:line="288" w:lineRule="auto"/>
    </w:pPr>
  </w:style>
  <w:style w:type="paragraph" w:styleId="Seznam">
    <w:name w:val="List"/>
    <w:basedOn w:val="Tlotextu"/>
    <w:rsid w:val="00A30232"/>
    <w:rPr>
      <w:rFonts w:cs="Mangal"/>
    </w:rPr>
  </w:style>
  <w:style w:type="paragraph" w:customStyle="1" w:styleId="Popisek">
    <w:name w:val="Popisek"/>
    <w:basedOn w:val="Normln"/>
    <w:rsid w:val="00A302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A30232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LPZOgnXIdq5VVeUtKSBtkMksDck=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PWlXQUaWSGAtuaN2Mz3PNlbBQus=</DigestValue>
    </Reference>
  </SignedInfo>
  <SignatureValue>D5Sg8bszrKHmmIKwlCxPlhhP12pw3ES3HfHHziEcXFwO+aeqI8dous3SCuoVLqwhlz+NbBdwdNLw
ODzse+pN12ZA2FTT9BOVCeU/apUx+ngHcJhi4DKs+hQCQjPygsoaIQDb9KS5YN8ScVPbfoULh5en
uEd3w9wgIcMRLHsr5G4Y9/M7W3foexk0Jy08zDLkO3wkiXZvt8Chft7PeOX62oRij9AeTd1XGIJI
FL3dVyHkGAbA/sx4GUSyeJbmtbDCQ84jCAYX7HLcbTxFP82/8RsUekBsj+Bg2iPvJlLDaUpayNF4
Gxm/9e4jOS/MRPx7/AFFZge2cAVulfk2R4dR/g==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L7B6Hd67qqONeG3/JnDfPhRrrGw=</DigestValue>
      </Reference>
      <Reference URI="/word/numbering.xml?ContentType=application/vnd.openxmlformats-officedocument.wordprocessingml.numbering+xml">
        <DigestMethod Algorithm="http://www.w3.org/2000/09/xmldsig#sha1"/>
        <DigestValue>Kjn78pwSwW/9cQPxd52sNL/ob9g=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footer1.xml?ContentType=application/vnd.openxmlformats-officedocument.wordprocessingml.footer+xml">
        <DigestMethod Algorithm="http://www.w3.org/2000/09/xmldsig#sha1"/>
        <DigestValue>qYUKFTIKPyfa5ylD70pYObP87kc=</DigestValue>
      </Reference>
      <Reference URI="/word/footnotes.xml?ContentType=application/vnd.openxmlformats-officedocument.wordprocessingml.footnotes+xml">
        <DigestMethod Algorithm="http://www.w3.org/2000/09/xmldsig#sha1"/>
        <DigestValue>w+MK6KThfkZ/+rYMG/EJqjAZ8lM=</DigestValue>
      </Reference>
      <Reference URI="/word/endnotes.xml?ContentType=application/vnd.openxmlformats-officedocument.wordprocessingml.endnotes+xml">
        <DigestMethod Algorithm="http://www.w3.org/2000/09/xmldsig#sha1"/>
        <DigestValue>u7gy7llcJ2TAOvyzSwrWJGycR/k=</DigestValue>
      </Reference>
      <Reference URI="/word/document.xml?ContentType=application/vnd.openxmlformats-officedocument.wordprocessingml.document.main+xml">
        <DigestMethod Algorithm="http://www.w3.org/2000/09/xmldsig#sha1"/>
        <DigestValue>Pc8sPTd6nGEop6up0w/NE0wugLo=</DigestValue>
      </Reference>
      <Reference URI="/word/styles.xml?ContentType=application/vnd.openxmlformats-officedocument.wordprocessingml.styles+xml">
        <DigestMethod Algorithm="http://www.w3.org/2000/09/xmldsig#sha1"/>
        <DigestValue>Z9rcuh6O3N8le2ssFrT1KcGD10Y=</DigestValue>
      </Reference>
      <Reference URI="/word/fontTable.xml?ContentType=application/vnd.openxmlformats-officedocument.wordprocessingml.fontTable+xml">
        <DigestMethod Algorithm="http://www.w3.org/2000/09/xmldsig#sha1"/>
        <DigestValue>pASyVxTUW/pgO97JKxkHxAP9LN8=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header1.xml?ContentType=application/vnd.openxmlformats-officedocument.wordprocessingml.header+xml">
        <DigestMethod Algorithm="http://www.w3.org/2000/09/xmldsig#sha1"/>
        <DigestValue>kXTzCrLQrdDiuzuRPQopRD9HHQM=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</Manifest>
    <SignatureProperties>
      <SignatureProperty Id="idSignatureTime" Target="#idPackageSignature">
        <mdssi:SignatureTime>
          <mdssi:Format>YYYY-MM-DDThh:mm:ssTZD</mdssi:Format>
          <mdssi:Value>2014-09-24T12:04:17Z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2014-09-24T12:04:17Z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1129</Characters>
  <Application>Microsoft Office Word</Application>
  <DocSecurity>0</DocSecurity>
  <Lines>9</Lines>
  <Paragraphs>2</Paragraphs>
  <ScaleCrop>false</ScaleCrop>
  <Company>Axes Computers s.r.o.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3</cp:revision>
  <dcterms:created xsi:type="dcterms:W3CDTF">2014-08-25T13:58:00Z</dcterms:created>
  <dcterms:modified xsi:type="dcterms:W3CDTF">2014-09-18T14:01:00Z</dcterms:modified>
  <dc:language>cs-CZ</dc:language>
</cp:coreProperties>
</file>