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4F" w:rsidRPr="0051043E" w:rsidRDefault="00B5674F" w:rsidP="00B5674F">
      <w:pPr>
        <w:rPr>
          <w:rFonts w:asciiTheme="minorHAnsi" w:hAnsiTheme="minorHAnsi" w:cs="Arial"/>
          <w:b/>
          <w:sz w:val="22"/>
        </w:rPr>
      </w:pPr>
      <w:r w:rsidRPr="0051043E">
        <w:rPr>
          <w:rFonts w:asciiTheme="minorHAnsi" w:hAnsiTheme="minorHAnsi" w:cs="Arial"/>
          <w:b/>
          <w:sz w:val="22"/>
        </w:rPr>
        <w:t xml:space="preserve">Příloha č. </w:t>
      </w:r>
      <w:r w:rsidR="00337818">
        <w:rPr>
          <w:rFonts w:asciiTheme="minorHAnsi" w:hAnsiTheme="minorHAnsi" w:cs="Arial"/>
          <w:b/>
          <w:sz w:val="22"/>
        </w:rPr>
        <w:t>4</w:t>
      </w:r>
    </w:p>
    <w:p w:rsidR="00B5674F" w:rsidRPr="0051043E" w:rsidRDefault="00B5674F" w:rsidP="00F004A1">
      <w:pPr>
        <w:rPr>
          <w:rFonts w:asciiTheme="minorHAnsi" w:hAnsiTheme="minorHAnsi"/>
        </w:rPr>
      </w:pPr>
    </w:p>
    <w:tbl>
      <w:tblPr>
        <w:tblStyle w:val="Mkatabulky"/>
        <w:tblW w:w="0" w:type="auto"/>
        <w:tblLook w:val="0000" w:firstRow="0" w:lastRow="0" w:firstColumn="0" w:lastColumn="0" w:noHBand="0" w:noVBand="0"/>
      </w:tblPr>
      <w:tblGrid>
        <w:gridCol w:w="8955"/>
      </w:tblGrid>
      <w:tr w:rsidR="00B5674F" w:rsidRPr="0051043E" w:rsidTr="006C1896">
        <w:trPr>
          <w:trHeight w:val="454"/>
        </w:trPr>
        <w:tc>
          <w:tcPr>
            <w:tcW w:w="8955" w:type="dxa"/>
          </w:tcPr>
          <w:p w:rsidR="00B5674F" w:rsidRPr="0051043E" w:rsidRDefault="00B5674F" w:rsidP="004C0994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B5674F" w:rsidRPr="0051043E" w:rsidRDefault="00B5674F" w:rsidP="004C0994">
            <w:pPr>
              <w:jc w:val="center"/>
              <w:rPr>
                <w:rFonts w:asciiTheme="minorHAnsi" w:hAnsiTheme="minorHAnsi" w:cs="Arial"/>
                <w:b/>
                <w:caps/>
                <w:sz w:val="28"/>
                <w:szCs w:val="28"/>
              </w:rPr>
            </w:pPr>
            <w:r w:rsidRPr="0051043E">
              <w:rPr>
                <w:rFonts w:asciiTheme="minorHAnsi" w:hAnsiTheme="minorHAnsi" w:cs="Arial"/>
                <w:b/>
                <w:caps/>
                <w:sz w:val="28"/>
                <w:szCs w:val="28"/>
              </w:rPr>
              <w:t>Čestné Prohlášení dodavatele</w:t>
            </w:r>
          </w:p>
          <w:p w:rsidR="00B5674F" w:rsidRPr="0051043E" w:rsidRDefault="00B5674F" w:rsidP="004C099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043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  <w:tr w:rsidR="00B5674F" w:rsidRPr="00630199" w:rsidTr="00222E93">
        <w:trPr>
          <w:trHeight w:val="1975"/>
        </w:trPr>
        <w:tc>
          <w:tcPr>
            <w:tcW w:w="8955" w:type="dxa"/>
          </w:tcPr>
          <w:p w:rsidR="00B5674F" w:rsidRPr="00630199" w:rsidRDefault="00B5674F" w:rsidP="004C0994">
            <w:pPr>
              <w:rPr>
                <w:rFonts w:asciiTheme="minorHAnsi" w:hAnsiTheme="minorHAnsi" w:cs="Arial"/>
                <w:sz w:val="23"/>
                <w:szCs w:val="23"/>
              </w:rPr>
            </w:pPr>
          </w:p>
          <w:p w:rsidR="00B5674F" w:rsidRPr="00630199" w:rsidRDefault="00B5674F" w:rsidP="004C0994">
            <w:pPr>
              <w:rPr>
                <w:rFonts w:asciiTheme="minorHAnsi" w:hAnsiTheme="minorHAnsi" w:cs="Arial"/>
                <w:sz w:val="24"/>
                <w:szCs w:val="23"/>
              </w:rPr>
            </w:pPr>
            <w:r w:rsidRPr="00630199">
              <w:rPr>
                <w:rFonts w:asciiTheme="minorHAnsi" w:hAnsiTheme="minorHAnsi" w:cs="Arial"/>
                <w:sz w:val="24"/>
                <w:szCs w:val="23"/>
              </w:rPr>
              <w:t>Veřejná zakázka:</w:t>
            </w:r>
          </w:p>
          <w:p w:rsidR="00B5674F" w:rsidRPr="00630199" w:rsidRDefault="00B5674F" w:rsidP="004C0994">
            <w:pPr>
              <w:rPr>
                <w:rFonts w:asciiTheme="minorHAnsi" w:hAnsiTheme="minorHAnsi" w:cs="Arial"/>
                <w:sz w:val="23"/>
                <w:szCs w:val="23"/>
              </w:rPr>
            </w:pPr>
          </w:p>
          <w:p w:rsidR="00337818" w:rsidRPr="00630199" w:rsidRDefault="00337818" w:rsidP="00337818">
            <w:pPr>
              <w:pStyle w:val="Zkladntext3"/>
              <w:spacing w:before="0"/>
              <w:jc w:val="center"/>
              <w:rPr>
                <w:rFonts w:asciiTheme="minorHAnsi" w:hAnsiTheme="minorHAnsi" w:cs="Arial"/>
                <w:b w:val="0"/>
                <w:bCs/>
                <w:sz w:val="30"/>
                <w:szCs w:val="30"/>
              </w:rPr>
            </w:pPr>
            <w:r w:rsidRPr="00630199">
              <w:rPr>
                <w:rFonts w:asciiTheme="minorHAnsi" w:hAnsiTheme="minorHAnsi" w:cs="Arial"/>
                <w:b w:val="0"/>
                <w:bCs/>
                <w:sz w:val="30"/>
                <w:szCs w:val="30"/>
              </w:rPr>
              <w:t xml:space="preserve">Dynamický nákupní systém </w:t>
            </w:r>
            <w:r w:rsidR="00221D38">
              <w:rPr>
                <w:rFonts w:asciiTheme="minorHAnsi" w:hAnsiTheme="minorHAnsi" w:cs="Arial"/>
                <w:b w:val="0"/>
                <w:bCs/>
                <w:sz w:val="30"/>
                <w:szCs w:val="30"/>
              </w:rPr>
              <w:t>na dodávky tonerů,</w:t>
            </w:r>
          </w:p>
          <w:p w:rsidR="00337818" w:rsidRPr="00630199" w:rsidRDefault="00221D38" w:rsidP="00337818">
            <w:pPr>
              <w:pStyle w:val="Zkladntext3"/>
              <w:spacing w:before="0"/>
              <w:jc w:val="center"/>
              <w:rPr>
                <w:rFonts w:asciiTheme="minorHAnsi" w:eastAsia="MS Mincho" w:hAnsiTheme="minorHAnsi" w:cs="MS Mincho"/>
                <w:b w:val="0"/>
                <w:sz w:val="30"/>
                <w:szCs w:val="30"/>
              </w:rPr>
            </w:pPr>
            <w:r>
              <w:rPr>
                <w:rFonts w:asciiTheme="minorHAnsi" w:hAnsiTheme="minorHAnsi" w:cs="Arial"/>
                <w:b w:val="0"/>
                <w:bCs/>
                <w:sz w:val="30"/>
                <w:szCs w:val="30"/>
              </w:rPr>
              <w:t>válců do tiskáren a kopírek</w:t>
            </w:r>
          </w:p>
          <w:p w:rsidR="00B5674F" w:rsidRPr="00630199" w:rsidRDefault="00B5674F" w:rsidP="004C0994">
            <w:pPr>
              <w:rPr>
                <w:rFonts w:asciiTheme="minorHAnsi" w:hAnsiTheme="minorHAnsi" w:cs="Arial"/>
                <w:sz w:val="23"/>
                <w:szCs w:val="23"/>
              </w:rPr>
            </w:pPr>
          </w:p>
          <w:p w:rsidR="00B5674F" w:rsidRPr="00630199" w:rsidRDefault="00B5674F" w:rsidP="004C0994">
            <w:pPr>
              <w:rPr>
                <w:rFonts w:asciiTheme="minorHAnsi" w:hAnsiTheme="minorHAnsi" w:cs="Arial"/>
                <w:sz w:val="23"/>
                <w:szCs w:val="23"/>
              </w:rPr>
            </w:pPr>
          </w:p>
          <w:p w:rsidR="00B5674F" w:rsidRPr="00630199" w:rsidRDefault="00B5674F" w:rsidP="004C0994">
            <w:pPr>
              <w:tabs>
                <w:tab w:val="left" w:pos="2015"/>
                <w:tab w:val="left" w:pos="2495"/>
              </w:tabs>
              <w:spacing w:line="48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Dodavatel:    ........................................................................</w:t>
            </w:r>
          </w:p>
          <w:p w:rsidR="00B5674F" w:rsidRPr="00630199" w:rsidRDefault="00B5674F" w:rsidP="004C0994">
            <w:pPr>
              <w:spacing w:line="48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se sídlem      .........................................................................</w:t>
            </w:r>
          </w:p>
          <w:p w:rsidR="00B5674F" w:rsidRPr="00630199" w:rsidRDefault="00B5674F" w:rsidP="004C0994">
            <w:pPr>
              <w:spacing w:line="48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 xml:space="preserve">IČ:                 .........................................................................   </w:t>
            </w:r>
          </w:p>
          <w:p w:rsidR="00B5674F" w:rsidRPr="00630199" w:rsidRDefault="00B5674F" w:rsidP="004C0994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B5674F" w:rsidRPr="00630199" w:rsidRDefault="00B5674F" w:rsidP="004C0994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 xml:space="preserve">Já (my) níže podepsaný(í)  </w:t>
            </w:r>
          </w:p>
          <w:p w:rsidR="00B5674F" w:rsidRPr="00630199" w:rsidRDefault="00B5674F" w:rsidP="004C0994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B5674F" w:rsidRPr="00630199" w:rsidRDefault="00B5674F" w:rsidP="004C099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b/>
                <w:sz w:val="24"/>
                <w:szCs w:val="24"/>
              </w:rPr>
              <w:t>čestně prohlašuji(</w:t>
            </w:r>
            <w:proofErr w:type="spellStart"/>
            <w:r w:rsidRPr="00630199">
              <w:rPr>
                <w:rFonts w:asciiTheme="minorHAnsi" w:hAnsiTheme="minorHAnsi" w:cs="Arial"/>
                <w:b/>
                <w:sz w:val="24"/>
                <w:szCs w:val="24"/>
              </w:rPr>
              <w:t>eme</w:t>
            </w:r>
            <w:proofErr w:type="spellEnd"/>
            <w:r w:rsidRPr="00630199">
              <w:rPr>
                <w:rFonts w:asciiTheme="minorHAnsi" w:hAnsiTheme="minorHAnsi" w:cs="Arial"/>
                <w:b/>
                <w:sz w:val="24"/>
                <w:szCs w:val="24"/>
              </w:rPr>
              <w:t>), že:</w:t>
            </w:r>
          </w:p>
          <w:p w:rsidR="00B5674F" w:rsidRPr="00630199" w:rsidRDefault="00B5674F" w:rsidP="004C099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DD1B31" w:rsidRPr="00630199" w:rsidRDefault="00DD1B31" w:rsidP="00222E93">
            <w:pPr>
              <w:numPr>
                <w:ilvl w:val="0"/>
                <w:numId w:val="7"/>
              </w:numPr>
              <w:tabs>
                <w:tab w:val="clear" w:pos="1440"/>
                <w:tab w:val="num" w:pos="497"/>
              </w:tabs>
              <w:spacing w:line="360" w:lineRule="auto"/>
              <w:ind w:left="499" w:hanging="499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žádám(e) o zařazení do „</w:t>
            </w:r>
            <w:r w:rsidR="00630199" w:rsidRPr="00630199">
              <w:rPr>
                <w:rFonts w:asciiTheme="minorHAnsi" w:hAnsiTheme="minorHAnsi" w:cs="Arial"/>
                <w:sz w:val="24"/>
                <w:szCs w:val="24"/>
              </w:rPr>
              <w:t xml:space="preserve">DNS </w:t>
            </w:r>
            <w:r w:rsidR="00221D38">
              <w:rPr>
                <w:rFonts w:asciiTheme="minorHAnsi" w:hAnsiTheme="minorHAnsi" w:cs="Arial"/>
                <w:sz w:val="24"/>
                <w:szCs w:val="24"/>
              </w:rPr>
              <w:t>na dodávky tonerů, válců do tiskáren a kopírek</w:t>
            </w:r>
            <w:r w:rsidRPr="00630199">
              <w:rPr>
                <w:rFonts w:asciiTheme="minorHAnsi" w:hAnsiTheme="minorHAnsi" w:cs="Arial"/>
                <w:sz w:val="24"/>
                <w:szCs w:val="24"/>
              </w:rPr>
              <w:t>“,</w:t>
            </w:r>
          </w:p>
          <w:p w:rsidR="00B5674F" w:rsidRPr="00630199" w:rsidRDefault="00DD1B31" w:rsidP="00222E93">
            <w:pPr>
              <w:numPr>
                <w:ilvl w:val="0"/>
                <w:numId w:val="7"/>
              </w:numPr>
              <w:tabs>
                <w:tab w:val="clear" w:pos="1440"/>
                <w:tab w:val="num" w:pos="497"/>
              </w:tabs>
              <w:spacing w:line="360" w:lineRule="auto"/>
              <w:ind w:left="499" w:hanging="499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j</w:t>
            </w:r>
            <w:r w:rsidR="007E42EE" w:rsidRPr="00630199">
              <w:rPr>
                <w:rFonts w:asciiTheme="minorHAnsi" w:hAnsiTheme="minorHAnsi" w:cs="Arial"/>
                <w:sz w:val="24"/>
                <w:szCs w:val="24"/>
              </w:rPr>
              <w:t>sem</w:t>
            </w:r>
            <w:r w:rsidR="006F0E3E" w:rsidRPr="00630199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B5674F" w:rsidRPr="00630199">
              <w:rPr>
                <w:rFonts w:asciiTheme="minorHAnsi" w:hAnsiTheme="minorHAnsi" w:cs="Arial"/>
                <w:sz w:val="24"/>
                <w:szCs w:val="24"/>
              </w:rPr>
              <w:t xml:space="preserve">(jsme) se </w:t>
            </w:r>
            <w:r w:rsidRPr="00630199">
              <w:rPr>
                <w:rFonts w:asciiTheme="minorHAnsi" w:hAnsiTheme="minorHAnsi" w:cs="Arial"/>
                <w:sz w:val="24"/>
                <w:szCs w:val="24"/>
              </w:rPr>
              <w:t xml:space="preserve">před </w:t>
            </w:r>
            <w:r w:rsidR="00B5674F" w:rsidRPr="00630199">
              <w:rPr>
                <w:rFonts w:asciiTheme="minorHAnsi" w:hAnsiTheme="minorHAnsi" w:cs="Arial"/>
                <w:sz w:val="24"/>
                <w:szCs w:val="24"/>
              </w:rPr>
              <w:t>p</w:t>
            </w:r>
            <w:r w:rsidR="00630780" w:rsidRPr="00630199">
              <w:rPr>
                <w:rFonts w:asciiTheme="minorHAnsi" w:hAnsiTheme="minorHAnsi" w:cs="Arial"/>
                <w:sz w:val="24"/>
                <w:szCs w:val="24"/>
              </w:rPr>
              <w:t>odáním</w:t>
            </w:r>
            <w:r w:rsidR="00B5674F" w:rsidRPr="00630199">
              <w:rPr>
                <w:rFonts w:asciiTheme="minorHAnsi" w:hAnsiTheme="minorHAnsi" w:cs="Arial"/>
                <w:sz w:val="24"/>
                <w:szCs w:val="24"/>
              </w:rPr>
              <w:t xml:space="preserve"> předběžné nabídky podrobně seznámil(i) s podmínkami stanovenými v Zadávací dokumentaci,</w:t>
            </w:r>
            <w:r w:rsidR="00630780" w:rsidRPr="00630199">
              <w:rPr>
                <w:rFonts w:asciiTheme="minorHAnsi" w:hAnsiTheme="minorHAnsi" w:cs="Arial"/>
                <w:sz w:val="24"/>
                <w:szCs w:val="24"/>
              </w:rPr>
              <w:t xml:space="preserve"> vyjasnil(i</w:t>
            </w:r>
            <w:r w:rsidR="00630780" w:rsidRPr="00630199">
              <w:rPr>
                <w:rFonts w:ascii="Calibri" w:hAnsi="Calibri" w:cs="Arial"/>
                <w:sz w:val="24"/>
                <w:szCs w:val="24"/>
              </w:rPr>
              <w:t>) si veškerá sporná ustanovení či nejasnosti, a že</w:t>
            </w:r>
            <w:r w:rsidR="00630780" w:rsidRPr="00630199">
              <w:rPr>
                <w:rFonts w:asciiTheme="minorHAnsi" w:hAnsiTheme="minorHAnsi" w:cs="Arial"/>
                <w:sz w:val="24"/>
                <w:szCs w:val="24"/>
              </w:rPr>
              <w:t xml:space="preserve"> Z</w:t>
            </w:r>
            <w:r w:rsidR="00630780" w:rsidRPr="00630199">
              <w:rPr>
                <w:rFonts w:ascii="Calibri" w:hAnsi="Calibri" w:cs="Arial"/>
                <w:sz w:val="24"/>
                <w:szCs w:val="24"/>
              </w:rPr>
              <w:t>adávací dokumentaci a zadávací podmínky Zadavatele respektuji(</w:t>
            </w:r>
            <w:proofErr w:type="spellStart"/>
            <w:r w:rsidR="00630780" w:rsidRPr="00630199">
              <w:rPr>
                <w:rFonts w:ascii="Calibri" w:hAnsi="Calibri" w:cs="Arial"/>
                <w:sz w:val="24"/>
                <w:szCs w:val="24"/>
              </w:rPr>
              <w:t>eme</w:t>
            </w:r>
            <w:proofErr w:type="spellEnd"/>
            <w:r w:rsidR="00630780" w:rsidRPr="00630199">
              <w:rPr>
                <w:rFonts w:ascii="Calibri" w:hAnsi="Calibri" w:cs="Arial"/>
                <w:sz w:val="24"/>
                <w:szCs w:val="24"/>
              </w:rPr>
              <w:t>),</w:t>
            </w:r>
          </w:p>
          <w:p w:rsidR="00B5674F" w:rsidRPr="00630199" w:rsidRDefault="007E42EE" w:rsidP="00222E93">
            <w:pPr>
              <w:numPr>
                <w:ilvl w:val="0"/>
                <w:numId w:val="7"/>
              </w:numPr>
              <w:tabs>
                <w:tab w:val="clear" w:pos="1440"/>
                <w:tab w:val="num" w:pos="497"/>
              </w:tabs>
              <w:spacing w:line="360" w:lineRule="auto"/>
              <w:ind w:left="499" w:hanging="499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jsem</w:t>
            </w:r>
            <w:r w:rsidR="006F0E3E" w:rsidRPr="00630199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C14F81" w:rsidRPr="00630199">
              <w:rPr>
                <w:rFonts w:asciiTheme="minorHAnsi" w:hAnsiTheme="minorHAnsi" w:cs="Arial"/>
                <w:sz w:val="24"/>
                <w:szCs w:val="24"/>
              </w:rPr>
              <w:t>(jsme</w:t>
            </w:r>
            <w:bookmarkStart w:id="0" w:name="_GoBack"/>
            <w:bookmarkEnd w:id="0"/>
            <w:r w:rsidR="00C14F81" w:rsidRPr="00630199">
              <w:rPr>
                <w:rFonts w:asciiTheme="minorHAnsi" w:hAnsiTheme="minorHAnsi" w:cs="Arial"/>
                <w:sz w:val="24"/>
                <w:szCs w:val="24"/>
              </w:rPr>
              <w:t xml:space="preserve">) schopen(ni) dodávat </w:t>
            </w:r>
            <w:r w:rsidR="00630199" w:rsidRPr="00630199">
              <w:rPr>
                <w:rFonts w:asciiTheme="minorHAnsi" w:hAnsiTheme="minorHAnsi" w:cs="Arial"/>
                <w:sz w:val="24"/>
                <w:szCs w:val="24"/>
              </w:rPr>
              <w:t xml:space="preserve">zboží </w:t>
            </w:r>
            <w:r w:rsidR="001A540F" w:rsidRPr="00630199">
              <w:rPr>
                <w:rFonts w:asciiTheme="minorHAnsi" w:hAnsiTheme="minorHAnsi" w:cs="Arial"/>
                <w:sz w:val="24"/>
                <w:szCs w:val="24"/>
              </w:rPr>
              <w:t>definovan</w:t>
            </w:r>
            <w:r w:rsidR="00736549">
              <w:rPr>
                <w:rFonts w:asciiTheme="minorHAnsi" w:hAnsiTheme="minorHAnsi" w:cs="Arial"/>
                <w:sz w:val="24"/>
                <w:szCs w:val="24"/>
              </w:rPr>
              <w:t>é</w:t>
            </w:r>
            <w:r w:rsidR="001A540F" w:rsidRPr="00630199">
              <w:rPr>
                <w:rFonts w:asciiTheme="minorHAnsi" w:hAnsiTheme="minorHAnsi" w:cs="Arial"/>
                <w:sz w:val="24"/>
                <w:szCs w:val="24"/>
              </w:rPr>
              <w:t xml:space="preserve"> v bodě</w:t>
            </w:r>
            <w:r w:rsidR="00B5674F" w:rsidRPr="00630199">
              <w:rPr>
                <w:rFonts w:asciiTheme="minorHAnsi" w:hAnsiTheme="minorHAnsi" w:cs="Arial"/>
                <w:sz w:val="24"/>
                <w:szCs w:val="24"/>
              </w:rPr>
              <w:t xml:space="preserve"> 2.1 Zadávací dokumentace</w:t>
            </w:r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t>,</w:t>
            </w:r>
          </w:p>
          <w:p w:rsidR="00491177" w:rsidRPr="00630199" w:rsidRDefault="00E73DFF" w:rsidP="00222E93">
            <w:pPr>
              <w:numPr>
                <w:ilvl w:val="0"/>
                <w:numId w:val="7"/>
              </w:numPr>
              <w:tabs>
                <w:tab w:val="clear" w:pos="1440"/>
                <w:tab w:val="num" w:pos="497"/>
                <w:tab w:val="num" w:pos="639"/>
              </w:tabs>
              <w:spacing w:line="360" w:lineRule="auto"/>
              <w:ind w:left="499" w:hanging="499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budu(</w:t>
            </w:r>
            <w:proofErr w:type="spellStart"/>
            <w:r w:rsidRPr="00630199">
              <w:rPr>
                <w:rFonts w:asciiTheme="minorHAnsi" w:hAnsiTheme="minorHAnsi" w:cs="Arial"/>
                <w:sz w:val="24"/>
                <w:szCs w:val="24"/>
              </w:rPr>
              <w:t>eme</w:t>
            </w:r>
            <w:proofErr w:type="spellEnd"/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t xml:space="preserve">) vázán(i) celým obsahem předběžné nabídky, a to po celou dobu běhu zadávací lhůty v délce </w:t>
            </w:r>
            <w:r w:rsidR="00100212" w:rsidRPr="006E4AD2">
              <w:rPr>
                <w:rFonts w:asciiTheme="minorHAnsi" w:hAnsiTheme="minorHAnsi" w:cs="Arial"/>
                <w:b/>
                <w:sz w:val="24"/>
                <w:szCs w:val="24"/>
              </w:rPr>
              <w:t>4</w:t>
            </w:r>
            <w:r w:rsidR="00630199" w:rsidRPr="006E4AD2">
              <w:rPr>
                <w:rFonts w:asciiTheme="minorHAnsi" w:hAnsiTheme="minorHAnsi" w:cs="Arial"/>
                <w:b/>
                <w:sz w:val="24"/>
                <w:szCs w:val="24"/>
              </w:rPr>
              <w:t xml:space="preserve"> roků</w:t>
            </w:r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t xml:space="preserve"> (tj. po dobu trvání dynamického nákupního systému)</w:t>
            </w:r>
            <w:r w:rsidRPr="00630199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t xml:space="preserve"> Zadavatel nicméně upozorňuje, že v souladu s ust. § 94 odst. 5 zákona č. 137/2006 Sb., o veřejných zakázkách,</w:t>
            </w:r>
            <w:r w:rsidRPr="00630199">
              <w:rPr>
                <w:rFonts w:asciiTheme="minorHAnsi" w:hAnsiTheme="minorHAnsi" w:cs="Arial"/>
                <w:sz w:val="24"/>
                <w:szCs w:val="24"/>
              </w:rPr>
              <w:t xml:space="preserve"> ve znění pozdějších předpisů, Z</w:t>
            </w:r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t xml:space="preserve">adavatel umožní po celou </w:t>
            </w:r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lastRenderedPageBreak/>
              <w:t>dobu trvání dynamického nákupního systému dodavateli upravit předběžnou nabídku, a to za předpokladu, že zůstane nadále v souladu s podmínkami pro zařazení do dynamického nákupního systému,</w:t>
            </w:r>
          </w:p>
          <w:p w:rsidR="00B5674F" w:rsidRPr="00630199" w:rsidRDefault="00B5674F" w:rsidP="00222E93">
            <w:pPr>
              <w:numPr>
                <w:ilvl w:val="0"/>
                <w:numId w:val="7"/>
              </w:numPr>
              <w:tabs>
                <w:tab w:val="clear" w:pos="1440"/>
                <w:tab w:val="num" w:pos="497"/>
                <w:tab w:val="num" w:pos="639"/>
              </w:tabs>
              <w:spacing w:line="360" w:lineRule="auto"/>
              <w:ind w:left="499" w:hanging="499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zavazuji(</w:t>
            </w:r>
            <w:proofErr w:type="spellStart"/>
            <w:r w:rsidRPr="00630199">
              <w:rPr>
                <w:rFonts w:asciiTheme="minorHAnsi" w:hAnsiTheme="minorHAnsi" w:cs="Arial"/>
                <w:sz w:val="24"/>
                <w:szCs w:val="24"/>
              </w:rPr>
              <w:t>eme</w:t>
            </w:r>
            <w:proofErr w:type="spellEnd"/>
            <w:r w:rsidRPr="00630199">
              <w:rPr>
                <w:rFonts w:asciiTheme="minorHAnsi" w:hAnsiTheme="minorHAnsi" w:cs="Arial"/>
                <w:sz w:val="24"/>
                <w:szCs w:val="24"/>
              </w:rPr>
              <w:t xml:space="preserve">) se respektovat </w:t>
            </w:r>
            <w:r w:rsidRPr="00630199">
              <w:rPr>
                <w:rFonts w:asciiTheme="minorHAnsi" w:hAnsiTheme="minorHAnsi" w:cs="Arial"/>
                <w:sz w:val="24"/>
                <w:szCs w:val="24"/>
                <w:u w:val="single"/>
              </w:rPr>
              <w:t>základní obchodní p</w:t>
            </w:r>
            <w:r w:rsidR="0051043E" w:rsidRPr="00630199">
              <w:rPr>
                <w:rFonts w:asciiTheme="minorHAnsi" w:hAnsiTheme="minorHAnsi" w:cs="Arial"/>
                <w:sz w:val="24"/>
                <w:szCs w:val="24"/>
                <w:u w:val="single"/>
              </w:rPr>
              <w:t>odmínky</w:t>
            </w:r>
            <w:r w:rsidR="0051043E" w:rsidRPr="00630199">
              <w:rPr>
                <w:rFonts w:asciiTheme="minorHAnsi" w:hAnsiTheme="minorHAnsi" w:cs="Arial"/>
                <w:sz w:val="24"/>
                <w:szCs w:val="24"/>
              </w:rPr>
              <w:t xml:space="preserve"> specifikované v bodě </w:t>
            </w:r>
            <w:r w:rsidR="00491177" w:rsidRPr="00630199">
              <w:rPr>
                <w:rFonts w:asciiTheme="minorHAnsi" w:hAnsiTheme="minorHAnsi" w:cs="Arial"/>
                <w:sz w:val="24"/>
                <w:szCs w:val="24"/>
              </w:rPr>
              <w:t>5 Zadávací dokumentace a</w:t>
            </w:r>
          </w:p>
          <w:p w:rsidR="00491177" w:rsidRPr="00630199" w:rsidRDefault="00491177" w:rsidP="00222E93">
            <w:pPr>
              <w:numPr>
                <w:ilvl w:val="0"/>
                <w:numId w:val="7"/>
              </w:numPr>
              <w:tabs>
                <w:tab w:val="clear" w:pos="1440"/>
                <w:tab w:val="num" w:pos="497"/>
                <w:tab w:val="num" w:pos="639"/>
              </w:tabs>
              <w:spacing w:line="360" w:lineRule="auto"/>
              <w:ind w:left="499" w:hanging="499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30199">
              <w:rPr>
                <w:rFonts w:asciiTheme="minorHAnsi" w:hAnsiTheme="minorHAnsi" w:cs="Arial"/>
                <w:sz w:val="24"/>
                <w:szCs w:val="24"/>
              </w:rPr>
              <w:t>zavazuji(</w:t>
            </w:r>
            <w:proofErr w:type="spellStart"/>
            <w:r w:rsidRPr="00630199">
              <w:rPr>
                <w:rFonts w:asciiTheme="minorHAnsi" w:hAnsiTheme="minorHAnsi" w:cs="Arial"/>
                <w:sz w:val="24"/>
                <w:szCs w:val="24"/>
              </w:rPr>
              <w:t>eme</w:t>
            </w:r>
            <w:proofErr w:type="spellEnd"/>
            <w:r w:rsidRPr="00630199">
              <w:rPr>
                <w:rFonts w:asciiTheme="minorHAnsi" w:hAnsiTheme="minorHAnsi" w:cs="Arial"/>
                <w:sz w:val="24"/>
                <w:szCs w:val="24"/>
              </w:rPr>
              <w:t>) se posoudit každou výzvu k podání nabídek, kterou v rámci výše identifikovaného dynamického nákupního systému obdržím(e), a rozhodnu(</w:t>
            </w:r>
            <w:proofErr w:type="spellStart"/>
            <w:r w:rsidRPr="00630199">
              <w:rPr>
                <w:rFonts w:asciiTheme="minorHAnsi" w:hAnsiTheme="minorHAnsi" w:cs="Arial"/>
                <w:sz w:val="24"/>
                <w:szCs w:val="24"/>
              </w:rPr>
              <w:t>eme</w:t>
            </w:r>
            <w:proofErr w:type="spellEnd"/>
            <w:r w:rsidRPr="00630199">
              <w:rPr>
                <w:rFonts w:asciiTheme="minorHAnsi" w:hAnsiTheme="minorHAnsi" w:cs="Arial"/>
                <w:sz w:val="24"/>
                <w:szCs w:val="24"/>
              </w:rPr>
              <w:t>)</w:t>
            </w:r>
            <w:proofErr w:type="spellStart"/>
            <w:r w:rsidRPr="00630199">
              <w:rPr>
                <w:rFonts w:asciiTheme="minorHAnsi" w:hAnsiTheme="minorHAnsi" w:cs="Arial"/>
                <w:sz w:val="24"/>
                <w:szCs w:val="24"/>
              </w:rPr>
              <w:t>-li</w:t>
            </w:r>
            <w:proofErr w:type="spellEnd"/>
            <w:r w:rsidRPr="00630199">
              <w:rPr>
                <w:rFonts w:asciiTheme="minorHAnsi" w:hAnsiTheme="minorHAnsi" w:cs="Arial"/>
                <w:sz w:val="24"/>
                <w:szCs w:val="24"/>
              </w:rPr>
              <w:t xml:space="preserve"> se podat nabídku, budu(</w:t>
            </w:r>
            <w:proofErr w:type="spellStart"/>
            <w:r w:rsidRPr="00630199">
              <w:rPr>
                <w:rFonts w:asciiTheme="minorHAnsi" w:hAnsiTheme="minorHAnsi" w:cs="Arial"/>
                <w:sz w:val="24"/>
                <w:szCs w:val="24"/>
              </w:rPr>
              <w:t>eme</w:t>
            </w:r>
            <w:proofErr w:type="spellEnd"/>
            <w:r w:rsidRPr="00630199">
              <w:rPr>
                <w:rFonts w:asciiTheme="minorHAnsi" w:hAnsiTheme="minorHAnsi" w:cs="Arial"/>
                <w:sz w:val="24"/>
                <w:szCs w:val="24"/>
              </w:rPr>
              <w:t>) respektovat základní obchodní podmínky specifikované v bodě 5 Zadávací dokumentace.</w:t>
            </w:r>
          </w:p>
          <w:p w:rsidR="00B5674F" w:rsidRPr="00630199" w:rsidRDefault="00B5674F" w:rsidP="004C0994">
            <w:pPr>
              <w:spacing w:before="120" w:after="12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07677E" w:rsidRDefault="0007677E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222E93" w:rsidRDefault="00222E93" w:rsidP="00B5674F">
      <w:pPr>
        <w:rPr>
          <w:rFonts w:asciiTheme="minorHAnsi" w:hAnsiTheme="minorHAnsi" w:cs="Arial"/>
          <w:sz w:val="24"/>
          <w:szCs w:val="24"/>
        </w:rPr>
      </w:pPr>
    </w:p>
    <w:p w:rsidR="00991096" w:rsidRPr="001A4442" w:rsidRDefault="00991096" w:rsidP="00991096">
      <w:pPr>
        <w:rPr>
          <w:rFonts w:asciiTheme="minorHAnsi" w:hAnsiTheme="minorHAnsi" w:cs="Arial"/>
          <w:sz w:val="22"/>
        </w:rPr>
      </w:pPr>
      <w:r w:rsidRPr="001A4442">
        <w:rPr>
          <w:rFonts w:asciiTheme="minorHAnsi" w:hAnsiTheme="minorHAnsi" w:cs="Arial"/>
          <w:sz w:val="22"/>
        </w:rPr>
        <w:t>V ...........…......... dne ...….........</w:t>
      </w:r>
    </w:p>
    <w:p w:rsidR="001807D9" w:rsidRDefault="001807D9" w:rsidP="00B5674F">
      <w:pPr>
        <w:rPr>
          <w:rFonts w:asciiTheme="minorHAnsi" w:hAnsiTheme="minorHAnsi" w:cs="Arial"/>
          <w:sz w:val="24"/>
        </w:rPr>
      </w:pPr>
    </w:p>
    <w:p w:rsidR="001807D9" w:rsidRDefault="001807D9" w:rsidP="00B5674F">
      <w:pPr>
        <w:rPr>
          <w:rFonts w:asciiTheme="minorHAnsi" w:hAnsiTheme="minorHAnsi" w:cs="Arial"/>
          <w:sz w:val="24"/>
        </w:rPr>
      </w:pPr>
    </w:p>
    <w:p w:rsidR="001807D9" w:rsidRDefault="001807D9" w:rsidP="00B5674F">
      <w:pPr>
        <w:rPr>
          <w:rFonts w:asciiTheme="minorHAnsi" w:hAnsiTheme="minorHAnsi" w:cs="Arial"/>
          <w:sz w:val="22"/>
          <w:szCs w:val="24"/>
        </w:rPr>
      </w:pPr>
    </w:p>
    <w:p w:rsidR="00E73DFF" w:rsidRPr="0007677E" w:rsidRDefault="00E73DFF" w:rsidP="00B5674F">
      <w:pPr>
        <w:rPr>
          <w:rFonts w:asciiTheme="minorHAnsi" w:hAnsiTheme="minorHAnsi" w:cs="Arial"/>
          <w:sz w:val="22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  <w:gridCol w:w="4683"/>
      </w:tblGrid>
      <w:tr w:rsidR="00B5674F" w:rsidRPr="0007677E" w:rsidTr="006C1896">
        <w:trPr>
          <w:trHeight w:val="408"/>
        </w:trPr>
        <w:tc>
          <w:tcPr>
            <w:tcW w:w="4527" w:type="dxa"/>
          </w:tcPr>
          <w:p w:rsidR="00B5674F" w:rsidRDefault="00B5674F" w:rsidP="004C0994">
            <w:pPr>
              <w:keepNext/>
              <w:jc w:val="center"/>
              <w:rPr>
                <w:rFonts w:asciiTheme="minorHAnsi" w:hAnsiTheme="minorHAnsi" w:cs="Arial"/>
                <w:sz w:val="22"/>
              </w:rPr>
            </w:pPr>
          </w:p>
          <w:p w:rsidR="001807D9" w:rsidRPr="0007677E" w:rsidRDefault="001807D9" w:rsidP="004C0994">
            <w:pPr>
              <w:keepNext/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B5674F" w:rsidRPr="0007677E" w:rsidRDefault="00907E28" w:rsidP="004C0994">
            <w:pPr>
              <w:keepNext/>
              <w:jc w:val="center"/>
              <w:rPr>
                <w:rFonts w:asciiTheme="minorHAnsi" w:hAnsiTheme="minorHAnsi" w:cs="Arial"/>
                <w:sz w:val="22"/>
              </w:rPr>
            </w:pPr>
            <w:r w:rsidRPr="0007677E">
              <w:rPr>
                <w:rFonts w:asciiTheme="minorHAnsi" w:hAnsiTheme="minorHAnsi" w:cstheme="minorHAnsi"/>
                <w:sz w:val="22"/>
                <w:szCs w:val="22"/>
              </w:rPr>
              <w:t>Podpis dodavatele v souladu s výpisem z OR či jiné obdobné evidence či osoby/osob oprávněné/oprávněných jednat za dodavatele</w:t>
            </w:r>
          </w:p>
        </w:tc>
      </w:tr>
    </w:tbl>
    <w:p w:rsidR="00004250" w:rsidRDefault="00004250" w:rsidP="00B5674F">
      <w:pPr>
        <w:pStyle w:val="Pedmtkomente"/>
        <w:rPr>
          <w:rFonts w:asciiTheme="minorHAnsi" w:hAnsiTheme="minorHAnsi"/>
          <w:b w:val="0"/>
          <w:bCs w:val="0"/>
        </w:rPr>
      </w:pPr>
    </w:p>
    <w:p w:rsidR="00C30862" w:rsidRPr="00C30862" w:rsidRDefault="00C30862" w:rsidP="00934A75">
      <w:pPr>
        <w:rPr>
          <w:rFonts w:asciiTheme="minorHAnsi" w:hAnsiTheme="minorHAnsi"/>
          <w:sz w:val="22"/>
        </w:rPr>
      </w:pPr>
    </w:p>
    <w:sectPr w:rsidR="00C30862" w:rsidRPr="00C30862" w:rsidSect="0059549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334" w:rsidRDefault="003F7334" w:rsidP="00845719">
      <w:r>
        <w:separator/>
      </w:r>
    </w:p>
  </w:endnote>
  <w:endnote w:type="continuationSeparator" w:id="0">
    <w:p w:rsidR="003F7334" w:rsidRDefault="003F7334" w:rsidP="0084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719" w:rsidRDefault="00004250" w:rsidP="00845719">
    <w:pPr>
      <w:pStyle w:val="Zpat"/>
      <w:jc w:val="center"/>
    </w:pPr>
    <w:r>
      <w:rPr>
        <w:noProof/>
      </w:rPr>
      <w:drawing>
        <wp:inline distT="0" distB="0" distL="0" distR="0" wp14:anchorId="3A274C09" wp14:editId="109CB94F">
          <wp:extent cx="5759450" cy="1612744"/>
          <wp:effectExtent l="19050" t="0" r="0" b="0"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6127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719" w:rsidRDefault="00004250" w:rsidP="00845719">
    <w:pPr>
      <w:pStyle w:val="Zpat"/>
      <w:jc w:val="center"/>
    </w:pPr>
    <w:r>
      <w:rPr>
        <w:noProof/>
      </w:rPr>
      <w:drawing>
        <wp:inline distT="0" distB="0" distL="0" distR="0" wp14:anchorId="6F5FFC24" wp14:editId="5058D82E">
          <wp:extent cx="5759450" cy="1612744"/>
          <wp:effectExtent l="19050" t="0" r="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6127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334" w:rsidRDefault="003F7334" w:rsidP="00845719">
      <w:r>
        <w:separator/>
      </w:r>
    </w:p>
  </w:footnote>
  <w:footnote w:type="continuationSeparator" w:id="0">
    <w:p w:rsidR="003F7334" w:rsidRDefault="003F7334" w:rsidP="00845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719" w:rsidRDefault="00004250" w:rsidP="00845719">
    <w:pPr>
      <w:pStyle w:val="Zhlav"/>
      <w:jc w:val="center"/>
    </w:pPr>
    <w:r>
      <w:rPr>
        <w:noProof/>
      </w:rPr>
      <w:drawing>
        <wp:inline distT="0" distB="0" distL="0" distR="0" wp14:anchorId="079CFF92" wp14:editId="2D0529F4">
          <wp:extent cx="5759450" cy="1408778"/>
          <wp:effectExtent l="19050" t="0" r="0" b="0"/>
          <wp:docPr id="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08778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719" w:rsidRDefault="00004250" w:rsidP="00845719">
    <w:pPr>
      <w:pStyle w:val="Zhlav"/>
      <w:jc w:val="center"/>
    </w:pPr>
    <w:r>
      <w:rPr>
        <w:noProof/>
      </w:rPr>
      <w:drawing>
        <wp:inline distT="0" distB="0" distL="0" distR="0" wp14:anchorId="677DBC7A" wp14:editId="5DB477AC">
          <wp:extent cx="5759450" cy="1408778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08778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2E78"/>
    <w:multiLevelType w:val="hybridMultilevel"/>
    <w:tmpl w:val="BBAAEFBC"/>
    <w:lvl w:ilvl="0" w:tplc="A0D8067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3306E65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E181E"/>
    <w:multiLevelType w:val="multilevel"/>
    <w:tmpl w:val="881CFFCC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>
    <w:nsid w:val="2CC246F6"/>
    <w:multiLevelType w:val="hybridMultilevel"/>
    <w:tmpl w:val="D14CE1AC"/>
    <w:lvl w:ilvl="0" w:tplc="3306E65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61E79"/>
    <w:multiLevelType w:val="hybridMultilevel"/>
    <w:tmpl w:val="735AC50A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440306"/>
    <w:multiLevelType w:val="hybridMultilevel"/>
    <w:tmpl w:val="5AA00D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B55EE"/>
    <w:multiLevelType w:val="hybridMultilevel"/>
    <w:tmpl w:val="4D703EE0"/>
    <w:lvl w:ilvl="0" w:tplc="0ABC1C20">
      <w:start w:val="30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71FFD"/>
    <w:multiLevelType w:val="hybridMultilevel"/>
    <w:tmpl w:val="202C9436"/>
    <w:lvl w:ilvl="0" w:tplc="4D80B2B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7E14"/>
    <w:multiLevelType w:val="hybridMultilevel"/>
    <w:tmpl w:val="924881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6EAE6336"/>
    <w:multiLevelType w:val="hybridMultilevel"/>
    <w:tmpl w:val="C4FC7B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C5BD8"/>
    <w:multiLevelType w:val="hybridMultilevel"/>
    <w:tmpl w:val="F3EC59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A1"/>
    <w:rsid w:val="00004250"/>
    <w:rsid w:val="0000783B"/>
    <w:rsid w:val="00047C5E"/>
    <w:rsid w:val="0007677E"/>
    <w:rsid w:val="000C7424"/>
    <w:rsid w:val="000D26BC"/>
    <w:rsid w:val="000E0405"/>
    <w:rsid w:val="000E398C"/>
    <w:rsid w:val="00100212"/>
    <w:rsid w:val="00117323"/>
    <w:rsid w:val="001358B6"/>
    <w:rsid w:val="00137081"/>
    <w:rsid w:val="00154CCE"/>
    <w:rsid w:val="001807D9"/>
    <w:rsid w:val="001A4442"/>
    <w:rsid w:val="001A540F"/>
    <w:rsid w:val="00221D38"/>
    <w:rsid w:val="00222E93"/>
    <w:rsid w:val="00246676"/>
    <w:rsid w:val="00255B1F"/>
    <w:rsid w:val="002C7052"/>
    <w:rsid w:val="00337818"/>
    <w:rsid w:val="00340933"/>
    <w:rsid w:val="00341608"/>
    <w:rsid w:val="00345F23"/>
    <w:rsid w:val="00392085"/>
    <w:rsid w:val="003F7334"/>
    <w:rsid w:val="004071B9"/>
    <w:rsid w:val="00491177"/>
    <w:rsid w:val="004E63A0"/>
    <w:rsid w:val="004E6EFC"/>
    <w:rsid w:val="0051043E"/>
    <w:rsid w:val="0052466B"/>
    <w:rsid w:val="005510CF"/>
    <w:rsid w:val="00585CCA"/>
    <w:rsid w:val="00595490"/>
    <w:rsid w:val="005B098D"/>
    <w:rsid w:val="00602CFE"/>
    <w:rsid w:val="00630199"/>
    <w:rsid w:val="00630780"/>
    <w:rsid w:val="006341FA"/>
    <w:rsid w:val="0064624D"/>
    <w:rsid w:val="00653C96"/>
    <w:rsid w:val="00664BF5"/>
    <w:rsid w:val="006B6E80"/>
    <w:rsid w:val="006C1896"/>
    <w:rsid w:val="006E4AD2"/>
    <w:rsid w:val="006F0E3E"/>
    <w:rsid w:val="00736549"/>
    <w:rsid w:val="00753770"/>
    <w:rsid w:val="007E42EE"/>
    <w:rsid w:val="00805E9D"/>
    <w:rsid w:val="00814899"/>
    <w:rsid w:val="00825CCD"/>
    <w:rsid w:val="00845719"/>
    <w:rsid w:val="008F3DF8"/>
    <w:rsid w:val="00907E28"/>
    <w:rsid w:val="00934A75"/>
    <w:rsid w:val="009839B9"/>
    <w:rsid w:val="00987DDF"/>
    <w:rsid w:val="00991096"/>
    <w:rsid w:val="009D156C"/>
    <w:rsid w:val="00A02BB1"/>
    <w:rsid w:val="00A13896"/>
    <w:rsid w:val="00A17A11"/>
    <w:rsid w:val="00A3227E"/>
    <w:rsid w:val="00A80A18"/>
    <w:rsid w:val="00AA4896"/>
    <w:rsid w:val="00B50958"/>
    <w:rsid w:val="00B5674F"/>
    <w:rsid w:val="00B805D9"/>
    <w:rsid w:val="00BA02E1"/>
    <w:rsid w:val="00BA3526"/>
    <w:rsid w:val="00BB2D9D"/>
    <w:rsid w:val="00BC5B6C"/>
    <w:rsid w:val="00BD39CA"/>
    <w:rsid w:val="00BF08DD"/>
    <w:rsid w:val="00C07AA4"/>
    <w:rsid w:val="00C14F81"/>
    <w:rsid w:val="00C30862"/>
    <w:rsid w:val="00C3457F"/>
    <w:rsid w:val="00C37825"/>
    <w:rsid w:val="00C47201"/>
    <w:rsid w:val="00CB3764"/>
    <w:rsid w:val="00CE6B0D"/>
    <w:rsid w:val="00D6526D"/>
    <w:rsid w:val="00D855E9"/>
    <w:rsid w:val="00D97420"/>
    <w:rsid w:val="00DC288E"/>
    <w:rsid w:val="00DC70FF"/>
    <w:rsid w:val="00DC71DA"/>
    <w:rsid w:val="00DD1B31"/>
    <w:rsid w:val="00DE5CA3"/>
    <w:rsid w:val="00DF3488"/>
    <w:rsid w:val="00DF6123"/>
    <w:rsid w:val="00E500CF"/>
    <w:rsid w:val="00E73DFF"/>
    <w:rsid w:val="00ED4138"/>
    <w:rsid w:val="00ED501D"/>
    <w:rsid w:val="00EE0237"/>
    <w:rsid w:val="00EE687B"/>
    <w:rsid w:val="00F004A1"/>
    <w:rsid w:val="00F340EF"/>
    <w:rsid w:val="00F50A0F"/>
    <w:rsid w:val="00F77A7E"/>
    <w:rsid w:val="00F900FC"/>
    <w:rsid w:val="00F92D90"/>
    <w:rsid w:val="00FF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5674F"/>
    <w:pPr>
      <w:keepNext/>
      <w:numPr>
        <w:numId w:val="4"/>
      </w:numPr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B5674F"/>
    <w:pPr>
      <w:keepNext/>
      <w:numPr>
        <w:ilvl w:val="1"/>
        <w:numId w:val="4"/>
      </w:numPr>
      <w:tabs>
        <w:tab w:val="clear" w:pos="1430"/>
        <w:tab w:val="num" w:pos="1080"/>
      </w:tabs>
      <w:ind w:left="1077"/>
      <w:jc w:val="both"/>
      <w:outlineLvl w:val="1"/>
    </w:pPr>
    <w:rPr>
      <w:rFonts w:ascii="Arial" w:hAnsi="Arial" w:cs="Arial"/>
      <w:b/>
      <w:snapToGrid w:val="0"/>
      <w:sz w:val="28"/>
      <w:szCs w:val="28"/>
      <w:u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4BF5"/>
    <w:pPr>
      <w:ind w:firstLine="567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4B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semiHidden/>
    <w:rsid w:val="00F004A1"/>
    <w:rPr>
      <w:b/>
      <w:sz w:val="28"/>
      <w:u w:val="single"/>
    </w:rPr>
  </w:style>
  <w:style w:type="character" w:customStyle="1" w:styleId="ZkladntextChar">
    <w:name w:val="Základní text Char"/>
    <w:aliases w:val="Smlouva Char1,Základní text Char1 Char Char,Základní text Char2 Char Char Char,Smlouva Char Char Char Char,Základní text Char Char Char Char Char,Základní text Char1 Char Char Char Char Char,Smlouva Char Char"/>
    <w:basedOn w:val="Standardnpsmoodstavce"/>
    <w:link w:val="Zkladntext"/>
    <w:semiHidden/>
    <w:rsid w:val="00F004A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F004A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semiHidden/>
    <w:rsid w:val="00F004A1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6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B5674F"/>
    <w:pPr>
      <w:jc w:val="both"/>
    </w:pPr>
    <w:rPr>
      <w:kern w:val="16"/>
      <w:sz w:val="24"/>
    </w:rPr>
  </w:style>
  <w:style w:type="paragraph" w:styleId="Normlnweb">
    <w:name w:val="Normal (Web)"/>
    <w:basedOn w:val="Normln"/>
    <w:semiHidden/>
    <w:rsid w:val="00B567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rsid w:val="00B5674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B5674F"/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5674F"/>
    <w:rPr>
      <w:rFonts w:ascii="Arial" w:eastAsia="Times New Roman" w:hAnsi="Arial" w:cs="Arial"/>
      <w:b/>
      <w:snapToGrid w:val="0"/>
      <w:sz w:val="28"/>
      <w:szCs w:val="28"/>
      <w:u w:color="333399"/>
      <w:lang w:eastAsia="cs-CZ"/>
    </w:rPr>
  </w:style>
  <w:style w:type="paragraph" w:customStyle="1" w:styleId="Textodstavce">
    <w:name w:val="Text odstavce"/>
    <w:basedOn w:val="Normln"/>
    <w:rsid w:val="00B5674F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5674F"/>
    <w:pPr>
      <w:numPr>
        <w:ilvl w:val="8"/>
        <w:numId w:val="3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5674F"/>
    <w:pPr>
      <w:numPr>
        <w:ilvl w:val="7"/>
        <w:numId w:val="3"/>
      </w:numPr>
      <w:jc w:val="both"/>
      <w:outlineLvl w:val="7"/>
    </w:pPr>
    <w:rPr>
      <w:sz w:val="24"/>
    </w:rPr>
  </w:style>
  <w:style w:type="paragraph" w:customStyle="1" w:styleId="Normln0">
    <w:name w:val="Normální~"/>
    <w:basedOn w:val="Normln"/>
    <w:rsid w:val="00B5674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7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67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7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7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719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vtlseznam1">
    <w:name w:val="Světlý seznam1"/>
    <w:basedOn w:val="Normlntabulka"/>
    <w:uiPriority w:val="61"/>
    <w:rsid w:val="005104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9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C1896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6C189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91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5674F"/>
    <w:pPr>
      <w:keepNext/>
      <w:numPr>
        <w:numId w:val="4"/>
      </w:numPr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B5674F"/>
    <w:pPr>
      <w:keepNext/>
      <w:numPr>
        <w:ilvl w:val="1"/>
        <w:numId w:val="4"/>
      </w:numPr>
      <w:tabs>
        <w:tab w:val="clear" w:pos="1430"/>
        <w:tab w:val="num" w:pos="1080"/>
      </w:tabs>
      <w:ind w:left="1077"/>
      <w:jc w:val="both"/>
      <w:outlineLvl w:val="1"/>
    </w:pPr>
    <w:rPr>
      <w:rFonts w:ascii="Arial" w:hAnsi="Arial" w:cs="Arial"/>
      <w:b/>
      <w:snapToGrid w:val="0"/>
      <w:sz w:val="28"/>
      <w:szCs w:val="28"/>
      <w:u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4BF5"/>
    <w:pPr>
      <w:ind w:firstLine="567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4B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semiHidden/>
    <w:rsid w:val="00F004A1"/>
    <w:rPr>
      <w:b/>
      <w:sz w:val="28"/>
      <w:u w:val="single"/>
    </w:rPr>
  </w:style>
  <w:style w:type="character" w:customStyle="1" w:styleId="ZkladntextChar">
    <w:name w:val="Základní text Char"/>
    <w:aliases w:val="Smlouva Char1,Základní text Char1 Char Char,Základní text Char2 Char Char Char,Smlouva Char Char Char Char,Základní text Char Char Char Char Char,Základní text Char1 Char Char Char Char Char,Smlouva Char Char"/>
    <w:basedOn w:val="Standardnpsmoodstavce"/>
    <w:link w:val="Zkladntext"/>
    <w:semiHidden/>
    <w:rsid w:val="00F004A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F004A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semiHidden/>
    <w:rsid w:val="00F004A1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6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B5674F"/>
    <w:pPr>
      <w:jc w:val="both"/>
    </w:pPr>
    <w:rPr>
      <w:kern w:val="16"/>
      <w:sz w:val="24"/>
    </w:rPr>
  </w:style>
  <w:style w:type="paragraph" w:styleId="Normlnweb">
    <w:name w:val="Normal (Web)"/>
    <w:basedOn w:val="Normln"/>
    <w:semiHidden/>
    <w:rsid w:val="00B567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rsid w:val="00B5674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B5674F"/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5674F"/>
    <w:rPr>
      <w:rFonts w:ascii="Arial" w:eastAsia="Times New Roman" w:hAnsi="Arial" w:cs="Arial"/>
      <w:b/>
      <w:snapToGrid w:val="0"/>
      <w:sz w:val="28"/>
      <w:szCs w:val="28"/>
      <w:u w:color="333399"/>
      <w:lang w:eastAsia="cs-CZ"/>
    </w:rPr>
  </w:style>
  <w:style w:type="paragraph" w:customStyle="1" w:styleId="Textodstavce">
    <w:name w:val="Text odstavce"/>
    <w:basedOn w:val="Normln"/>
    <w:rsid w:val="00B5674F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5674F"/>
    <w:pPr>
      <w:numPr>
        <w:ilvl w:val="8"/>
        <w:numId w:val="3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5674F"/>
    <w:pPr>
      <w:numPr>
        <w:ilvl w:val="7"/>
        <w:numId w:val="3"/>
      </w:numPr>
      <w:jc w:val="both"/>
      <w:outlineLvl w:val="7"/>
    </w:pPr>
    <w:rPr>
      <w:sz w:val="24"/>
    </w:rPr>
  </w:style>
  <w:style w:type="paragraph" w:customStyle="1" w:styleId="Normln0">
    <w:name w:val="Normální~"/>
    <w:basedOn w:val="Normln"/>
    <w:rsid w:val="00B5674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7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67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7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7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719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vtlseznam1">
    <w:name w:val="Světlý seznam1"/>
    <w:basedOn w:val="Normlntabulka"/>
    <w:uiPriority w:val="61"/>
    <w:rsid w:val="005104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9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C1896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6C189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91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J+yJ1ORYQyl4/YJKfkfsiGur8pw=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DV6wq6RqEri4o1pC6UGlm+WYc+w=</DigestValue>
    </Reference>
  </SignedInfo>
  <SignatureValue>E0RPBVxGMPrIoMs+c9LN3MfpCQ/04BPMU3+h1DmVHDsP/xoa6fbtMc4ql01vG488jTfAyUqQcX1B
PMvpTWvCMnEpPx2h2zZPEc7Ee7g64I4awKKo0/EAz30ESmi6MgfRecisNXnuidoKMgx2Cio5QN4d
zhk8NnKTGEb3aoXvPv5XCGkgbyAxc7WOG5rwEH80clxoOg6mhbTCzJgZMTVNEV1/KC0W6ADXnsCf
rhDRJOjaw26+I4I5buY8C8ntSc1l8fVJCdAa55hnfdQSQUlBAAkJwLEFWDByMOe/jExK7QLPfY3a
cGCE0f/lwuduDmbVk0LRKoaq3MU75EJj4pp1gw==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media/image2.png?ContentType=image/png">
        <DigestMethod Algorithm="http://www.w3.org/2000/09/xmldsig#sha1"/>
        <DigestValue>ks3ltl7Fjtxvxwxa9KRE2aNhGiY=</DigestValue>
      </Reference>
      <Reference URI="/word/header2.xml?ContentType=application/vnd.openxmlformats-officedocument.wordprocessingml.header+xml">
        <DigestMethod Algorithm="http://www.w3.org/2000/09/xmldsig#sha1"/>
        <DigestValue>DnIA3+uYIJ5LryeAALIMFoY0qu8=</DigestValue>
      </Reference>
      <Reference URI="/word/numbering.xml?ContentType=application/vnd.openxmlformats-officedocument.wordprocessingml.numbering+xml">
        <DigestMethod Algorithm="http://www.w3.org/2000/09/xmldsig#sha1"/>
        <DigestValue>AC7mXZ3gMX/fVhSnT8UnCsX1jxc=</DigestValue>
      </Reference>
      <Reference URI="/word/endnotes.xml?ContentType=application/vnd.openxmlformats-officedocument.wordprocessingml.endnotes+xml">
        <DigestMethod Algorithm="http://www.w3.org/2000/09/xmldsig#sha1"/>
        <DigestValue>nBEClLQZojIhd6GpQt+jEuxFgnw=</DigestValue>
      </Reference>
      <Reference URI="/word/footnotes.xml?ContentType=application/vnd.openxmlformats-officedocument.wordprocessingml.footnotes+xml">
        <DigestMethod Algorithm="http://www.w3.org/2000/09/xmldsig#sha1"/>
        <DigestValue>DGM7j5Nc9GJAclL48+/HzcGwxxE=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mZ/Yj2SeUqDdRlwpbvQC7kfA/bU=</DigestValue>
      </Reference>
      <Reference URI="/word/styles.xml?ContentType=application/vnd.openxmlformats-officedocument.wordprocessingml.styles+xml">
        <DigestMethod Algorithm="http://www.w3.org/2000/09/xmldsig#sha1"/>
        <DigestValue>S6+QDPmBODMs44cvYWMKOKVvVfE=</DigestValue>
      </Reference>
      <Reference URI="/word/stylesWithEffects.xml?ContentType=application/vnd.ms-word.stylesWithEffects+xml">
        <DigestMethod Algorithm="http://www.w3.org/2000/09/xmldsig#sha1"/>
        <DigestValue>EVTewwxQm8B8P/rC0ljBmVRpLAk=</DigestValue>
      </Reference>
      <Reference URI="/word/document.xml?ContentType=application/vnd.openxmlformats-officedocument.wordprocessingml.document.main+xml">
        <DigestMethod Algorithm="http://www.w3.org/2000/09/xmldsig#sha1"/>
        <DigestValue>AVez+BIVmhK6JyAauU82qVICaLw=</DigestValue>
      </Reference>
      <Reference URI="/word/fontTable.xml?ContentType=application/vnd.openxmlformats-officedocument.wordprocessingml.fontTable+xml">
        <DigestMethod Algorithm="http://www.w3.org/2000/09/xmldsig#sha1"/>
        <DigestValue>WhGLHc985Y+A00WP2C7L2k54kgI=</DigestValue>
      </Reference>
      <Reference URI="/word/footer2.xml?ContentType=application/vnd.openxmlformats-officedocument.wordprocessingml.footer+xml">
        <DigestMethod Algorithm="http://www.w3.org/2000/09/xmldsig#sha1"/>
        <DigestValue>NgYhcARi4dzJkzelsozKYmqdMGI=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footer1.xml?ContentType=application/vnd.openxmlformats-officedocument.wordprocessingml.footer+xml">
        <DigestMethod Algorithm="http://www.w3.org/2000/09/xmldsig#sha1"/>
        <DigestValue>vRrlUUyX0F/OgM23IOgASAsoMho=</DigestValue>
      </Reference>
      <Reference URI="/word/header1.xml?ContentType=application/vnd.openxmlformats-officedocument.wordprocessingml.header+xml">
        <DigestMethod Algorithm="http://www.w3.org/2000/09/xmldsig#sha1"/>
        <DigestValue>m8kh/dUVrQciydery8BSlP8SB08=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mN00wG8tmJxb0cbKVX04cS2bDB8=</DigestValue>
      </Reference>
    </Manifest>
    <SignatureProperties>
      <SignatureProperty Id="idSignatureTime" Target="#idPackageSignature">
        <mdssi:SignatureTime>
          <mdssi:Format>YYYY-MM-DDThh:mm:ssTZD</mdssi:Format>
          <mdssi:Value>2016-05-04T11:33:42Z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2016-05-04T11:33:42Z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DE2FC5D-654C-4857-B3BC-A903B9AD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Rockym</dc:creator>
  <cp:lastModifiedBy>Mgr. Martin ŠLAPÁK</cp:lastModifiedBy>
  <cp:revision>3</cp:revision>
  <dcterms:created xsi:type="dcterms:W3CDTF">2016-05-04T11:11:00Z</dcterms:created>
  <dcterms:modified xsi:type="dcterms:W3CDTF">2016-05-04T11:33:00Z</dcterms:modified>
</cp:coreProperties>
</file>