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000000"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000000"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250B995F" w:rsidR="00F24891" w:rsidRPr="00FA52EC" w:rsidRDefault="00FA52EC" w:rsidP="00545B6D">
            <w:pPr>
              <w:spacing w:before="0" w:after="0"/>
              <w:rPr>
                <w:rFonts w:ascii="Garamond" w:hAnsi="Garamond" w:cstheme="minorHAnsi"/>
                <w:b/>
                <w:bCs/>
                <w:szCs w:val="22"/>
              </w:rPr>
            </w:pPr>
            <w:r w:rsidRPr="00FA52EC">
              <w:rPr>
                <w:rFonts w:ascii="Garamond" w:hAnsi="Garamond" w:cstheme="minorHAnsi"/>
                <w:b/>
                <w:bCs/>
                <w:szCs w:val="22"/>
              </w:rPr>
              <w:t>Název</w:t>
            </w:r>
            <w:r w:rsidR="00F24891" w:rsidRPr="00FA52EC">
              <w:rPr>
                <w:rFonts w:ascii="Garamond" w:hAnsi="Garamond" w:cstheme="minorHAnsi"/>
                <w:b/>
                <w:bCs/>
                <w:szCs w:val="22"/>
              </w:rPr>
              <w:t xml:space="preserve"> projektu:</w:t>
            </w:r>
          </w:p>
        </w:tc>
        <w:tc>
          <w:tcPr>
            <w:tcW w:w="6525" w:type="dxa"/>
            <w:gridSpan w:val="3"/>
            <w:vAlign w:val="center"/>
          </w:tcPr>
          <w:p w14:paraId="007BEA36" w14:textId="5199B6F0" w:rsidR="00F24891" w:rsidRPr="008870A7" w:rsidRDefault="00FA52EC" w:rsidP="00545B6D">
            <w:pPr>
              <w:spacing w:before="0" w:after="0"/>
              <w:rPr>
                <w:rFonts w:ascii="Garamond" w:hAnsi="Garamond" w:cstheme="minorHAnsi"/>
                <w:szCs w:val="22"/>
              </w:rPr>
            </w:pPr>
            <w:r w:rsidRPr="008870A7">
              <w:rPr>
                <w:rFonts w:ascii="Garamond" w:hAnsi="Garamond" w:cstheme="minorHAnsi"/>
                <w:szCs w:val="22"/>
              </w:rPr>
              <w:t>ERDF KVALITA ZČU</w:t>
            </w:r>
          </w:p>
        </w:tc>
      </w:tr>
      <w:tr w:rsidR="00711913" w:rsidRPr="00B918BB" w14:paraId="6AD38558" w14:textId="77777777" w:rsidTr="00545B6D">
        <w:trPr>
          <w:trHeight w:val="454"/>
        </w:trPr>
        <w:tc>
          <w:tcPr>
            <w:tcW w:w="2547" w:type="dxa"/>
            <w:shd w:val="clear" w:color="auto" w:fill="D9E2F3" w:themeFill="accent1" w:themeFillTint="33"/>
            <w:vAlign w:val="center"/>
          </w:tcPr>
          <w:p w14:paraId="6124EC41" w14:textId="16217E9A" w:rsidR="00711913" w:rsidRDefault="00711913" w:rsidP="00545B6D">
            <w:pPr>
              <w:spacing w:before="0" w:after="0"/>
              <w:rPr>
                <w:rFonts w:ascii="Garamond" w:eastAsiaTheme="minorHAnsi" w:hAnsi="Garamond" w:cstheme="minorHAnsi"/>
                <w:b/>
                <w:bCs/>
                <w:szCs w:val="22"/>
                <w:lang w:eastAsia="en-US"/>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60885FE4" w14:textId="761DB3D8" w:rsidR="00711913" w:rsidRPr="008870A7" w:rsidRDefault="00FA52EC" w:rsidP="00711913">
            <w:pPr>
              <w:spacing w:before="0" w:after="0"/>
              <w:rPr>
                <w:rFonts w:ascii="Garamond" w:eastAsiaTheme="minorHAnsi" w:hAnsi="Garamond" w:cstheme="minorHAnsi"/>
                <w:b/>
                <w:bCs/>
                <w:szCs w:val="22"/>
                <w:lang w:eastAsia="en-US"/>
              </w:rPr>
            </w:pPr>
            <w:r w:rsidRPr="008870A7">
              <w:rPr>
                <w:rFonts w:ascii="Garamond" w:hAnsi="Garamond" w:cstheme="minorHAnsi"/>
                <w:szCs w:val="22"/>
              </w:rPr>
              <w:t>CZ.02.02.01/00/23_023/0008982</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60244B9D" w14:textId="77777777" w:rsidR="008870A7" w:rsidRPr="008870A7" w:rsidRDefault="008870A7" w:rsidP="008870A7">
            <w:pPr>
              <w:spacing w:before="0" w:after="0"/>
              <w:rPr>
                <w:rFonts w:ascii="Garamond" w:eastAsiaTheme="minorHAnsi" w:hAnsi="Garamond" w:cstheme="minorHAnsi"/>
                <w:b/>
                <w:bCs/>
                <w:szCs w:val="22"/>
                <w:lang w:eastAsia="en-US"/>
              </w:rPr>
            </w:pPr>
            <w:r w:rsidRPr="008870A7">
              <w:rPr>
                <w:rFonts w:ascii="Garamond" w:eastAsiaTheme="minorHAnsi" w:hAnsi="Garamond" w:cstheme="minorHAnsi"/>
                <w:b/>
                <w:bCs/>
                <w:szCs w:val="22"/>
                <w:lang w:eastAsia="en-US"/>
              </w:rPr>
              <w:t xml:space="preserve">ERDF Kvalita </w:t>
            </w:r>
            <w:proofErr w:type="gramStart"/>
            <w:r w:rsidRPr="008870A7">
              <w:rPr>
                <w:rFonts w:ascii="Garamond" w:eastAsiaTheme="minorHAnsi" w:hAnsi="Garamond" w:cstheme="minorHAnsi"/>
                <w:b/>
                <w:bCs/>
                <w:szCs w:val="22"/>
                <w:lang w:eastAsia="en-US"/>
              </w:rPr>
              <w:t>ZČU - Edukační</w:t>
            </w:r>
            <w:proofErr w:type="gramEnd"/>
            <w:r w:rsidRPr="008870A7">
              <w:rPr>
                <w:rFonts w:ascii="Garamond" w:eastAsiaTheme="minorHAnsi" w:hAnsi="Garamond" w:cstheme="minorHAnsi"/>
                <w:b/>
                <w:bCs/>
                <w:szCs w:val="22"/>
                <w:lang w:eastAsia="en-US"/>
              </w:rPr>
              <w:t xml:space="preserve"> soupravy pro ZČU (2025) – 3. vyhlášení</w:t>
            </w:r>
          </w:p>
          <w:p w14:paraId="1188C349" w14:textId="782936B2" w:rsidR="00F24891" w:rsidRPr="008870A7" w:rsidRDefault="00F24891" w:rsidP="00711913">
            <w:pPr>
              <w:spacing w:before="0" w:after="0"/>
              <w:rPr>
                <w:rFonts w:ascii="Garamond" w:hAnsi="Garamond" w:cstheme="minorHAnsi"/>
                <w:b/>
                <w:bCs/>
                <w:szCs w:val="22"/>
              </w:rPr>
            </w:pP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524E39A5" w:rsidR="00F24891" w:rsidRPr="00B918BB" w:rsidRDefault="00FA52EC" w:rsidP="00545B6D">
            <w:pPr>
              <w:spacing w:before="0" w:after="0"/>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21958164" w:rsidR="00F24891" w:rsidRPr="00B918BB" w:rsidRDefault="00FA52EC" w:rsidP="00545B6D">
            <w:pPr>
              <w:autoSpaceDE w:val="0"/>
              <w:autoSpaceDN w:val="0"/>
              <w:adjustRightInd w:val="0"/>
              <w:spacing w:before="0" w:after="0" w:line="240" w:lineRule="auto"/>
              <w:jc w:val="left"/>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6A41EAF3" w:rsidR="00F24891" w:rsidRPr="00146705" w:rsidRDefault="00FA52EC" w:rsidP="00545B6D">
            <w:pPr>
              <w:spacing w:before="0" w:after="0"/>
              <w:rPr>
                <w:rFonts w:ascii="Garamond" w:hAnsi="Garamond" w:cstheme="minorHAnsi"/>
                <w:bCs/>
                <w:szCs w:val="22"/>
              </w:rPr>
            </w:pPr>
            <w:r w:rsidRPr="00FA52EC">
              <w:rPr>
                <w:rFonts w:ascii="Garamond" w:hAnsi="Garamond" w:cstheme="minorHAnsi"/>
                <w:bCs/>
                <w:szCs w:val="22"/>
                <w:highlight w:val="yellow"/>
              </w:rPr>
              <w:t>…………………</w:t>
            </w: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349B756A"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 nebo jím ovládaná osoba vlastní podíl představující alespoň 25 % účasti společníka v obchodní společnosti.</w:t>
      </w:r>
    </w:p>
    <w:p w14:paraId="4AF43ED8" w14:textId="77777777" w:rsidR="00303DED" w:rsidRDefault="00303DED" w:rsidP="00F24891">
      <w:pPr>
        <w:pStyle w:val="Bezmezer"/>
        <w:numPr>
          <w:ilvl w:val="0"/>
          <w:numId w:val="0"/>
        </w:numPr>
        <w:spacing w:before="0" w:after="0"/>
        <w:rPr>
          <w:rFonts w:ascii="Garamond" w:hAnsi="Garamond" w:cstheme="minorHAnsi"/>
          <w:noProof w:val="0"/>
        </w:rPr>
      </w:pP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6C1110">
      <w:pPr>
        <w:spacing w:before="60" w:after="60" w:line="264" w:lineRule="auto"/>
        <w:ind w:left="5110" w:firstLine="277"/>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31D4" w14:textId="77777777" w:rsidR="002336AF" w:rsidRDefault="002336AF" w:rsidP="00F24891">
      <w:pPr>
        <w:spacing w:before="0" w:after="0" w:line="240" w:lineRule="auto"/>
      </w:pPr>
      <w:r>
        <w:separator/>
      </w:r>
    </w:p>
  </w:endnote>
  <w:endnote w:type="continuationSeparator" w:id="0">
    <w:p w14:paraId="52F395E3" w14:textId="77777777" w:rsidR="002336AF" w:rsidRDefault="002336AF"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1F64" w14:textId="77777777" w:rsidR="002336AF" w:rsidRDefault="002336AF" w:rsidP="00F24891">
      <w:pPr>
        <w:spacing w:before="0" w:after="0" w:line="240" w:lineRule="auto"/>
      </w:pPr>
      <w:r>
        <w:separator/>
      </w:r>
    </w:p>
  </w:footnote>
  <w:footnote w:type="continuationSeparator" w:id="0">
    <w:p w14:paraId="155F0241" w14:textId="77777777" w:rsidR="002336AF" w:rsidRDefault="002336AF"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303DED" w:rsidRDefault="00F24891" w:rsidP="00F24891">
      <w:pPr>
        <w:pStyle w:val="Textpoznpodarou"/>
        <w:rPr>
          <w:sz w:val="16"/>
          <w:szCs w:val="16"/>
        </w:rPr>
      </w:pPr>
      <w:r w:rsidRPr="00CA6034">
        <w:rPr>
          <w:sz w:val="16"/>
          <w:szCs w:val="16"/>
        </w:rPr>
        <w:t xml:space="preserve">„Obchodní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r w:rsidRPr="00303DED">
        <w:rPr>
          <w:sz w:val="16"/>
          <w:szCs w:val="16"/>
        </w:rPr>
        <w:t>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7592835">
    <w:abstractNumId w:val="2"/>
  </w:num>
  <w:num w:numId="2" w16cid:durableId="1460681167">
    <w:abstractNumId w:val="0"/>
    <w:lvlOverride w:ilvl="0">
      <w:startOverride w:val="1"/>
    </w:lvlOverride>
    <w:lvlOverride w:ilvl="1"/>
    <w:lvlOverride w:ilvl="2"/>
    <w:lvlOverride w:ilvl="3"/>
    <w:lvlOverride w:ilvl="4"/>
    <w:lvlOverride w:ilvl="5"/>
    <w:lvlOverride w:ilvl="6"/>
    <w:lvlOverride w:ilvl="7"/>
    <w:lvlOverride w:ilvl="8"/>
  </w:num>
  <w:num w:numId="3" w16cid:durableId="157888163">
    <w:abstractNumId w:val="1"/>
  </w:num>
  <w:num w:numId="4" w16cid:durableId="106005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240B"/>
    <w:rsid w:val="002336AF"/>
    <w:rsid w:val="002B77B1"/>
    <w:rsid w:val="002D1F11"/>
    <w:rsid w:val="00303DED"/>
    <w:rsid w:val="003847B3"/>
    <w:rsid w:val="00445195"/>
    <w:rsid w:val="005B5A79"/>
    <w:rsid w:val="00615657"/>
    <w:rsid w:val="00684505"/>
    <w:rsid w:val="00693190"/>
    <w:rsid w:val="006B0498"/>
    <w:rsid w:val="006B3D75"/>
    <w:rsid w:val="006C1110"/>
    <w:rsid w:val="006D0734"/>
    <w:rsid w:val="00711913"/>
    <w:rsid w:val="007E7C5F"/>
    <w:rsid w:val="00814293"/>
    <w:rsid w:val="008870A7"/>
    <w:rsid w:val="00A40640"/>
    <w:rsid w:val="00BC05EE"/>
    <w:rsid w:val="00C0495E"/>
    <w:rsid w:val="00C922F7"/>
    <w:rsid w:val="00E34F03"/>
    <w:rsid w:val="00F24891"/>
    <w:rsid w:val="00FA52EC"/>
    <w:rsid w:val="00FC229C"/>
    <w:rsid w:val="00FE4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1298</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Kateřina Sekyrová</cp:lastModifiedBy>
  <cp:revision>3</cp:revision>
  <dcterms:created xsi:type="dcterms:W3CDTF">2025-10-23T06:08:00Z</dcterms:created>
  <dcterms:modified xsi:type="dcterms:W3CDTF">2025-10-23T06:10:00Z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