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CBEF2" w14:textId="77777777" w:rsidR="00B537C1" w:rsidRPr="003E5107" w:rsidRDefault="00B537C1" w:rsidP="00B537C1">
      <w:pPr>
        <w:spacing w:before="0" w:after="0"/>
        <w:jc w:val="center"/>
        <w:rPr>
          <w:rFonts w:ascii="Garamond" w:hAnsi="Garamond" w:cstheme="minorHAnsi"/>
          <w:b/>
          <w:sz w:val="24"/>
        </w:rPr>
      </w:pPr>
      <w:bookmarkStart w:id="0" w:name="_Hlk162252719"/>
      <w:r w:rsidRPr="004B341E">
        <w:rPr>
          <w:rFonts w:ascii="Garamond" w:hAnsi="Garamond" w:cstheme="minorHAnsi"/>
          <w:b/>
          <w:sz w:val="24"/>
        </w:rPr>
        <w:t>Čestné prohlášení dodavatele</w:t>
      </w:r>
      <w:r w:rsidRPr="003E5107">
        <w:rPr>
          <w:rFonts w:ascii="Garamond" w:hAnsi="Garamond" w:cstheme="minorHAnsi"/>
          <w:b/>
          <w:sz w:val="24"/>
        </w:rPr>
        <w:t xml:space="preserve"> </w:t>
      </w:r>
    </w:p>
    <w:p w14:paraId="6995EE1A" w14:textId="77777777" w:rsidR="00B537C1" w:rsidRPr="003E5107" w:rsidRDefault="00B537C1" w:rsidP="00B537C1">
      <w:pPr>
        <w:spacing w:before="0"/>
        <w:jc w:val="center"/>
        <w:rPr>
          <w:rFonts w:ascii="Garamond" w:hAnsi="Garamond" w:cstheme="minorHAnsi"/>
          <w:b/>
          <w:sz w:val="24"/>
        </w:rPr>
      </w:pPr>
      <w:r w:rsidRPr="003E5107">
        <w:rPr>
          <w:rFonts w:ascii="Garamond" w:hAnsi="Garamond" w:cstheme="minorHAnsi"/>
          <w:b/>
          <w:sz w:val="24"/>
        </w:rPr>
        <w:t>o neexistenci zákazu zadání zakázky z důvodu mezinárodních sankcí a o neexistenci střetu zájmů</w:t>
      </w:r>
    </w:p>
    <w:tbl>
      <w:tblPr>
        <w:tblStyle w:val="Mkatabulky"/>
        <w:tblW w:w="9072" w:type="dxa"/>
        <w:tblLook w:val="01E0" w:firstRow="1" w:lastRow="1" w:firstColumn="1" w:lastColumn="1" w:noHBand="0" w:noVBand="0"/>
      </w:tblPr>
      <w:tblGrid>
        <w:gridCol w:w="2547"/>
        <w:gridCol w:w="2126"/>
        <w:gridCol w:w="2552"/>
        <w:gridCol w:w="1847"/>
      </w:tblGrid>
      <w:tr w:rsidR="00B537C1" w:rsidRPr="00CF3825" w14:paraId="244BD7EC" w14:textId="77777777" w:rsidTr="008E209C">
        <w:trPr>
          <w:trHeight w:val="454"/>
        </w:trPr>
        <w:tc>
          <w:tcPr>
            <w:tcW w:w="2547" w:type="dxa"/>
            <w:shd w:val="clear" w:color="auto" w:fill="D9E2F3" w:themeFill="accent1" w:themeFillTint="33"/>
            <w:vAlign w:val="center"/>
          </w:tcPr>
          <w:p w14:paraId="37DC5163" w14:textId="77777777" w:rsidR="00B537C1" w:rsidRPr="00CF3825" w:rsidRDefault="00B537C1" w:rsidP="008E209C">
            <w:pPr>
              <w:spacing w:before="0" w:after="0"/>
              <w:rPr>
                <w:rFonts w:ascii="Garamond" w:hAnsi="Garamond" w:cstheme="minorHAnsi"/>
                <w:b/>
                <w:bCs/>
                <w:szCs w:val="22"/>
              </w:rPr>
            </w:pPr>
            <w:r w:rsidRPr="00CF3825">
              <w:rPr>
                <w:rFonts w:ascii="Garamond" w:hAnsi="Garamond" w:cstheme="minorHAnsi"/>
                <w:b/>
                <w:bCs/>
                <w:szCs w:val="22"/>
              </w:rPr>
              <w:t xml:space="preserve">Nástroj EU: </w:t>
            </w:r>
          </w:p>
        </w:tc>
        <w:tc>
          <w:tcPr>
            <w:tcW w:w="2126" w:type="dxa"/>
            <w:vAlign w:val="center"/>
          </w:tcPr>
          <w:p w14:paraId="1A2B09B3" w14:textId="014A13DC" w:rsidR="00B537C1" w:rsidRPr="00394152" w:rsidRDefault="00F10A1A" w:rsidP="00E612DF">
            <w:pPr>
              <w:spacing w:before="0" w:after="0"/>
              <w:jc w:val="left"/>
              <w:rPr>
                <w:rFonts w:ascii="Garamond" w:hAnsi="Garamond"/>
                <w:b/>
                <w:bCs/>
              </w:rPr>
            </w:pPr>
            <w:hyperlink r:id="rId7" w:history="1">
              <w:r w:rsidR="00CF7643" w:rsidRPr="00C16921">
                <w:rPr>
                  <w:rStyle w:val="Hypertextovodkaz"/>
                  <w:rFonts w:ascii="Garamond" w:hAnsi="Garamond"/>
                </w:rPr>
                <w:t>OP JAK</w:t>
              </w:r>
            </w:hyperlink>
          </w:p>
        </w:tc>
        <w:tc>
          <w:tcPr>
            <w:tcW w:w="2552" w:type="dxa"/>
            <w:shd w:val="clear" w:color="auto" w:fill="D9E2F3" w:themeFill="accent1" w:themeFillTint="33"/>
            <w:vAlign w:val="center"/>
          </w:tcPr>
          <w:p w14:paraId="001FDD7D" w14:textId="77777777" w:rsidR="00B537C1" w:rsidRPr="00CF3825" w:rsidRDefault="00B537C1" w:rsidP="008E209C">
            <w:pPr>
              <w:spacing w:before="0" w:after="0"/>
              <w:rPr>
                <w:rFonts w:ascii="Garamond" w:hAnsi="Garamond"/>
                <w:sz w:val="18"/>
                <w:szCs w:val="18"/>
              </w:rPr>
            </w:pPr>
            <w:r w:rsidRPr="00CF3825">
              <w:rPr>
                <w:rFonts w:ascii="Garamond" w:hAnsi="Garamond" w:cstheme="minorHAnsi"/>
                <w:b/>
                <w:bCs/>
                <w:szCs w:val="22"/>
              </w:rPr>
              <w:t>Subjekt implementace:</w:t>
            </w:r>
          </w:p>
        </w:tc>
        <w:tc>
          <w:tcPr>
            <w:tcW w:w="1847" w:type="dxa"/>
            <w:vAlign w:val="center"/>
          </w:tcPr>
          <w:p w14:paraId="6180C67F" w14:textId="3DF02580" w:rsidR="00B537C1" w:rsidRPr="00CF3825" w:rsidRDefault="00F10A1A" w:rsidP="008E209C">
            <w:pPr>
              <w:spacing w:before="0" w:after="0"/>
              <w:rPr>
                <w:rFonts w:ascii="Garamond" w:hAnsi="Garamond"/>
              </w:rPr>
            </w:pPr>
            <w:hyperlink r:id="rId8" w:history="1">
              <w:r w:rsidR="00C43882" w:rsidRPr="004B341E">
                <w:rPr>
                  <w:rStyle w:val="Hypertextovodkaz"/>
                  <w:rFonts w:ascii="Garamond" w:hAnsi="Garamond"/>
                </w:rPr>
                <w:t>MŠMT</w:t>
              </w:r>
            </w:hyperlink>
          </w:p>
        </w:tc>
      </w:tr>
      <w:tr w:rsidR="00B537C1" w:rsidRPr="00CF3825" w14:paraId="7B9A3BFB" w14:textId="77777777" w:rsidTr="008E209C">
        <w:trPr>
          <w:trHeight w:val="454"/>
        </w:trPr>
        <w:tc>
          <w:tcPr>
            <w:tcW w:w="2547" w:type="dxa"/>
            <w:shd w:val="clear" w:color="auto" w:fill="D9E2F3" w:themeFill="accent1" w:themeFillTint="33"/>
            <w:vAlign w:val="center"/>
          </w:tcPr>
          <w:p w14:paraId="0CA73C2C" w14:textId="77777777" w:rsidR="00B537C1" w:rsidRPr="00CF3825" w:rsidRDefault="00B537C1" w:rsidP="008E209C">
            <w:pPr>
              <w:spacing w:before="0" w:after="0"/>
              <w:rPr>
                <w:rFonts w:ascii="Garamond" w:hAnsi="Garamond" w:cstheme="minorHAnsi"/>
                <w:b/>
                <w:bCs/>
                <w:szCs w:val="22"/>
              </w:rPr>
            </w:pPr>
            <w:r w:rsidRPr="00CF3825">
              <w:rPr>
                <w:rFonts w:ascii="Garamond" w:hAnsi="Garamond" w:cstheme="minorHAnsi"/>
                <w:b/>
                <w:bCs/>
                <w:szCs w:val="22"/>
              </w:rPr>
              <w:t>Reg. číslo projektu:</w:t>
            </w:r>
          </w:p>
        </w:tc>
        <w:tc>
          <w:tcPr>
            <w:tcW w:w="6525" w:type="dxa"/>
            <w:gridSpan w:val="3"/>
            <w:vAlign w:val="center"/>
          </w:tcPr>
          <w:p w14:paraId="06BC29BF" w14:textId="04D4AE75" w:rsidR="00B537C1" w:rsidRPr="00CF3825" w:rsidRDefault="000371CC" w:rsidP="008E209C">
            <w:pPr>
              <w:spacing w:before="0" w:after="0"/>
              <w:rPr>
                <w:rFonts w:ascii="Garamond" w:hAnsi="Garamond" w:cstheme="minorHAnsi"/>
                <w:b/>
                <w:bCs/>
                <w:szCs w:val="22"/>
              </w:rPr>
            </w:pPr>
            <w:r w:rsidRPr="000371CC">
              <w:rPr>
                <w:rFonts w:ascii="Garamond" w:hAnsi="Garamond" w:cstheme="minorHAnsi"/>
                <w:b/>
                <w:bCs/>
                <w:szCs w:val="22"/>
              </w:rPr>
              <w:t>CZ.02.02.01/00/23_023/0008982</w:t>
            </w:r>
          </w:p>
        </w:tc>
      </w:tr>
      <w:tr w:rsidR="00B537C1" w:rsidRPr="00CF3825" w14:paraId="586415F0" w14:textId="77777777" w:rsidTr="008E209C">
        <w:trPr>
          <w:trHeight w:val="454"/>
        </w:trPr>
        <w:tc>
          <w:tcPr>
            <w:tcW w:w="2547" w:type="dxa"/>
            <w:shd w:val="clear" w:color="auto" w:fill="D9E2F3" w:themeFill="accent1" w:themeFillTint="33"/>
            <w:vAlign w:val="center"/>
            <w:hideMark/>
          </w:tcPr>
          <w:p w14:paraId="66FC03D8" w14:textId="77777777" w:rsidR="00B537C1" w:rsidRPr="00CF3825" w:rsidRDefault="00B537C1" w:rsidP="008E209C">
            <w:pPr>
              <w:spacing w:before="0" w:after="0"/>
              <w:rPr>
                <w:rFonts w:ascii="Garamond" w:eastAsiaTheme="minorHAnsi" w:hAnsi="Garamond" w:cstheme="minorHAnsi"/>
                <w:b/>
                <w:bCs/>
                <w:szCs w:val="22"/>
                <w:lang w:eastAsia="en-US"/>
              </w:rPr>
            </w:pPr>
            <w:r w:rsidRPr="00CF3825">
              <w:rPr>
                <w:rFonts w:ascii="Garamond" w:hAnsi="Garamond" w:cstheme="minorHAnsi"/>
                <w:b/>
                <w:bCs/>
                <w:szCs w:val="22"/>
              </w:rPr>
              <w:t>Objednávka ZČU č.</w:t>
            </w:r>
          </w:p>
        </w:tc>
        <w:tc>
          <w:tcPr>
            <w:tcW w:w="6525" w:type="dxa"/>
            <w:gridSpan w:val="3"/>
            <w:vAlign w:val="center"/>
            <w:hideMark/>
          </w:tcPr>
          <w:p w14:paraId="7A3E5396" w14:textId="6DCDBEA9" w:rsidR="00E612DF" w:rsidRPr="00E612DF" w:rsidRDefault="00E612DF" w:rsidP="00E612DF">
            <w:pPr>
              <w:spacing w:before="180"/>
              <w:jc w:val="left"/>
              <w:rPr>
                <w:rFonts w:ascii="Garamond" w:hAnsi="Garamond" w:cstheme="minorHAnsi"/>
                <w:b/>
                <w:bCs/>
                <w:szCs w:val="22"/>
              </w:rPr>
            </w:pPr>
            <w:r w:rsidRPr="00E612DF">
              <w:rPr>
                <w:rFonts w:ascii="Garamond" w:hAnsi="Garamond" w:cstheme="minorHAnsi"/>
                <w:b/>
                <w:bCs/>
                <w:szCs w:val="22"/>
              </w:rPr>
              <w:t>ERDF Kvalita ZČU - Edukační soupravy pro ZČU (2025)</w:t>
            </w:r>
            <w:r w:rsidR="00E718B3">
              <w:rPr>
                <w:rFonts w:ascii="Garamond" w:hAnsi="Garamond" w:cstheme="minorHAnsi"/>
                <w:b/>
                <w:bCs/>
                <w:szCs w:val="22"/>
              </w:rPr>
              <w:t xml:space="preserve"> – 2. vyhlášení</w:t>
            </w:r>
          </w:p>
          <w:p w14:paraId="6D2C5274" w14:textId="6E358349" w:rsidR="00B537C1" w:rsidRPr="00124216" w:rsidRDefault="00B537C1" w:rsidP="008E209C">
            <w:pPr>
              <w:spacing w:before="0" w:after="0"/>
              <w:rPr>
                <w:rFonts w:ascii="Garamond" w:hAnsi="Garamond" w:cstheme="minorHAnsi"/>
                <w:b/>
                <w:bCs/>
                <w:szCs w:val="22"/>
              </w:rPr>
            </w:pPr>
          </w:p>
        </w:tc>
      </w:tr>
    </w:tbl>
    <w:p w14:paraId="12AA8450" w14:textId="77777777" w:rsidR="00B537C1" w:rsidRPr="00CF3825" w:rsidRDefault="00B537C1" w:rsidP="00B537C1">
      <w:pPr>
        <w:pStyle w:val="Zhlav"/>
        <w:tabs>
          <w:tab w:val="left" w:pos="708"/>
        </w:tabs>
        <w:spacing w:before="60" w:after="60"/>
        <w:rPr>
          <w:rFonts w:ascii="Garamond" w:hAnsi="Garamond" w:cstheme="minorHAnsi"/>
          <w:b/>
          <w:szCs w:val="22"/>
          <w:lang w:eastAsia="en-US"/>
        </w:rPr>
      </w:pPr>
      <w:r w:rsidRPr="00CF3825">
        <w:rPr>
          <w:rFonts w:ascii="Garamond" w:hAnsi="Garamond" w:cstheme="minorHAnsi"/>
          <w:b/>
          <w:szCs w:val="22"/>
        </w:rPr>
        <w:t>Identifikační údaje dodavatele:</w:t>
      </w:r>
    </w:p>
    <w:tbl>
      <w:tblPr>
        <w:tblStyle w:val="Mkatabulky"/>
        <w:tblW w:w="9072" w:type="dxa"/>
        <w:tblLook w:val="01E0" w:firstRow="1" w:lastRow="1" w:firstColumn="1" w:lastColumn="1" w:noHBand="0" w:noVBand="0"/>
      </w:tblPr>
      <w:tblGrid>
        <w:gridCol w:w="2547"/>
        <w:gridCol w:w="6525"/>
      </w:tblGrid>
      <w:tr w:rsidR="00B537C1" w:rsidRPr="00CF3825" w14:paraId="51185F36" w14:textId="77777777" w:rsidTr="008E209C">
        <w:trPr>
          <w:trHeight w:val="397"/>
        </w:trPr>
        <w:tc>
          <w:tcPr>
            <w:tcW w:w="2547" w:type="dxa"/>
            <w:shd w:val="clear" w:color="auto" w:fill="D9E2F3" w:themeFill="accent1" w:themeFillTint="33"/>
            <w:vAlign w:val="center"/>
            <w:hideMark/>
          </w:tcPr>
          <w:p w14:paraId="32A2A8A9" w14:textId="77777777" w:rsidR="00B537C1" w:rsidRPr="00CF3825" w:rsidRDefault="00B537C1" w:rsidP="008E209C">
            <w:pPr>
              <w:spacing w:before="0" w:after="0"/>
              <w:rPr>
                <w:rFonts w:ascii="Garamond" w:hAnsi="Garamond" w:cstheme="minorHAnsi"/>
                <w:b/>
                <w:bCs/>
                <w:szCs w:val="22"/>
              </w:rPr>
            </w:pPr>
            <w:r w:rsidRPr="00CF3825">
              <w:rPr>
                <w:rFonts w:ascii="Garamond" w:hAnsi="Garamond" w:cstheme="minorHAnsi"/>
                <w:b/>
                <w:bCs/>
                <w:szCs w:val="22"/>
              </w:rPr>
              <w:t>Obchodní firma/název:</w:t>
            </w:r>
          </w:p>
        </w:tc>
        <w:tc>
          <w:tcPr>
            <w:tcW w:w="6525" w:type="dxa"/>
            <w:vAlign w:val="center"/>
          </w:tcPr>
          <w:p w14:paraId="252D2CB2" w14:textId="77777777" w:rsidR="00B537C1" w:rsidRPr="00CF3825" w:rsidRDefault="00B537C1" w:rsidP="008E209C">
            <w:pPr>
              <w:spacing w:before="0" w:after="0"/>
              <w:rPr>
                <w:rFonts w:ascii="Garamond" w:hAnsi="Garamond" w:cstheme="minorHAnsi"/>
                <w:bCs/>
                <w:szCs w:val="22"/>
                <w:highlight w:val="lightGray"/>
              </w:rPr>
            </w:pPr>
          </w:p>
        </w:tc>
      </w:tr>
      <w:tr w:rsidR="00B537C1" w:rsidRPr="00CF3825" w14:paraId="1C88009F" w14:textId="77777777" w:rsidTr="008E209C">
        <w:trPr>
          <w:trHeight w:val="397"/>
        </w:trPr>
        <w:tc>
          <w:tcPr>
            <w:tcW w:w="2547" w:type="dxa"/>
            <w:shd w:val="clear" w:color="auto" w:fill="D9E2F3" w:themeFill="accent1" w:themeFillTint="33"/>
            <w:vAlign w:val="center"/>
            <w:hideMark/>
          </w:tcPr>
          <w:p w14:paraId="2F097D73" w14:textId="77777777" w:rsidR="00B537C1" w:rsidRPr="00CF3825" w:rsidRDefault="00B537C1" w:rsidP="008E209C">
            <w:pPr>
              <w:spacing w:before="0" w:after="0"/>
              <w:rPr>
                <w:rFonts w:ascii="Garamond" w:hAnsi="Garamond" w:cstheme="minorHAnsi"/>
                <w:b/>
                <w:bCs/>
                <w:szCs w:val="22"/>
              </w:rPr>
            </w:pPr>
            <w:r w:rsidRPr="00CF3825">
              <w:rPr>
                <w:rFonts w:ascii="Garamond" w:hAnsi="Garamond" w:cstheme="minorHAnsi"/>
                <w:b/>
                <w:bCs/>
                <w:szCs w:val="22"/>
              </w:rPr>
              <w:t>Sídlo/místo podnikání:</w:t>
            </w:r>
          </w:p>
        </w:tc>
        <w:tc>
          <w:tcPr>
            <w:tcW w:w="6525" w:type="dxa"/>
            <w:vAlign w:val="center"/>
          </w:tcPr>
          <w:p w14:paraId="1A1E6EA9" w14:textId="77777777" w:rsidR="00B537C1" w:rsidRPr="00CF3825" w:rsidRDefault="00B537C1" w:rsidP="008E209C">
            <w:pPr>
              <w:autoSpaceDE w:val="0"/>
              <w:autoSpaceDN w:val="0"/>
              <w:adjustRightInd w:val="0"/>
              <w:spacing w:before="0" w:after="0" w:line="240" w:lineRule="auto"/>
              <w:jc w:val="left"/>
              <w:rPr>
                <w:rFonts w:ascii="Garamond" w:hAnsi="Garamond" w:cstheme="minorHAnsi"/>
                <w:bCs/>
                <w:szCs w:val="22"/>
                <w:highlight w:val="lightGray"/>
              </w:rPr>
            </w:pPr>
          </w:p>
        </w:tc>
      </w:tr>
      <w:tr w:rsidR="00B537C1" w:rsidRPr="00CF3825" w14:paraId="27180E19" w14:textId="77777777" w:rsidTr="008E209C">
        <w:trPr>
          <w:trHeight w:val="397"/>
        </w:trPr>
        <w:tc>
          <w:tcPr>
            <w:tcW w:w="2547" w:type="dxa"/>
            <w:shd w:val="clear" w:color="auto" w:fill="D9E2F3" w:themeFill="accent1" w:themeFillTint="33"/>
            <w:vAlign w:val="center"/>
            <w:hideMark/>
          </w:tcPr>
          <w:p w14:paraId="288C8238" w14:textId="77777777" w:rsidR="00B537C1" w:rsidRPr="00CF3825" w:rsidRDefault="00B537C1" w:rsidP="008E209C">
            <w:pPr>
              <w:spacing w:before="0" w:after="0"/>
              <w:rPr>
                <w:rFonts w:ascii="Garamond" w:hAnsi="Garamond" w:cstheme="minorHAnsi"/>
                <w:b/>
                <w:bCs/>
                <w:szCs w:val="22"/>
              </w:rPr>
            </w:pPr>
            <w:r w:rsidRPr="00CF3825">
              <w:rPr>
                <w:rFonts w:ascii="Garamond" w:hAnsi="Garamond" w:cstheme="minorHAnsi"/>
                <w:b/>
                <w:bCs/>
                <w:szCs w:val="22"/>
              </w:rPr>
              <w:t>IČO:</w:t>
            </w:r>
          </w:p>
        </w:tc>
        <w:tc>
          <w:tcPr>
            <w:tcW w:w="6525" w:type="dxa"/>
            <w:vAlign w:val="center"/>
          </w:tcPr>
          <w:p w14:paraId="316C697F" w14:textId="77777777" w:rsidR="00B537C1" w:rsidRPr="00CF3825" w:rsidRDefault="00B537C1" w:rsidP="008E209C">
            <w:pPr>
              <w:spacing w:before="0" w:after="0"/>
              <w:rPr>
                <w:rFonts w:ascii="Garamond" w:hAnsi="Garamond" w:cstheme="minorHAnsi"/>
                <w:bCs/>
                <w:szCs w:val="22"/>
              </w:rPr>
            </w:pPr>
          </w:p>
        </w:tc>
      </w:tr>
    </w:tbl>
    <w:p w14:paraId="60E18A34" w14:textId="77777777" w:rsidR="00B537C1" w:rsidRPr="0026751C" w:rsidRDefault="00B537C1" w:rsidP="00B537C1">
      <w:pPr>
        <w:pStyle w:val="Nadpis2"/>
        <w:numPr>
          <w:ilvl w:val="0"/>
          <w:numId w:val="0"/>
        </w:numPr>
        <w:tabs>
          <w:tab w:val="clear" w:pos="1701"/>
          <w:tab w:val="left" w:pos="426"/>
        </w:tabs>
        <w:spacing w:before="120"/>
        <w:rPr>
          <w:rFonts w:ascii="Garamond" w:hAnsi="Garamond" w:cstheme="minorHAnsi"/>
          <w:sz w:val="24"/>
          <w:szCs w:val="24"/>
        </w:rPr>
      </w:pPr>
      <w:r w:rsidRPr="0026751C">
        <w:rPr>
          <w:rFonts w:ascii="Garamond" w:hAnsi="Garamond" w:cstheme="minorHAnsi"/>
          <w:sz w:val="24"/>
          <w:szCs w:val="24"/>
          <w:u w:val="none"/>
        </w:rPr>
        <w:t>1.</w:t>
      </w:r>
      <w:r w:rsidRPr="0026751C">
        <w:rPr>
          <w:rFonts w:ascii="Garamond" w:hAnsi="Garamond" w:cstheme="minorHAnsi"/>
          <w:sz w:val="24"/>
          <w:szCs w:val="24"/>
          <w:u w:val="none"/>
        </w:rPr>
        <w:tab/>
      </w:r>
      <w:r w:rsidRPr="0026751C">
        <w:rPr>
          <w:rFonts w:ascii="Garamond" w:hAnsi="Garamond" w:cstheme="minorHAnsi"/>
          <w:sz w:val="24"/>
          <w:szCs w:val="24"/>
        </w:rPr>
        <w:t>Požadavky vyplývající ze zákona o provádění mezinárodních sankcí</w:t>
      </w:r>
    </w:p>
    <w:p w14:paraId="477FE4C7" w14:textId="77777777" w:rsidR="00B537C1" w:rsidRDefault="00B537C1" w:rsidP="00B537C1">
      <w:pPr>
        <w:spacing w:before="0" w:after="0"/>
        <w:rPr>
          <w:rFonts w:ascii="Garamond" w:hAnsi="Garamond" w:cstheme="minorHAnsi"/>
        </w:rPr>
      </w:pPr>
      <w:r w:rsidRPr="005705D6">
        <w:rPr>
          <w:rFonts w:ascii="Garamond" w:hAnsi="Garamond" w:cstheme="minorHAnsi"/>
        </w:rPr>
        <w:t>Čestně prohlašuji, že se na mě</w:t>
      </w:r>
      <w:r>
        <w:rPr>
          <w:rFonts w:ascii="Garamond" w:hAnsi="Garamond" w:cstheme="minorHAnsi"/>
        </w:rPr>
        <w:t xml:space="preserve"> (vč. mých skutečných majitelů) </w:t>
      </w:r>
      <w:r w:rsidRPr="005705D6">
        <w:rPr>
          <w:rFonts w:ascii="Garamond" w:hAnsi="Garamond" w:cstheme="minorHAnsi"/>
        </w:rPr>
        <w:t>nevztahují mezinárodní sankce dle ust. §</w:t>
      </w:r>
      <w:r>
        <w:rPr>
          <w:rFonts w:ascii="Garamond" w:hAnsi="Garamond" w:cstheme="minorHAnsi"/>
        </w:rPr>
        <w:t> </w:t>
      </w:r>
      <w:r w:rsidRPr="005705D6">
        <w:rPr>
          <w:rFonts w:ascii="Garamond" w:hAnsi="Garamond" w:cstheme="minorHAnsi"/>
        </w:rPr>
        <w:t xml:space="preserve">2 zákona č. 69/2006 Sb., </w:t>
      </w:r>
      <w:r w:rsidRPr="00F00938">
        <w:rPr>
          <w:rFonts w:ascii="Garamond" w:hAnsi="Garamond" w:cstheme="minorHAnsi"/>
          <w:i/>
          <w:iCs/>
        </w:rPr>
        <w:t>o provádění mezinárodních sankcí</w:t>
      </w:r>
      <w:r>
        <w:rPr>
          <w:rStyle w:val="Znakapoznpodarou"/>
          <w:rFonts w:ascii="Garamond" w:hAnsi="Garamond" w:cstheme="minorHAnsi"/>
        </w:rPr>
        <w:footnoteReference w:id="1"/>
      </w:r>
      <w:r w:rsidRPr="005705D6">
        <w:rPr>
          <w:rFonts w:ascii="Garamond" w:hAnsi="Garamond" w:cstheme="minorHAnsi"/>
        </w:rPr>
        <w:t>, a že si nejsem vědom skutečnosti, že by se tyto sankce vztahovaly na některého z mých případných poddodavatelů</w:t>
      </w:r>
      <w:r>
        <w:rPr>
          <w:rFonts w:ascii="Garamond" w:hAnsi="Garamond" w:cstheme="minorHAnsi"/>
        </w:rPr>
        <w:t xml:space="preserve"> (vč. jejich skutečných majitelů)</w:t>
      </w:r>
      <w:r w:rsidRPr="005705D6">
        <w:rPr>
          <w:rFonts w:ascii="Garamond" w:hAnsi="Garamond" w:cstheme="minorHAnsi"/>
        </w:rPr>
        <w:t xml:space="preserve">, jejichž prostřednictvím budu plnit předmětnou veřejnou zakázku </w:t>
      </w:r>
      <w:r>
        <w:rPr>
          <w:rFonts w:ascii="Garamond" w:hAnsi="Garamond" w:cstheme="minorHAnsi"/>
        </w:rPr>
        <w:t xml:space="preserve">(nadepsanou Objednávku) </w:t>
      </w:r>
      <w:r w:rsidRPr="005705D6">
        <w:rPr>
          <w:rFonts w:ascii="Garamond" w:hAnsi="Garamond" w:cstheme="minorHAnsi"/>
        </w:rPr>
        <w:t>nebo její část.</w:t>
      </w:r>
    </w:p>
    <w:p w14:paraId="107871C0" w14:textId="77777777" w:rsidR="00B537C1" w:rsidRPr="0026751C" w:rsidRDefault="00B537C1" w:rsidP="00B537C1">
      <w:pPr>
        <w:spacing w:after="0"/>
        <w:rPr>
          <w:rFonts w:ascii="Garamond" w:hAnsi="Garamond" w:cstheme="minorHAnsi"/>
        </w:rPr>
      </w:pPr>
      <w:r w:rsidRPr="0026751C">
        <w:rPr>
          <w:rFonts w:ascii="Garamond" w:hAnsi="Garamond" w:cstheme="minorHAnsi"/>
        </w:rPr>
        <w:t xml:space="preserve">Čestně prohlašuji, že se na mě nevztahuje čl. 5k nařízení Rady EU č. 2022/576 ze dne 8. 4. 2022, </w:t>
      </w:r>
      <w:r w:rsidRPr="00F00938">
        <w:rPr>
          <w:rFonts w:ascii="Garamond" w:hAnsi="Garamond" w:cstheme="minorHAnsi"/>
          <w:i/>
          <w:iCs/>
        </w:rPr>
        <w:t>kterým se mění nařízení (EU) č. 833/2014, o omezujících opatřeních vzhledem k činnostem Ruska destabilizujícím situaci na Ukrajině</w:t>
      </w:r>
      <w:r w:rsidRPr="0026751C">
        <w:rPr>
          <w:rFonts w:ascii="Garamond" w:hAnsi="Garamond" w:cstheme="minorHAnsi"/>
        </w:rPr>
        <w:t>, tj. že:</w:t>
      </w:r>
    </w:p>
    <w:p w14:paraId="77B082DA" w14:textId="77777777" w:rsidR="00B537C1" w:rsidRPr="0026751C" w:rsidRDefault="00B537C1" w:rsidP="00B537C1">
      <w:pPr>
        <w:pStyle w:val="Bezmezer"/>
        <w:numPr>
          <w:ilvl w:val="0"/>
          <w:numId w:val="3"/>
        </w:numPr>
        <w:spacing w:before="0" w:after="0"/>
        <w:ind w:left="284" w:hanging="284"/>
        <w:rPr>
          <w:rFonts w:ascii="Garamond" w:hAnsi="Garamond" w:cstheme="minorHAnsi"/>
          <w:noProof w:val="0"/>
        </w:rPr>
      </w:pPr>
      <w:r w:rsidRPr="0026751C">
        <w:rPr>
          <w:rFonts w:ascii="Garamond" w:hAnsi="Garamond" w:cstheme="minorHAnsi"/>
          <w:noProof w:val="0"/>
        </w:rPr>
        <w:t>nejsem ruským státním příslušníkem, fyzickou či právnickou osobou, subjektem či orgánem se sídlem v</w:t>
      </w:r>
      <w:r>
        <w:rPr>
          <w:rFonts w:ascii="Garamond" w:hAnsi="Garamond" w:cstheme="minorHAnsi"/>
          <w:noProof w:val="0"/>
        </w:rPr>
        <w:t> </w:t>
      </w:r>
      <w:r w:rsidRPr="0026751C">
        <w:rPr>
          <w:rFonts w:ascii="Garamond" w:hAnsi="Garamond" w:cstheme="minorHAnsi"/>
          <w:noProof w:val="0"/>
        </w:rPr>
        <w:t>Rusku,</w:t>
      </w:r>
    </w:p>
    <w:p w14:paraId="4998D690" w14:textId="77777777" w:rsidR="00B537C1" w:rsidRPr="0026751C" w:rsidRDefault="00B537C1" w:rsidP="00B537C1">
      <w:pPr>
        <w:pStyle w:val="Bezmezer"/>
        <w:numPr>
          <w:ilvl w:val="0"/>
          <w:numId w:val="3"/>
        </w:numPr>
        <w:spacing w:before="0" w:after="0"/>
        <w:ind w:left="284" w:hanging="284"/>
        <w:rPr>
          <w:rFonts w:ascii="Garamond" w:hAnsi="Garamond" w:cstheme="minorHAnsi"/>
          <w:noProof w:val="0"/>
        </w:rPr>
      </w:pPr>
      <w:r w:rsidRPr="0026751C">
        <w:rPr>
          <w:rFonts w:ascii="Garamond" w:hAnsi="Garamond" w:cstheme="minorHAnsi"/>
          <w:noProof w:val="0"/>
        </w:rPr>
        <w:t>nejsem právnickou osobou, subjektem nebo orgánem, které jsou z více než 50 % přímo či nepřímo vlastněny některým ze subjektů uvedených v písm. a),</w:t>
      </w:r>
    </w:p>
    <w:p w14:paraId="076C2569" w14:textId="77777777" w:rsidR="00B537C1" w:rsidRDefault="00B537C1" w:rsidP="00B537C1">
      <w:pPr>
        <w:pStyle w:val="Bezmezer"/>
        <w:numPr>
          <w:ilvl w:val="0"/>
          <w:numId w:val="3"/>
        </w:numPr>
        <w:spacing w:before="0" w:after="0"/>
        <w:ind w:left="284" w:hanging="284"/>
        <w:rPr>
          <w:rFonts w:ascii="Garamond" w:hAnsi="Garamond" w:cstheme="minorHAnsi"/>
          <w:noProof w:val="0"/>
        </w:rPr>
      </w:pPr>
      <w:r w:rsidRPr="0026751C">
        <w:rPr>
          <w:rFonts w:ascii="Garamond" w:hAnsi="Garamond" w:cstheme="minorHAnsi"/>
          <w:noProof w:val="0"/>
        </w:rPr>
        <w:t>nejsem dodavatelem jednajícím jménem nebo na pokyn některého ze subjektů uvedených v písm. a) nebo b),</w:t>
      </w:r>
    </w:p>
    <w:p w14:paraId="5AE3F17A" w14:textId="77777777" w:rsidR="00B537C1" w:rsidRPr="0026751C" w:rsidRDefault="00B537C1" w:rsidP="00B537C1">
      <w:pPr>
        <w:pStyle w:val="Bezmezer"/>
        <w:numPr>
          <w:ilvl w:val="0"/>
          <w:numId w:val="3"/>
        </w:numPr>
        <w:spacing w:before="0" w:after="0"/>
        <w:ind w:left="284" w:hanging="284"/>
        <w:rPr>
          <w:rFonts w:ascii="Garamond" w:hAnsi="Garamond" w:cstheme="minorHAnsi"/>
          <w:noProof w:val="0"/>
        </w:rPr>
      </w:pPr>
      <w:r>
        <w:rPr>
          <w:rFonts w:ascii="Garamond" w:hAnsi="Garamond" w:cstheme="minorHAnsi"/>
          <w:noProof w:val="0"/>
        </w:rPr>
        <w:t xml:space="preserve">nejsem sdružením dodavatelů, jehož člen je subjektem uvedeným v písm. a), b) nebo c), a </w:t>
      </w:r>
    </w:p>
    <w:p w14:paraId="75B3C855" w14:textId="77777777" w:rsidR="00B537C1" w:rsidRPr="0026751C" w:rsidRDefault="00B537C1" w:rsidP="00B537C1">
      <w:pPr>
        <w:pStyle w:val="Bezmezer"/>
        <w:numPr>
          <w:ilvl w:val="0"/>
          <w:numId w:val="3"/>
        </w:numPr>
        <w:spacing w:before="0" w:after="0"/>
        <w:ind w:left="284" w:hanging="284"/>
        <w:rPr>
          <w:rFonts w:ascii="Garamond" w:hAnsi="Garamond" w:cstheme="minorHAnsi"/>
          <w:noProof w:val="0"/>
        </w:rPr>
      </w:pPr>
      <w:r w:rsidRPr="0026751C">
        <w:rPr>
          <w:rFonts w:ascii="Garamond" w:hAnsi="Garamond" w:cstheme="minorHAnsi"/>
          <w:noProof w:val="0"/>
        </w:rPr>
        <w:t xml:space="preserve">nebudu plnit předmět plnění této veřejné zakázky </w:t>
      </w:r>
      <w:r>
        <w:rPr>
          <w:rFonts w:ascii="Garamond" w:hAnsi="Garamond" w:cstheme="minorHAnsi"/>
        </w:rPr>
        <w:t xml:space="preserve">(nadepsané Objednávky) </w:t>
      </w:r>
      <w:r w:rsidRPr="0026751C">
        <w:rPr>
          <w:rFonts w:ascii="Garamond" w:hAnsi="Garamond" w:cstheme="minorHAnsi"/>
          <w:noProof w:val="0"/>
        </w:rPr>
        <w:t xml:space="preserve">prostřednictvím poddodavatele, který by plnil více než 10 % </w:t>
      </w:r>
      <w:r>
        <w:rPr>
          <w:rFonts w:ascii="Garamond" w:hAnsi="Garamond" w:cstheme="minorHAnsi"/>
          <w:noProof w:val="0"/>
        </w:rPr>
        <w:t xml:space="preserve">její </w:t>
      </w:r>
      <w:r w:rsidRPr="0026751C">
        <w:rPr>
          <w:rFonts w:ascii="Garamond" w:hAnsi="Garamond" w:cstheme="minorHAnsi"/>
          <w:noProof w:val="0"/>
        </w:rPr>
        <w:t xml:space="preserve">hodnoty </w:t>
      </w:r>
      <w:r>
        <w:rPr>
          <w:rFonts w:ascii="Garamond" w:hAnsi="Garamond" w:cstheme="minorHAnsi"/>
          <w:noProof w:val="0"/>
        </w:rPr>
        <w:t>a</w:t>
      </w:r>
      <w:r w:rsidRPr="0026751C">
        <w:rPr>
          <w:rFonts w:ascii="Garamond" w:hAnsi="Garamond" w:cstheme="minorHAnsi"/>
          <w:noProof w:val="0"/>
        </w:rPr>
        <w:t xml:space="preserve"> který by zároveň byl subjektem uvedeným v</w:t>
      </w:r>
      <w:r>
        <w:rPr>
          <w:rFonts w:ascii="Garamond" w:hAnsi="Garamond" w:cstheme="minorHAnsi"/>
          <w:noProof w:val="0"/>
        </w:rPr>
        <w:t> </w:t>
      </w:r>
      <w:r w:rsidRPr="0026751C">
        <w:rPr>
          <w:rFonts w:ascii="Garamond" w:hAnsi="Garamond" w:cstheme="minorHAnsi"/>
          <w:noProof w:val="0"/>
        </w:rPr>
        <w:t>písm. a), b)</w:t>
      </w:r>
      <w:r>
        <w:rPr>
          <w:rFonts w:ascii="Garamond" w:hAnsi="Garamond" w:cstheme="minorHAnsi"/>
          <w:noProof w:val="0"/>
        </w:rPr>
        <w:t xml:space="preserve">, c) </w:t>
      </w:r>
      <w:r w:rsidRPr="0026751C">
        <w:rPr>
          <w:rFonts w:ascii="Garamond" w:hAnsi="Garamond" w:cstheme="minorHAnsi"/>
          <w:noProof w:val="0"/>
        </w:rPr>
        <w:t xml:space="preserve">nebo </w:t>
      </w:r>
      <w:r>
        <w:rPr>
          <w:rFonts w:ascii="Garamond" w:hAnsi="Garamond" w:cstheme="minorHAnsi"/>
          <w:noProof w:val="0"/>
        </w:rPr>
        <w:t>d)</w:t>
      </w:r>
      <w:r w:rsidRPr="0026751C">
        <w:rPr>
          <w:rFonts w:ascii="Garamond" w:hAnsi="Garamond" w:cstheme="minorHAnsi"/>
          <w:noProof w:val="0"/>
        </w:rPr>
        <w:t>.</w:t>
      </w:r>
    </w:p>
    <w:p w14:paraId="0D195E1E" w14:textId="77777777" w:rsidR="00B537C1" w:rsidRPr="005074EF" w:rsidRDefault="00B537C1" w:rsidP="00B537C1">
      <w:pPr>
        <w:pStyle w:val="Nadpis2"/>
        <w:numPr>
          <w:ilvl w:val="0"/>
          <w:numId w:val="0"/>
        </w:numPr>
        <w:tabs>
          <w:tab w:val="clear" w:pos="1701"/>
          <w:tab w:val="left" w:pos="426"/>
        </w:tabs>
        <w:spacing w:before="120"/>
        <w:rPr>
          <w:rFonts w:ascii="Garamond" w:hAnsi="Garamond" w:cstheme="minorHAnsi"/>
          <w:sz w:val="24"/>
          <w:szCs w:val="24"/>
        </w:rPr>
      </w:pPr>
      <w:r>
        <w:rPr>
          <w:rFonts w:ascii="Garamond" w:hAnsi="Garamond" w:cstheme="minorHAnsi"/>
          <w:sz w:val="24"/>
          <w:szCs w:val="24"/>
        </w:rPr>
        <w:lastRenderedPageBreak/>
        <w:t xml:space="preserve">2. </w:t>
      </w:r>
      <w:r w:rsidRPr="005074EF">
        <w:rPr>
          <w:rFonts w:ascii="Garamond" w:hAnsi="Garamond" w:cstheme="minorHAnsi"/>
          <w:sz w:val="24"/>
          <w:szCs w:val="24"/>
        </w:rPr>
        <w:t>Prohlášení k vyloučení střetu zájmů</w:t>
      </w:r>
    </w:p>
    <w:p w14:paraId="213C547B" w14:textId="77777777" w:rsidR="00B537C1" w:rsidRDefault="00B537C1" w:rsidP="00B537C1">
      <w:pPr>
        <w:pStyle w:val="Bezmezer"/>
        <w:numPr>
          <w:ilvl w:val="0"/>
          <w:numId w:val="0"/>
        </w:numPr>
        <w:spacing w:before="0" w:after="0"/>
        <w:rPr>
          <w:rFonts w:ascii="Garamond" w:hAnsi="Garamond" w:cstheme="minorHAnsi"/>
          <w:noProof w:val="0"/>
        </w:rPr>
      </w:pPr>
      <w:r>
        <w:rPr>
          <w:rFonts w:ascii="Garamond" w:hAnsi="Garamond" w:cstheme="minorHAnsi"/>
          <w:noProof w:val="0"/>
        </w:rPr>
        <w:t xml:space="preserve">Současně čestně prohlašuji, že se na mě nevztahuje ust. § 4b zákona č. 159/2006 Sb., </w:t>
      </w:r>
      <w:r w:rsidRPr="00F00938">
        <w:rPr>
          <w:rFonts w:ascii="Garamond" w:hAnsi="Garamond" w:cstheme="minorHAnsi"/>
          <w:i/>
          <w:iCs/>
          <w:noProof w:val="0"/>
        </w:rPr>
        <w:t>o střetu zájmů</w:t>
      </w:r>
      <w:r>
        <w:rPr>
          <w:rStyle w:val="Znakapoznpodarou"/>
          <w:rFonts w:ascii="Garamond" w:hAnsi="Garamond" w:cstheme="minorHAnsi"/>
          <w:noProof w:val="0"/>
        </w:rPr>
        <w:footnoteReference w:id="2"/>
      </w:r>
      <w:r>
        <w:rPr>
          <w:rFonts w:ascii="Garamond" w:hAnsi="Garamond" w:cstheme="minorHAnsi"/>
          <w:noProof w:val="0"/>
        </w:rPr>
        <w:t>, tj. že nejsem obchodní společností, ve které veřejný funkcionář uvedený v ust. § 2 odst. 1 písm. c) zákona o střetu zájmů nebo jím ovládaná osoba vlastní podíl představující alespoň 25 % účasti společníka v obchodní společnosti.</w:t>
      </w:r>
    </w:p>
    <w:p w14:paraId="2281B346" w14:textId="77777777" w:rsidR="00B537C1" w:rsidRDefault="00B537C1" w:rsidP="00B537C1">
      <w:pPr>
        <w:pStyle w:val="Bezmezer"/>
        <w:numPr>
          <w:ilvl w:val="0"/>
          <w:numId w:val="0"/>
        </w:numPr>
        <w:spacing w:after="0"/>
        <w:rPr>
          <w:rFonts w:ascii="Garamond" w:hAnsi="Garamond" w:cstheme="minorHAnsi"/>
          <w:noProof w:val="0"/>
        </w:rPr>
      </w:pPr>
      <w:r>
        <w:rPr>
          <w:rFonts w:ascii="Garamond" w:hAnsi="Garamond" w:cstheme="minorHAnsi"/>
          <w:noProof w:val="0"/>
        </w:rPr>
        <w:t>Dále čestně prohlašuji, že neprokazuji kvalifikaci prostřednictvím poddodavatele, ve kterém veřejný funkcionář uvedený v ust. § 2 odst. 1 písm. c) zákona o střetu zájmů</w:t>
      </w:r>
      <w:r>
        <w:rPr>
          <w:rStyle w:val="Znakapoznpodarou"/>
          <w:rFonts w:ascii="Garamond" w:hAnsi="Garamond" w:cstheme="minorHAnsi"/>
          <w:noProof w:val="0"/>
        </w:rPr>
        <w:footnoteReference w:id="3"/>
      </w:r>
      <w:r>
        <w:rPr>
          <w:rFonts w:ascii="Garamond" w:hAnsi="Garamond" w:cstheme="minorHAnsi"/>
          <w:noProof w:val="0"/>
        </w:rPr>
        <w:t xml:space="preserve"> nebo jím ovládaná osoba vlastní podíl představující alespoň 25 % účasti společníka v obchodní společnosti.</w:t>
      </w:r>
    </w:p>
    <w:p w14:paraId="64C74DEF" w14:textId="77777777" w:rsidR="00B537C1" w:rsidRPr="00C83235" w:rsidRDefault="00B537C1" w:rsidP="00B537C1">
      <w:pPr>
        <w:pStyle w:val="Nadpis2"/>
        <w:numPr>
          <w:ilvl w:val="0"/>
          <w:numId w:val="0"/>
        </w:numPr>
        <w:tabs>
          <w:tab w:val="clear" w:pos="1701"/>
          <w:tab w:val="left" w:pos="426"/>
        </w:tabs>
        <w:spacing w:before="120"/>
        <w:rPr>
          <w:rFonts w:ascii="Garamond" w:hAnsi="Garamond" w:cstheme="minorHAnsi"/>
          <w:sz w:val="24"/>
          <w:szCs w:val="24"/>
        </w:rPr>
      </w:pPr>
      <w:r>
        <w:rPr>
          <w:rFonts w:ascii="Garamond" w:hAnsi="Garamond" w:cstheme="minorHAnsi"/>
          <w:sz w:val="24"/>
          <w:szCs w:val="24"/>
          <w:u w:val="none"/>
        </w:rPr>
        <w:t>3</w:t>
      </w:r>
      <w:r w:rsidRPr="0020452E">
        <w:rPr>
          <w:rFonts w:ascii="Garamond" w:hAnsi="Garamond" w:cstheme="minorHAnsi"/>
          <w:sz w:val="24"/>
          <w:szCs w:val="24"/>
          <w:u w:val="none"/>
        </w:rPr>
        <w:t>.</w:t>
      </w:r>
      <w:r w:rsidRPr="0020452E">
        <w:rPr>
          <w:rFonts w:ascii="Garamond" w:hAnsi="Garamond" w:cstheme="minorHAnsi"/>
          <w:sz w:val="24"/>
          <w:szCs w:val="24"/>
          <w:u w:val="none"/>
        </w:rPr>
        <w:tab/>
      </w:r>
      <w:r w:rsidRPr="00C83235">
        <w:rPr>
          <w:rFonts w:ascii="Garamond" w:hAnsi="Garamond" w:cstheme="minorHAnsi"/>
          <w:sz w:val="24"/>
          <w:szCs w:val="24"/>
        </w:rPr>
        <w:t>Nespolupracující jurisdikce</w:t>
      </w:r>
    </w:p>
    <w:p w14:paraId="4D05AAEE" w14:textId="77777777" w:rsidR="00B537C1" w:rsidRPr="00C83235" w:rsidRDefault="00B537C1" w:rsidP="00B537C1">
      <w:pPr>
        <w:pStyle w:val="Bezmezer"/>
        <w:numPr>
          <w:ilvl w:val="0"/>
          <w:numId w:val="0"/>
        </w:numPr>
        <w:spacing w:before="0" w:after="0"/>
        <w:rPr>
          <w:rFonts w:ascii="Garamond" w:hAnsi="Garamond" w:cstheme="minorHAnsi"/>
          <w:noProof w:val="0"/>
        </w:rPr>
      </w:pPr>
      <w:r w:rsidRPr="00C83235">
        <w:rPr>
          <w:rFonts w:ascii="Garamond" w:hAnsi="Garamond" w:cstheme="minorHAnsi"/>
          <w:noProof w:val="0"/>
        </w:rPr>
        <w:t>Dále čestně prohlašuji, že ve smyslu definice dle Doporučení Komise (EU) 2020/1039 nejsem osobou, </w:t>
      </w:r>
      <w:r w:rsidRPr="00C83235">
        <w:rPr>
          <w:rFonts w:ascii="Garamond" w:hAnsi="Garamond" w:cstheme="minorHAnsi"/>
        </w:rPr>
        <w:t>a že si nejsem vědom toho, že by některý z mých případných poddodavatelů byl o</w:t>
      </w:r>
      <w:r w:rsidRPr="00C83235">
        <w:rPr>
          <w:rFonts w:ascii="Garamond" w:hAnsi="Garamond" w:cstheme="minorHAnsi"/>
          <w:noProof w:val="0"/>
        </w:rPr>
        <w:t>sobou, která:</w:t>
      </w:r>
    </w:p>
    <w:p w14:paraId="6D7B55E2" w14:textId="77777777" w:rsidR="00B537C1" w:rsidRPr="00C83235" w:rsidRDefault="00B537C1" w:rsidP="00B537C1">
      <w:pPr>
        <w:pStyle w:val="Bezmezer"/>
        <w:numPr>
          <w:ilvl w:val="0"/>
          <w:numId w:val="6"/>
        </w:numPr>
        <w:spacing w:before="0" w:after="0"/>
        <w:ind w:left="284" w:hanging="284"/>
        <w:rPr>
          <w:rFonts w:ascii="Garamond" w:hAnsi="Garamond" w:cstheme="minorHAnsi"/>
          <w:noProof w:val="0"/>
        </w:rPr>
      </w:pPr>
      <w:r w:rsidRPr="00C83235">
        <w:rPr>
          <w:rFonts w:ascii="Garamond" w:hAnsi="Garamond" w:cstheme="minorHAnsi"/>
          <w:noProof w:val="0"/>
        </w:rPr>
        <w:t>je daňovým rezidentem v jurisdikcích uvedených na unijním seznamu nespolupracujících jurisdikcí (</w:t>
      </w:r>
      <w:hyperlink r:id="rId9" w:history="1">
        <w:r w:rsidRPr="00C83235">
          <w:rPr>
            <w:rStyle w:val="Hypertextovodkaz"/>
            <w:rFonts w:ascii="Garamond" w:hAnsi="Garamond" w:cstheme="minorHAnsi"/>
            <w:noProof w:val="0"/>
          </w:rPr>
          <w:t>https://www.consilium.europa.eu/cs/policies/eu-list-of-non-cooperative-jurisdictions/</w:t>
        </w:r>
      </w:hyperlink>
      <w:r w:rsidRPr="00C83235">
        <w:rPr>
          <w:rFonts w:ascii="Garamond" w:hAnsi="Garamond" w:cstheme="minorHAnsi"/>
          <w:noProof w:val="0"/>
        </w:rPr>
        <w:t>), nebo osobou zapsanou v obchodním rejstříku podle právních přepisů těchto jurisdikcí,</w:t>
      </w:r>
    </w:p>
    <w:p w14:paraId="2F9AAEBF" w14:textId="77777777" w:rsidR="00B537C1" w:rsidRPr="00C83235" w:rsidRDefault="00B537C1" w:rsidP="00B537C1">
      <w:pPr>
        <w:pStyle w:val="Bezmezer"/>
        <w:numPr>
          <w:ilvl w:val="0"/>
          <w:numId w:val="6"/>
        </w:numPr>
        <w:spacing w:before="0" w:after="0"/>
        <w:ind w:left="284" w:hanging="284"/>
        <w:rPr>
          <w:rFonts w:ascii="Garamond" w:hAnsi="Garamond" w:cstheme="minorHAnsi"/>
          <w:noProof w:val="0"/>
        </w:rPr>
      </w:pPr>
      <w:r w:rsidRPr="00C83235">
        <w:rPr>
          <w:rFonts w:ascii="Garamond" w:hAnsi="Garamond" w:cstheme="minorHAnsi"/>
          <w:noProof w:val="0"/>
        </w:rPr>
        <w:t>je přímo či nepřímo ovládána podílníky v jurisdikcích uvedených na unijním seznamu nespolupracujících jurisdikcí, a to až po úroveň skutečného majitele,</w:t>
      </w:r>
    </w:p>
    <w:p w14:paraId="5C2EA1BD" w14:textId="77777777" w:rsidR="00B537C1" w:rsidRPr="00C83235" w:rsidRDefault="00B537C1" w:rsidP="00B537C1">
      <w:pPr>
        <w:pStyle w:val="Bezmezer"/>
        <w:numPr>
          <w:ilvl w:val="0"/>
          <w:numId w:val="6"/>
        </w:numPr>
        <w:spacing w:before="0" w:after="0"/>
        <w:ind w:left="284" w:hanging="284"/>
        <w:rPr>
          <w:rFonts w:ascii="Garamond" w:hAnsi="Garamond" w:cstheme="minorHAnsi"/>
          <w:noProof w:val="0"/>
        </w:rPr>
      </w:pPr>
      <w:r w:rsidRPr="00C83235">
        <w:rPr>
          <w:rFonts w:ascii="Garamond" w:hAnsi="Garamond" w:cstheme="minorHAnsi"/>
          <w:noProof w:val="0"/>
        </w:rPr>
        <w:t>přímo či nepřímo ovládá dceřiné společnosti nebo vlastní stálé provozovny v jurisdikcích uvedených na unijním seznamu nespolupracujících jurisdikcí, nebo</w:t>
      </w:r>
    </w:p>
    <w:p w14:paraId="03FFAD06" w14:textId="77777777" w:rsidR="00B537C1" w:rsidRPr="00C83235" w:rsidRDefault="00B537C1" w:rsidP="00B537C1">
      <w:pPr>
        <w:pStyle w:val="Bezmezer"/>
        <w:numPr>
          <w:ilvl w:val="0"/>
          <w:numId w:val="6"/>
        </w:numPr>
        <w:spacing w:before="0" w:after="0"/>
        <w:ind w:left="284" w:hanging="284"/>
        <w:rPr>
          <w:rFonts w:ascii="Garamond" w:hAnsi="Garamond" w:cstheme="minorHAnsi"/>
          <w:noProof w:val="0"/>
        </w:rPr>
      </w:pPr>
      <w:r w:rsidRPr="00C83235">
        <w:rPr>
          <w:rFonts w:ascii="Garamond" w:hAnsi="Garamond" w:cstheme="minorHAnsi"/>
          <w:noProof w:val="0"/>
        </w:rPr>
        <w:t>sdílí vlastnictví s podniky v jurisdikcích uvedených na unijním seznamu nespolupracujících jurisdikcí.</w:t>
      </w:r>
    </w:p>
    <w:p w14:paraId="15B3369A" w14:textId="77777777" w:rsidR="00B537C1" w:rsidRPr="0020452E" w:rsidRDefault="00B537C1" w:rsidP="00B537C1">
      <w:pPr>
        <w:pStyle w:val="Nadpis2"/>
        <w:numPr>
          <w:ilvl w:val="0"/>
          <w:numId w:val="0"/>
        </w:numPr>
        <w:tabs>
          <w:tab w:val="clear" w:pos="1701"/>
          <w:tab w:val="left" w:pos="426"/>
        </w:tabs>
        <w:spacing w:before="120"/>
        <w:rPr>
          <w:rFonts w:ascii="Garamond" w:hAnsi="Garamond" w:cstheme="minorHAnsi"/>
          <w:sz w:val="24"/>
          <w:szCs w:val="24"/>
        </w:rPr>
      </w:pPr>
      <w:bookmarkStart w:id="1" w:name="_Hlk127278630"/>
      <w:r>
        <w:rPr>
          <w:rFonts w:ascii="Garamond" w:hAnsi="Garamond" w:cstheme="minorHAnsi"/>
          <w:sz w:val="24"/>
          <w:szCs w:val="24"/>
          <w:u w:val="none"/>
        </w:rPr>
        <w:t>5</w:t>
      </w:r>
      <w:r w:rsidRPr="0020452E">
        <w:rPr>
          <w:rFonts w:ascii="Garamond" w:hAnsi="Garamond" w:cstheme="minorHAnsi"/>
          <w:sz w:val="24"/>
          <w:szCs w:val="24"/>
          <w:u w:val="none"/>
        </w:rPr>
        <w:t>.</w:t>
      </w:r>
      <w:r w:rsidRPr="0020452E">
        <w:rPr>
          <w:rFonts w:ascii="Garamond" w:hAnsi="Garamond" w:cstheme="minorHAnsi"/>
          <w:sz w:val="24"/>
          <w:szCs w:val="24"/>
          <w:u w:val="none"/>
        </w:rPr>
        <w:tab/>
      </w:r>
      <w:r>
        <w:rPr>
          <w:rFonts w:ascii="Garamond" w:hAnsi="Garamond" w:cstheme="minorHAnsi"/>
          <w:sz w:val="24"/>
          <w:szCs w:val="24"/>
        </w:rPr>
        <w:t>Prohlášení dodavatele k vyloučení střetu zájmů ve smyslu čl. 61 Nařízení č. 2018/1946</w:t>
      </w:r>
    </w:p>
    <w:p w14:paraId="17427070" w14:textId="77777777" w:rsidR="00B537C1" w:rsidRDefault="00B537C1" w:rsidP="00B537C1">
      <w:pPr>
        <w:pStyle w:val="Bezmezer"/>
        <w:numPr>
          <w:ilvl w:val="0"/>
          <w:numId w:val="0"/>
        </w:numPr>
        <w:spacing w:after="0"/>
        <w:rPr>
          <w:rFonts w:ascii="Garamond" w:hAnsi="Garamond" w:cstheme="minorHAnsi"/>
        </w:rPr>
      </w:pPr>
      <w:r>
        <w:rPr>
          <w:rFonts w:ascii="Garamond" w:hAnsi="Garamond" w:cstheme="minorHAnsi"/>
        </w:rPr>
        <w:t xml:space="preserve">Beru na vědomí, že předmět plnění </w:t>
      </w:r>
      <w:r w:rsidRPr="0026751C">
        <w:rPr>
          <w:rFonts w:ascii="Garamond" w:hAnsi="Garamond" w:cstheme="minorHAnsi"/>
          <w:noProof w:val="0"/>
        </w:rPr>
        <w:t xml:space="preserve">této veřejné zakázky </w:t>
      </w:r>
      <w:r>
        <w:rPr>
          <w:rFonts w:ascii="Garamond" w:hAnsi="Garamond" w:cstheme="minorHAnsi"/>
        </w:rPr>
        <w:t>(nadepsané Objednávky) je financován či spolufinancován z rozpočtu Evropské unie, a to prostřednictvím konkrétního subjektu implementace (poskytovatel dotace či finanční podpory apod.), který je uveden v hlavičce tohoto dokumentu.</w:t>
      </w:r>
    </w:p>
    <w:p w14:paraId="6AE03EE5" w14:textId="77777777" w:rsidR="00B537C1" w:rsidRDefault="00B537C1" w:rsidP="00B537C1">
      <w:pPr>
        <w:pStyle w:val="Bezmezer"/>
        <w:numPr>
          <w:ilvl w:val="0"/>
          <w:numId w:val="0"/>
        </w:numPr>
        <w:spacing w:after="0"/>
        <w:rPr>
          <w:rFonts w:ascii="Garamond" w:hAnsi="Garamond" w:cstheme="minorHAnsi"/>
        </w:rPr>
      </w:pPr>
      <w:r>
        <w:rPr>
          <w:rFonts w:ascii="Garamond" w:hAnsi="Garamond" w:cstheme="minorHAnsi"/>
        </w:rPr>
        <w:t>S ohledem na výše uvedené č</w:t>
      </w:r>
      <w:r w:rsidRPr="00C66055">
        <w:rPr>
          <w:rFonts w:ascii="Garamond" w:hAnsi="Garamond" w:cstheme="minorHAnsi"/>
        </w:rPr>
        <w:t>estně prohlašuji</w:t>
      </w:r>
      <w:r>
        <w:rPr>
          <w:rFonts w:ascii="Garamond" w:hAnsi="Garamond" w:cstheme="minorHAnsi"/>
        </w:rPr>
        <w:t xml:space="preserve">, </w:t>
      </w:r>
      <w:r w:rsidRPr="00C66055">
        <w:rPr>
          <w:rFonts w:ascii="Garamond" w:hAnsi="Garamond" w:cstheme="minorHAnsi"/>
        </w:rPr>
        <w:t xml:space="preserve">že </w:t>
      </w:r>
      <w:r>
        <w:rPr>
          <w:rFonts w:ascii="Garamond" w:hAnsi="Garamond" w:cstheme="minorHAnsi"/>
        </w:rPr>
        <w:t xml:space="preserve">u všech </w:t>
      </w:r>
      <w:r w:rsidRPr="00C66055">
        <w:rPr>
          <w:rFonts w:ascii="Garamond" w:hAnsi="Garamond" w:cstheme="minorHAnsi"/>
        </w:rPr>
        <w:t>mých zainteresovaných osob</w:t>
      </w:r>
      <w:r>
        <w:rPr>
          <w:rStyle w:val="Znakapoznpodarou"/>
          <w:rFonts w:ascii="Garamond" w:hAnsi="Garamond" w:cstheme="minorHAnsi"/>
        </w:rPr>
        <w:footnoteReference w:id="4"/>
      </w:r>
      <w:r w:rsidRPr="00C66055">
        <w:rPr>
          <w:rFonts w:ascii="Garamond" w:hAnsi="Garamond" w:cstheme="minorHAnsi"/>
        </w:rPr>
        <w:t xml:space="preserve"> </w:t>
      </w:r>
      <w:r>
        <w:rPr>
          <w:rFonts w:ascii="Garamond" w:hAnsi="Garamond" w:cstheme="minorHAnsi"/>
        </w:rPr>
        <w:t xml:space="preserve">je </w:t>
      </w:r>
      <w:r w:rsidRPr="00C66055">
        <w:rPr>
          <w:rFonts w:ascii="Garamond" w:hAnsi="Garamond" w:cstheme="minorHAnsi"/>
        </w:rPr>
        <w:t>vyloučen střet zájmů ve smyslu čl. 61 Nařízení č. 2018/1046 Evropského parlamentu a Rady (EU, Euratom) ze dne 18. července 2018</w:t>
      </w:r>
      <w:r w:rsidRPr="00F00938">
        <w:rPr>
          <w:rFonts w:ascii="Garamond" w:hAnsi="Garamond" w:cstheme="minorHAnsi"/>
          <w:i/>
          <w:iCs/>
        </w:rPr>
        <w:t xml:space="preserve">, kterým se stanoví </w:t>
      </w:r>
      <w:r w:rsidRPr="00F00938">
        <w:rPr>
          <w:rFonts w:ascii="Garamond" w:hAnsi="Garamond" w:cstheme="minorHAnsi"/>
          <w:i/>
          <w:iCs/>
          <w:noProof w:val="0"/>
        </w:rPr>
        <w:t>finanční</w:t>
      </w:r>
      <w:r w:rsidRPr="00F00938">
        <w:rPr>
          <w:rFonts w:ascii="Garamond" w:hAnsi="Garamond" w:cstheme="minorHAnsi"/>
          <w:i/>
          <w:iCs/>
        </w:rPr>
        <w:t xml:space="preserve"> pravidla pro souhrnný rozpočet </w:t>
      </w:r>
      <w:r w:rsidRPr="00841DCE">
        <w:rPr>
          <w:rFonts w:ascii="Garamond" w:hAnsi="Garamond" w:cstheme="minorHAnsi"/>
          <w:i/>
          <w:iCs/>
        </w:rPr>
        <w:t>Unie (Finanční nařízení)</w:t>
      </w:r>
      <w:r w:rsidRPr="00C66055">
        <w:rPr>
          <w:rFonts w:ascii="Garamond" w:hAnsi="Garamond" w:cstheme="minorHAnsi"/>
        </w:rPr>
        <w:t xml:space="preserve"> a</w:t>
      </w:r>
      <w:r>
        <w:rPr>
          <w:rFonts w:ascii="Garamond" w:hAnsi="Garamond" w:cstheme="minorHAnsi"/>
        </w:rPr>
        <w:t> </w:t>
      </w:r>
      <w:r w:rsidRPr="00C66055">
        <w:rPr>
          <w:rFonts w:ascii="Garamond" w:hAnsi="Garamond" w:cstheme="minorHAnsi"/>
        </w:rPr>
        <w:t>Sdělení Komise č.</w:t>
      </w:r>
      <w:r>
        <w:rPr>
          <w:rFonts w:ascii="Garamond" w:hAnsi="Garamond" w:cstheme="minorHAnsi"/>
        </w:rPr>
        <w:t> </w:t>
      </w:r>
      <w:r w:rsidRPr="00C66055">
        <w:rPr>
          <w:rFonts w:ascii="Garamond" w:hAnsi="Garamond" w:cstheme="minorHAnsi"/>
        </w:rPr>
        <w:t xml:space="preserve">2021/C 121/01 </w:t>
      </w:r>
      <w:r w:rsidRPr="00F00938">
        <w:rPr>
          <w:rFonts w:ascii="Garamond" w:hAnsi="Garamond" w:cstheme="minorHAnsi"/>
          <w:i/>
          <w:iCs/>
        </w:rPr>
        <w:t>Pokyny k zabránění střetu zájmů a jeho řešení podle Finančního nařízení</w:t>
      </w:r>
      <w:r w:rsidRPr="00C66055">
        <w:rPr>
          <w:rFonts w:ascii="Garamond" w:hAnsi="Garamond" w:cstheme="minorHAnsi"/>
        </w:rPr>
        <w:t>, a to ve vztahu k</w:t>
      </w:r>
      <w:r>
        <w:rPr>
          <w:rFonts w:ascii="Garamond" w:hAnsi="Garamond" w:cstheme="minorHAnsi"/>
        </w:rPr>
        <w:t> </w:t>
      </w:r>
      <w:r w:rsidRPr="00C66055">
        <w:rPr>
          <w:rFonts w:ascii="Garamond" w:hAnsi="Garamond" w:cstheme="minorHAnsi"/>
        </w:rPr>
        <w:t>zainteresovaným osobám u dotčen</w:t>
      </w:r>
      <w:r>
        <w:rPr>
          <w:rFonts w:ascii="Garamond" w:hAnsi="Garamond" w:cstheme="minorHAnsi"/>
        </w:rPr>
        <w:t>ého subjektu implementace</w:t>
      </w:r>
      <w:r>
        <w:rPr>
          <w:rStyle w:val="Znakapoznpodarou"/>
          <w:rFonts w:ascii="Garamond" w:hAnsi="Garamond" w:cstheme="minorHAnsi"/>
        </w:rPr>
        <w:footnoteReference w:id="5"/>
      </w:r>
      <w:r w:rsidRPr="00C66055">
        <w:rPr>
          <w:rFonts w:ascii="Garamond" w:hAnsi="Garamond" w:cstheme="minorHAnsi"/>
        </w:rPr>
        <w:t xml:space="preserve">, </w:t>
      </w:r>
      <w:r w:rsidRPr="008E3EE9">
        <w:rPr>
          <w:rFonts w:ascii="Garamond" w:hAnsi="Garamond" w:cstheme="minorHAnsi"/>
          <w:b/>
          <w:bCs/>
          <w:u w:val="single"/>
        </w:rPr>
        <w:t xml:space="preserve">které mi jsou v době podpisu </w:t>
      </w:r>
      <w:r>
        <w:rPr>
          <w:rFonts w:ascii="Garamond" w:hAnsi="Garamond" w:cstheme="minorHAnsi"/>
          <w:b/>
          <w:bCs/>
          <w:u w:val="single"/>
        </w:rPr>
        <w:t>tohoto č</w:t>
      </w:r>
      <w:r w:rsidRPr="008E3EE9">
        <w:rPr>
          <w:rFonts w:ascii="Garamond" w:hAnsi="Garamond" w:cstheme="minorHAnsi"/>
          <w:b/>
          <w:bCs/>
          <w:u w:val="single"/>
        </w:rPr>
        <w:t>estného prohlášení známy</w:t>
      </w:r>
      <w:r w:rsidRPr="00C66055">
        <w:rPr>
          <w:rFonts w:ascii="Garamond" w:hAnsi="Garamond" w:cstheme="minorHAnsi"/>
        </w:rPr>
        <w:t xml:space="preserve"> a že já ani žádná</w:t>
      </w:r>
      <w:r>
        <w:rPr>
          <w:rFonts w:ascii="Garamond" w:hAnsi="Garamond" w:cstheme="minorHAnsi"/>
        </w:rPr>
        <w:t xml:space="preserve"> má</w:t>
      </w:r>
      <w:r w:rsidRPr="00C66055">
        <w:rPr>
          <w:rFonts w:ascii="Garamond" w:hAnsi="Garamond" w:cstheme="minorHAnsi"/>
        </w:rPr>
        <w:t xml:space="preserve"> zainteresovaná osoba jsme se nepodíleli na finančních operacích spojených s</w:t>
      </w:r>
      <w:r>
        <w:rPr>
          <w:rFonts w:ascii="Garamond" w:hAnsi="Garamond" w:cstheme="minorHAnsi"/>
        </w:rPr>
        <w:t xml:space="preserve"> plněním rozpočtu EU prostřednictvím dotčených subjektů implementace </w:t>
      </w:r>
      <w:r w:rsidRPr="00C66055">
        <w:rPr>
          <w:rFonts w:ascii="Garamond" w:hAnsi="Garamond" w:cstheme="minorHAnsi"/>
        </w:rPr>
        <w:t>(rozhodovací, kontrolní, auditní a jiná funkce).</w:t>
      </w:r>
    </w:p>
    <w:p w14:paraId="37D9B899" w14:textId="77777777" w:rsidR="00B537C1" w:rsidRPr="00222736" w:rsidRDefault="00B537C1" w:rsidP="00B537C1">
      <w:pPr>
        <w:pStyle w:val="Bezmezer"/>
        <w:numPr>
          <w:ilvl w:val="0"/>
          <w:numId w:val="0"/>
        </w:numPr>
        <w:spacing w:after="0"/>
        <w:rPr>
          <w:rFonts w:ascii="Garamond" w:hAnsi="Garamond" w:cstheme="minorHAnsi"/>
        </w:rPr>
      </w:pPr>
      <w:r>
        <w:rPr>
          <w:rFonts w:ascii="Garamond" w:hAnsi="Garamond" w:cstheme="minorHAnsi"/>
        </w:rPr>
        <w:t>Současně se z</w:t>
      </w:r>
      <w:r w:rsidRPr="00222736">
        <w:rPr>
          <w:rFonts w:ascii="Garamond" w:hAnsi="Garamond" w:cstheme="minorHAnsi"/>
        </w:rPr>
        <w:t>avazuji</w:t>
      </w:r>
      <w:r>
        <w:rPr>
          <w:rFonts w:ascii="Garamond" w:hAnsi="Garamond" w:cstheme="minorHAnsi"/>
        </w:rPr>
        <w:t xml:space="preserve"> vyrozumět bezodkladně ZČU v </w:t>
      </w:r>
      <w:r w:rsidRPr="00222736">
        <w:rPr>
          <w:rFonts w:ascii="Garamond" w:hAnsi="Garamond" w:cstheme="minorHAnsi"/>
        </w:rPr>
        <w:t>případě</w:t>
      </w:r>
      <w:r>
        <w:rPr>
          <w:rFonts w:ascii="Garamond" w:hAnsi="Garamond" w:cstheme="minorHAnsi"/>
        </w:rPr>
        <w:t>,</w:t>
      </w:r>
      <w:r w:rsidRPr="00222736">
        <w:rPr>
          <w:rFonts w:ascii="Garamond" w:hAnsi="Garamond" w:cstheme="minorHAnsi"/>
        </w:rPr>
        <w:t xml:space="preserve"> </w:t>
      </w:r>
      <w:r>
        <w:rPr>
          <w:rFonts w:ascii="Garamond" w:hAnsi="Garamond" w:cstheme="minorHAnsi"/>
        </w:rPr>
        <w:t xml:space="preserve">že se dodatečně dozvím o tom, že u mých zainteresovaných osob není vyloučen střet zájmů </w:t>
      </w:r>
      <w:r w:rsidRPr="00C66055">
        <w:rPr>
          <w:rFonts w:ascii="Garamond" w:hAnsi="Garamond" w:cstheme="minorHAnsi"/>
        </w:rPr>
        <w:t xml:space="preserve">ve vztahu k zainteresovaným osobám u dotčených subjektů </w:t>
      </w:r>
      <w:r>
        <w:rPr>
          <w:rFonts w:ascii="Garamond" w:hAnsi="Garamond" w:cstheme="minorHAnsi"/>
        </w:rPr>
        <w:t>implementace</w:t>
      </w:r>
      <w:r w:rsidRPr="00222736">
        <w:rPr>
          <w:rFonts w:ascii="Garamond" w:hAnsi="Garamond" w:cstheme="minorHAnsi"/>
        </w:rPr>
        <w:t>.</w:t>
      </w:r>
    </w:p>
    <w:p w14:paraId="368BA484" w14:textId="77777777" w:rsidR="00B537C1" w:rsidRDefault="00B537C1" w:rsidP="00B537C1">
      <w:pPr>
        <w:spacing w:after="60" w:line="264" w:lineRule="auto"/>
        <w:ind w:left="5387" w:hanging="5387"/>
        <w:rPr>
          <w:rFonts w:ascii="Garamond" w:hAnsi="Garamond" w:cstheme="minorHAnsi"/>
        </w:rPr>
      </w:pPr>
    </w:p>
    <w:p w14:paraId="26333B1D" w14:textId="77777777" w:rsidR="00B537C1" w:rsidRDefault="00B537C1" w:rsidP="00B537C1">
      <w:pPr>
        <w:spacing w:after="60" w:line="264" w:lineRule="auto"/>
        <w:ind w:left="5387" w:hanging="5387"/>
        <w:rPr>
          <w:rFonts w:ascii="Garamond" w:hAnsi="Garamond" w:cstheme="minorHAnsi"/>
        </w:rPr>
      </w:pPr>
    </w:p>
    <w:p w14:paraId="166F953D" w14:textId="77777777" w:rsidR="00B537C1" w:rsidRDefault="00B537C1" w:rsidP="00B537C1">
      <w:pPr>
        <w:spacing w:after="60" w:line="264" w:lineRule="auto"/>
        <w:ind w:left="5387" w:hanging="5387"/>
        <w:rPr>
          <w:rFonts w:ascii="Garamond" w:hAnsi="Garamond" w:cstheme="minorHAnsi"/>
        </w:rPr>
      </w:pPr>
    </w:p>
    <w:bookmarkEnd w:id="0"/>
    <w:p w14:paraId="51BD067F" w14:textId="77777777" w:rsidR="00B537C1" w:rsidRDefault="00B537C1" w:rsidP="00B537C1">
      <w:pPr>
        <w:spacing w:after="60" w:line="264" w:lineRule="auto"/>
        <w:ind w:left="5387" w:hanging="5387"/>
        <w:rPr>
          <w:rFonts w:ascii="Garamond" w:hAnsi="Garamond" w:cstheme="minorHAnsi"/>
        </w:rPr>
      </w:pPr>
    </w:p>
    <w:p w14:paraId="5BAF1EF6" w14:textId="77777777" w:rsidR="00B537C1" w:rsidRDefault="00B537C1" w:rsidP="00B537C1">
      <w:pPr>
        <w:spacing w:after="60" w:line="264" w:lineRule="auto"/>
        <w:ind w:left="5387" w:hanging="5387"/>
        <w:rPr>
          <w:rFonts w:ascii="Garamond" w:hAnsi="Garamond" w:cstheme="minorHAnsi"/>
        </w:rPr>
      </w:pPr>
      <w:r>
        <w:rPr>
          <w:rFonts w:ascii="Garamond" w:hAnsi="Garamond" w:cstheme="minorHAnsi"/>
        </w:rPr>
        <w:t>D</w:t>
      </w:r>
      <w:r w:rsidRPr="00974500">
        <w:rPr>
          <w:rFonts w:ascii="Garamond" w:hAnsi="Garamond" w:cstheme="minorHAnsi"/>
        </w:rPr>
        <w:t>ne</w:t>
      </w:r>
      <w:r>
        <w:rPr>
          <w:rFonts w:ascii="Garamond" w:hAnsi="Garamond" w:cstheme="minorHAnsi"/>
        </w:rPr>
        <w:t>:</w:t>
      </w:r>
      <w:r w:rsidRPr="00974500">
        <w:rPr>
          <w:rFonts w:ascii="Garamond" w:hAnsi="Garamond" w:cstheme="minorHAnsi"/>
        </w:rPr>
        <w:t xml:space="preserve"> </w:t>
      </w:r>
      <w:r>
        <w:rPr>
          <w:rFonts w:ascii="Garamond" w:hAnsi="Garamond" w:cstheme="minorHAnsi"/>
        </w:rPr>
        <w:t>…………… (popř viz elektronický podpis)</w:t>
      </w:r>
      <w:r>
        <w:rPr>
          <w:rFonts w:ascii="Garamond" w:hAnsi="Garamond" w:cstheme="minorHAnsi"/>
        </w:rPr>
        <w:tab/>
      </w:r>
    </w:p>
    <w:p w14:paraId="6843A1A0" w14:textId="77777777" w:rsidR="00B537C1" w:rsidRDefault="00B537C1" w:rsidP="00B537C1">
      <w:pPr>
        <w:spacing w:after="60" w:line="264" w:lineRule="auto"/>
        <w:ind w:left="5387"/>
        <w:rPr>
          <w:rFonts w:ascii="Garamond" w:hAnsi="Garamond" w:cstheme="minorHAnsi"/>
        </w:rPr>
      </w:pPr>
      <w:r w:rsidRPr="00974500">
        <w:rPr>
          <w:rFonts w:ascii="Garamond" w:hAnsi="Garamond" w:cstheme="minorHAnsi"/>
        </w:rPr>
        <w:t>..............................................................</w:t>
      </w:r>
    </w:p>
    <w:p w14:paraId="059C644D" w14:textId="77777777" w:rsidR="00B537C1" w:rsidRPr="00FC3F91" w:rsidRDefault="00B537C1" w:rsidP="00B537C1">
      <w:pPr>
        <w:pStyle w:val="Default"/>
        <w:spacing w:line="264" w:lineRule="auto"/>
        <w:ind w:left="4679" w:firstLine="708"/>
        <w:rPr>
          <w:rFonts w:ascii="Garamond" w:hAnsi="Garamond" w:cstheme="minorHAnsi"/>
          <w:i/>
          <w:iCs/>
          <w:sz w:val="22"/>
          <w:szCs w:val="22"/>
          <w:highlight w:val="yellow"/>
        </w:rPr>
      </w:pPr>
      <w:r w:rsidRPr="00FC3F91">
        <w:rPr>
          <w:rFonts w:ascii="Garamond" w:hAnsi="Garamond" w:cs="Helvetica LT Pro,Bold"/>
          <w:b/>
          <w:bCs/>
          <w:sz w:val="22"/>
          <w:szCs w:val="22"/>
          <w:highlight w:val="yellow"/>
        </w:rPr>
        <w:t>název dodavatele</w:t>
      </w:r>
    </w:p>
    <w:p w14:paraId="41FBF1E9" w14:textId="77777777" w:rsidR="00B537C1" w:rsidRDefault="00B537C1" w:rsidP="00B537C1">
      <w:pPr>
        <w:spacing w:before="60" w:after="60" w:line="264" w:lineRule="auto"/>
        <w:ind w:left="4679" w:firstLine="708"/>
        <w:rPr>
          <w:rFonts w:ascii="Garamond" w:hAnsi="Garamond" w:cstheme="minorHAnsi"/>
        </w:rPr>
      </w:pPr>
      <w:r w:rsidRPr="00FC3F91">
        <w:rPr>
          <w:rFonts w:ascii="Garamond" w:hAnsi="Garamond" w:cstheme="minorHAnsi"/>
          <w:highlight w:val="yellow"/>
        </w:rPr>
        <w:t>osoba oprávněná jednat za dodavatele</w:t>
      </w:r>
    </w:p>
    <w:p w14:paraId="30126D26" w14:textId="77777777" w:rsidR="00E00E37" w:rsidRPr="00E00E37" w:rsidRDefault="00E00E37" w:rsidP="00E00E37">
      <w:pPr>
        <w:rPr>
          <w:rFonts w:ascii="Garamond" w:hAnsi="Garamond" w:cstheme="minorHAnsi"/>
          <w:sz w:val="32"/>
        </w:rPr>
      </w:pPr>
    </w:p>
    <w:p w14:paraId="5DEA7A4F" w14:textId="77777777" w:rsidR="00E00E37" w:rsidRPr="00E00E37" w:rsidRDefault="00E00E37" w:rsidP="00E00E37">
      <w:pPr>
        <w:rPr>
          <w:rFonts w:ascii="Garamond" w:hAnsi="Garamond" w:cstheme="minorHAnsi"/>
          <w:sz w:val="32"/>
        </w:rPr>
      </w:pPr>
    </w:p>
    <w:p w14:paraId="7FC0B322" w14:textId="77777777" w:rsidR="00E00E37" w:rsidRPr="00E00E37" w:rsidRDefault="00E00E37" w:rsidP="00E00E37">
      <w:pPr>
        <w:rPr>
          <w:rFonts w:ascii="Garamond" w:hAnsi="Garamond" w:cstheme="minorHAnsi"/>
          <w:sz w:val="32"/>
        </w:rPr>
      </w:pPr>
    </w:p>
    <w:p w14:paraId="3EF7C4EC" w14:textId="77777777" w:rsidR="00E00E37" w:rsidRPr="00E00E37" w:rsidRDefault="00E00E37" w:rsidP="00E00E37">
      <w:pPr>
        <w:rPr>
          <w:rFonts w:ascii="Garamond" w:hAnsi="Garamond" w:cstheme="minorHAnsi"/>
          <w:sz w:val="32"/>
        </w:rPr>
      </w:pPr>
    </w:p>
    <w:p w14:paraId="3D1ECBCA" w14:textId="77777777" w:rsidR="00E00E37" w:rsidRPr="00E00E37" w:rsidRDefault="00E00E37" w:rsidP="00E00E37">
      <w:pPr>
        <w:rPr>
          <w:rFonts w:ascii="Garamond" w:hAnsi="Garamond" w:cstheme="minorHAnsi"/>
          <w:sz w:val="32"/>
        </w:rPr>
      </w:pPr>
    </w:p>
    <w:p w14:paraId="0D26F0BD" w14:textId="77777777" w:rsidR="00E00E37" w:rsidRPr="00E00E37" w:rsidRDefault="00E00E37" w:rsidP="00E00E37">
      <w:pPr>
        <w:rPr>
          <w:rFonts w:ascii="Garamond" w:hAnsi="Garamond" w:cstheme="minorHAnsi"/>
          <w:sz w:val="32"/>
        </w:rPr>
      </w:pPr>
    </w:p>
    <w:p w14:paraId="321E5435" w14:textId="77777777" w:rsidR="00E00E37" w:rsidRPr="00E00E37" w:rsidRDefault="00E00E37" w:rsidP="00E00E37">
      <w:pPr>
        <w:rPr>
          <w:rFonts w:ascii="Garamond" w:hAnsi="Garamond" w:cstheme="minorHAnsi"/>
          <w:sz w:val="32"/>
        </w:rPr>
      </w:pPr>
    </w:p>
    <w:p w14:paraId="708E8928" w14:textId="77777777" w:rsidR="00E00E37" w:rsidRPr="00E00E37" w:rsidRDefault="00E00E37" w:rsidP="00E00E37">
      <w:pPr>
        <w:rPr>
          <w:rFonts w:ascii="Garamond" w:hAnsi="Garamond" w:cstheme="minorHAnsi"/>
          <w:sz w:val="32"/>
        </w:rPr>
      </w:pPr>
    </w:p>
    <w:p w14:paraId="137604C5" w14:textId="77777777" w:rsidR="00E00E37" w:rsidRPr="00E00E37" w:rsidRDefault="00E00E37" w:rsidP="00E00E37">
      <w:pPr>
        <w:rPr>
          <w:rFonts w:ascii="Garamond" w:hAnsi="Garamond" w:cstheme="minorHAnsi"/>
          <w:sz w:val="32"/>
        </w:rPr>
      </w:pPr>
    </w:p>
    <w:p w14:paraId="247AD985" w14:textId="77777777" w:rsidR="00E00E37" w:rsidRPr="00E00E37" w:rsidRDefault="00E00E37" w:rsidP="00E00E37">
      <w:pPr>
        <w:rPr>
          <w:rFonts w:ascii="Garamond" w:hAnsi="Garamond" w:cstheme="minorHAnsi"/>
          <w:sz w:val="32"/>
        </w:rPr>
      </w:pPr>
    </w:p>
    <w:p w14:paraId="0FF3491D" w14:textId="77777777" w:rsidR="00E00E37" w:rsidRPr="00E00E37" w:rsidRDefault="00E00E37" w:rsidP="00E00E37">
      <w:pPr>
        <w:rPr>
          <w:rFonts w:ascii="Garamond" w:hAnsi="Garamond" w:cstheme="minorHAnsi"/>
          <w:sz w:val="32"/>
        </w:rPr>
      </w:pPr>
    </w:p>
    <w:p w14:paraId="13180472" w14:textId="77777777" w:rsidR="00E00E37" w:rsidRPr="00E00E37" w:rsidRDefault="00E00E37" w:rsidP="00E00E37">
      <w:pPr>
        <w:rPr>
          <w:rFonts w:ascii="Garamond" w:hAnsi="Garamond" w:cstheme="minorHAnsi"/>
          <w:sz w:val="32"/>
        </w:rPr>
      </w:pPr>
    </w:p>
    <w:p w14:paraId="150FC48D" w14:textId="77777777" w:rsidR="00E00E37" w:rsidRPr="00E00E37" w:rsidRDefault="00E00E37" w:rsidP="00E00E37">
      <w:pPr>
        <w:rPr>
          <w:rFonts w:ascii="Garamond" w:hAnsi="Garamond" w:cstheme="minorHAnsi"/>
          <w:sz w:val="32"/>
        </w:rPr>
      </w:pPr>
    </w:p>
    <w:p w14:paraId="64A85094" w14:textId="77777777" w:rsidR="00E00E37" w:rsidRPr="00E00E37" w:rsidRDefault="00E00E37" w:rsidP="00E00E37">
      <w:pPr>
        <w:rPr>
          <w:rFonts w:ascii="Garamond" w:hAnsi="Garamond" w:cstheme="minorHAnsi"/>
          <w:sz w:val="32"/>
        </w:rPr>
      </w:pPr>
    </w:p>
    <w:bookmarkEnd w:id="1"/>
    <w:p w14:paraId="2654D904" w14:textId="77777777" w:rsidR="00E00E37" w:rsidRDefault="00E00E37" w:rsidP="00E00E37">
      <w:pPr>
        <w:rPr>
          <w:rFonts w:ascii="Garamond" w:hAnsi="Garamond" w:cstheme="minorHAnsi"/>
        </w:rPr>
      </w:pPr>
    </w:p>
    <w:sectPr w:rsidR="00E00E37">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4AA79" w14:textId="77777777" w:rsidR="00F10A1A" w:rsidRDefault="00F10A1A" w:rsidP="00B537C1">
      <w:pPr>
        <w:spacing w:before="0" w:after="0" w:line="240" w:lineRule="auto"/>
      </w:pPr>
      <w:r>
        <w:separator/>
      </w:r>
    </w:p>
  </w:endnote>
  <w:endnote w:type="continuationSeparator" w:id="0">
    <w:p w14:paraId="5AA23A6A" w14:textId="77777777" w:rsidR="00F10A1A" w:rsidRDefault="00F10A1A" w:rsidP="00B537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Helvetica LT Pro,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088582122"/>
      <w:docPartObj>
        <w:docPartGallery w:val="Page Numbers (Bottom of Page)"/>
        <w:docPartUnique/>
      </w:docPartObj>
    </w:sdtPr>
    <w:sdtEndPr/>
    <w:sdtContent>
      <w:p w14:paraId="5FB071AD" w14:textId="77777777" w:rsidR="00B537C1" w:rsidRPr="00C75DEF" w:rsidRDefault="00B537C1" w:rsidP="00C75DEF">
        <w:pPr>
          <w:pStyle w:val="Zpat"/>
          <w:jc w:val="center"/>
          <w:rPr>
            <w:rFonts w:asciiTheme="minorHAnsi" w:hAnsiTheme="minorHAnsi" w:cstheme="minorHAnsi"/>
            <w:sz w:val="20"/>
            <w:szCs w:val="20"/>
          </w:rPr>
        </w:pPr>
        <w:r w:rsidRPr="00212222">
          <w:rPr>
            <w:rFonts w:ascii="Garamond" w:hAnsi="Garamond"/>
            <w:sz w:val="18"/>
            <w:szCs w:val="18"/>
          </w:rPr>
          <w:t xml:space="preserve">Stránka </w:t>
        </w:r>
        <w:r w:rsidRPr="00212222">
          <w:rPr>
            <w:rFonts w:ascii="Garamond" w:hAnsi="Garamond"/>
            <w:b/>
            <w:bCs/>
            <w:sz w:val="18"/>
            <w:szCs w:val="18"/>
          </w:rPr>
          <w:fldChar w:fldCharType="begin"/>
        </w:r>
        <w:r w:rsidRPr="00212222">
          <w:rPr>
            <w:rFonts w:ascii="Garamond" w:hAnsi="Garamond"/>
            <w:b/>
            <w:bCs/>
            <w:sz w:val="18"/>
            <w:szCs w:val="18"/>
          </w:rPr>
          <w:instrText>PAGE</w:instrText>
        </w:r>
        <w:r w:rsidRPr="00212222">
          <w:rPr>
            <w:rFonts w:ascii="Garamond" w:hAnsi="Garamond"/>
            <w:b/>
            <w:bCs/>
            <w:sz w:val="18"/>
            <w:szCs w:val="18"/>
          </w:rPr>
          <w:fldChar w:fldCharType="separate"/>
        </w:r>
        <w:r>
          <w:rPr>
            <w:rFonts w:ascii="Garamond" w:hAnsi="Garamond"/>
            <w:b/>
            <w:bCs/>
            <w:sz w:val="18"/>
            <w:szCs w:val="18"/>
          </w:rPr>
          <w:t>1</w:t>
        </w:r>
        <w:r w:rsidRPr="00212222">
          <w:rPr>
            <w:rFonts w:ascii="Garamond" w:hAnsi="Garamond"/>
            <w:b/>
            <w:bCs/>
            <w:sz w:val="18"/>
            <w:szCs w:val="18"/>
          </w:rPr>
          <w:fldChar w:fldCharType="end"/>
        </w:r>
        <w:r w:rsidRPr="00212222">
          <w:rPr>
            <w:rFonts w:ascii="Garamond" w:hAnsi="Garamond"/>
            <w:sz w:val="18"/>
            <w:szCs w:val="18"/>
          </w:rPr>
          <w:t xml:space="preserve"> z </w:t>
        </w:r>
        <w:r w:rsidRPr="00212222">
          <w:rPr>
            <w:rFonts w:ascii="Garamond" w:hAnsi="Garamond"/>
            <w:b/>
            <w:bCs/>
            <w:sz w:val="18"/>
            <w:szCs w:val="18"/>
          </w:rPr>
          <w:fldChar w:fldCharType="begin"/>
        </w:r>
        <w:r w:rsidRPr="00212222">
          <w:rPr>
            <w:rFonts w:ascii="Garamond" w:hAnsi="Garamond"/>
            <w:b/>
            <w:bCs/>
            <w:sz w:val="18"/>
            <w:szCs w:val="18"/>
          </w:rPr>
          <w:instrText>NUMPAGES</w:instrText>
        </w:r>
        <w:r w:rsidRPr="00212222">
          <w:rPr>
            <w:rFonts w:ascii="Garamond" w:hAnsi="Garamond"/>
            <w:b/>
            <w:bCs/>
            <w:sz w:val="18"/>
            <w:szCs w:val="18"/>
          </w:rPr>
          <w:fldChar w:fldCharType="separate"/>
        </w:r>
        <w:r>
          <w:rPr>
            <w:rFonts w:ascii="Garamond" w:hAnsi="Garamond"/>
            <w:b/>
            <w:bCs/>
            <w:sz w:val="18"/>
            <w:szCs w:val="18"/>
          </w:rPr>
          <w:t>1</w:t>
        </w:r>
        <w:r w:rsidRPr="00212222">
          <w:rPr>
            <w:rFonts w:ascii="Garamond" w:hAnsi="Garamond"/>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2D541" w14:textId="77777777" w:rsidR="00F10A1A" w:rsidRDefault="00F10A1A" w:rsidP="00B537C1">
      <w:pPr>
        <w:spacing w:before="0" w:after="0" w:line="240" w:lineRule="auto"/>
      </w:pPr>
      <w:r>
        <w:separator/>
      </w:r>
    </w:p>
  </w:footnote>
  <w:footnote w:type="continuationSeparator" w:id="0">
    <w:p w14:paraId="1040277E" w14:textId="77777777" w:rsidR="00F10A1A" w:rsidRDefault="00F10A1A" w:rsidP="00B537C1">
      <w:pPr>
        <w:spacing w:before="0" w:after="0" w:line="240" w:lineRule="auto"/>
      </w:pPr>
      <w:r>
        <w:continuationSeparator/>
      </w:r>
    </w:p>
  </w:footnote>
  <w:footnote w:id="1">
    <w:p w14:paraId="0396319A" w14:textId="77777777" w:rsidR="00B537C1" w:rsidRPr="006F2910" w:rsidRDefault="00B537C1" w:rsidP="00B537C1">
      <w:pPr>
        <w:pStyle w:val="Textpoznpodarou"/>
        <w:rPr>
          <w:sz w:val="16"/>
          <w:szCs w:val="16"/>
        </w:rPr>
      </w:pPr>
      <w:r w:rsidRPr="006F2910">
        <w:rPr>
          <w:rStyle w:val="Znakapoznpodarou"/>
          <w:sz w:val="16"/>
          <w:szCs w:val="16"/>
        </w:rPr>
        <w:footnoteRef/>
      </w:r>
      <w:r w:rsidRPr="006F2910">
        <w:rPr>
          <w:sz w:val="16"/>
          <w:szCs w:val="16"/>
        </w:rPr>
        <w:t xml:space="preserve"> § 2 </w:t>
      </w:r>
      <w:r w:rsidRPr="006F2910">
        <w:rPr>
          <w:rFonts w:cstheme="minorHAnsi"/>
          <w:sz w:val="16"/>
          <w:szCs w:val="16"/>
        </w:rPr>
        <w:t xml:space="preserve">zákona č. 69/2006 Sb., </w:t>
      </w:r>
      <w:r w:rsidRPr="00D1052B">
        <w:rPr>
          <w:rFonts w:cstheme="minorHAnsi"/>
          <w:i/>
          <w:iCs/>
          <w:sz w:val="16"/>
          <w:szCs w:val="16"/>
        </w:rPr>
        <w:t>o provádění mezinárodních sankcí</w:t>
      </w:r>
      <w:r w:rsidRPr="006F2910">
        <w:rPr>
          <w:rFonts w:cstheme="minorHAnsi"/>
          <w:sz w:val="16"/>
          <w:szCs w:val="16"/>
        </w:rPr>
        <w:t>:</w:t>
      </w:r>
    </w:p>
    <w:p w14:paraId="33F99CBD" w14:textId="77777777" w:rsidR="00B537C1" w:rsidRPr="005074EF" w:rsidRDefault="00B537C1" w:rsidP="00B537C1">
      <w:pPr>
        <w:pStyle w:val="Textpoznpodarou"/>
        <w:rPr>
          <w:sz w:val="16"/>
          <w:szCs w:val="16"/>
        </w:rPr>
      </w:pPr>
      <w:r w:rsidRPr="006F2910">
        <w:rPr>
          <w:sz w:val="16"/>
          <w:szCs w:val="16"/>
        </w:rPr>
        <w:t>„Mezinárodními sankcemi se pro účely tohoto</w:t>
      </w:r>
      <w:r w:rsidRPr="005074EF">
        <w:rPr>
          <w:sz w:val="16"/>
          <w:szCs w:val="16"/>
        </w:rPr>
        <w:t xml:space="preserve"> zákona rozumí příkaz, zákaz nebo omezení stanovené za účelem udržení nebo obnovení mezinárodního míru a bezpečnosti, boje proti terorismu, dodržování mezinárodního práva, ochrany lidských práv a svobod a podpory demokracie a právního státu, pokud vyplývá</w:t>
      </w:r>
    </w:p>
    <w:p w14:paraId="09FED68E" w14:textId="77777777" w:rsidR="00B537C1" w:rsidRPr="005074EF" w:rsidRDefault="00B537C1" w:rsidP="00B537C1">
      <w:pPr>
        <w:pStyle w:val="Textpoznpodarou"/>
        <w:rPr>
          <w:sz w:val="16"/>
          <w:szCs w:val="16"/>
        </w:rPr>
      </w:pPr>
      <w:r w:rsidRPr="005074EF">
        <w:rPr>
          <w:sz w:val="16"/>
          <w:szCs w:val="16"/>
        </w:rPr>
        <w:t>a) z rozhodnutí Rady bezpečnosti Organizace spojených národů (dále jen "Rada bezpečnosti"), přijatých podle článku 41 Charty Organizace spojených národů,</w:t>
      </w:r>
    </w:p>
    <w:p w14:paraId="1079BB8A" w14:textId="77777777" w:rsidR="00B537C1" w:rsidRPr="005074EF" w:rsidRDefault="00B537C1" w:rsidP="00B537C1">
      <w:pPr>
        <w:pStyle w:val="Textpoznpodarou"/>
        <w:rPr>
          <w:sz w:val="16"/>
          <w:szCs w:val="16"/>
        </w:rPr>
      </w:pPr>
      <w:r w:rsidRPr="005074EF">
        <w:rPr>
          <w:sz w:val="16"/>
          <w:szCs w:val="16"/>
        </w:rPr>
        <w:t>b) ze společných postojů, společných akcí nebo jiných opatření přijatých na základě ustanovení Smlouvy o Evropské unii o společné zahraniční a</w:t>
      </w:r>
      <w:r>
        <w:rPr>
          <w:sz w:val="16"/>
          <w:szCs w:val="16"/>
        </w:rPr>
        <w:t> </w:t>
      </w:r>
      <w:r w:rsidRPr="005074EF">
        <w:rPr>
          <w:sz w:val="16"/>
          <w:szCs w:val="16"/>
        </w:rPr>
        <w:t>bezpečnostní politice,</w:t>
      </w:r>
    </w:p>
    <w:p w14:paraId="291C4838" w14:textId="77777777" w:rsidR="00B537C1" w:rsidRPr="005074EF" w:rsidRDefault="00B537C1" w:rsidP="00B537C1">
      <w:pPr>
        <w:pStyle w:val="Textpoznpodarou"/>
        <w:rPr>
          <w:sz w:val="16"/>
          <w:szCs w:val="16"/>
        </w:rPr>
      </w:pPr>
      <w:r w:rsidRPr="005074EF">
        <w:rPr>
          <w:sz w:val="16"/>
          <w:szCs w:val="16"/>
        </w:rPr>
        <w:t>c) z přímo použitelných předpisů Evropských společenství, kterými se provádí společný postoj nebo společná akce přijatá podle ustanovení Smlouvy o Evropské unii o společné zahraniční a bezpečnostní politice,</w:t>
      </w:r>
    </w:p>
    <w:p w14:paraId="3D0B50D4" w14:textId="77777777" w:rsidR="00B537C1" w:rsidRPr="005074EF" w:rsidRDefault="00B537C1" w:rsidP="00B537C1">
      <w:pPr>
        <w:pStyle w:val="Textpoznpodarou"/>
        <w:rPr>
          <w:sz w:val="16"/>
          <w:szCs w:val="16"/>
        </w:rPr>
      </w:pPr>
      <w:r w:rsidRPr="005074EF">
        <w:rPr>
          <w:sz w:val="16"/>
          <w:szCs w:val="16"/>
        </w:rPr>
        <w:t>d) z rozhodnutí přijatého na základě ustanovení Smlouvy o Evropské unii o společné zahraniční a bezpečnostní politice, nebo</w:t>
      </w:r>
    </w:p>
    <w:p w14:paraId="7628AF9A" w14:textId="77777777" w:rsidR="00B537C1" w:rsidRPr="005074EF" w:rsidRDefault="00B537C1" w:rsidP="00B537C1">
      <w:pPr>
        <w:pStyle w:val="Textpoznpodarou"/>
      </w:pPr>
      <w:r w:rsidRPr="005074EF">
        <w:rPr>
          <w:sz w:val="16"/>
          <w:szCs w:val="16"/>
        </w:rPr>
        <w:t>e) z rozhodnutí vlády, kterým dochází k zařazení na vnitrostátní sankční seznam podle sankčního zákona.</w:t>
      </w:r>
      <w:r>
        <w:rPr>
          <w:sz w:val="16"/>
          <w:szCs w:val="16"/>
        </w:rPr>
        <w:t>“</w:t>
      </w:r>
    </w:p>
  </w:footnote>
  <w:footnote w:id="2">
    <w:p w14:paraId="11E597F1" w14:textId="77777777" w:rsidR="00B537C1" w:rsidRPr="00CA6034" w:rsidRDefault="00B537C1" w:rsidP="00B537C1">
      <w:pPr>
        <w:pStyle w:val="Textpoznpodarou"/>
        <w:rPr>
          <w:sz w:val="16"/>
          <w:szCs w:val="16"/>
        </w:rPr>
      </w:pPr>
      <w:r w:rsidRPr="00CA6034">
        <w:rPr>
          <w:rStyle w:val="Znakapoznpodarou"/>
          <w:sz w:val="16"/>
          <w:szCs w:val="16"/>
        </w:rPr>
        <w:footnoteRef/>
      </w:r>
      <w:r w:rsidRPr="00CA6034">
        <w:rPr>
          <w:sz w:val="16"/>
          <w:szCs w:val="16"/>
        </w:rPr>
        <w:t xml:space="preserve"> § 4b </w:t>
      </w:r>
      <w:r w:rsidRPr="00CA6034">
        <w:rPr>
          <w:rFonts w:cstheme="minorHAnsi"/>
          <w:sz w:val="16"/>
          <w:szCs w:val="16"/>
        </w:rPr>
        <w:t>zá</w:t>
      </w:r>
      <w:r>
        <w:rPr>
          <w:rFonts w:cstheme="minorHAnsi"/>
          <w:sz w:val="16"/>
          <w:szCs w:val="16"/>
        </w:rPr>
        <w:t>kona</w:t>
      </w:r>
      <w:r w:rsidRPr="00CA6034">
        <w:rPr>
          <w:rFonts w:cstheme="minorHAnsi"/>
          <w:sz w:val="16"/>
          <w:szCs w:val="16"/>
        </w:rPr>
        <w:t xml:space="preserve"> č. 159/2006 Sb., </w:t>
      </w:r>
      <w:r w:rsidRPr="00D1052B">
        <w:rPr>
          <w:rFonts w:cstheme="minorHAnsi"/>
          <w:i/>
          <w:iCs/>
          <w:sz w:val="16"/>
          <w:szCs w:val="16"/>
        </w:rPr>
        <w:t>o střetu zájmů</w:t>
      </w:r>
      <w:r w:rsidRPr="00CA6034">
        <w:rPr>
          <w:sz w:val="16"/>
          <w:szCs w:val="16"/>
        </w:rPr>
        <w:t>:</w:t>
      </w:r>
    </w:p>
    <w:p w14:paraId="3002A8BB" w14:textId="77777777" w:rsidR="00B537C1" w:rsidRPr="00CA6034" w:rsidRDefault="00B537C1" w:rsidP="00B537C1">
      <w:pPr>
        <w:pStyle w:val="Textpoznpodarou"/>
        <w:rPr>
          <w:sz w:val="16"/>
          <w:szCs w:val="16"/>
        </w:rPr>
      </w:pPr>
      <w:r w:rsidRPr="00CA6034">
        <w:rPr>
          <w:sz w:val="16"/>
          <w:szCs w:val="16"/>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 w:id="3">
    <w:p w14:paraId="710FDFE7" w14:textId="77777777" w:rsidR="00B537C1" w:rsidRDefault="00B537C1" w:rsidP="00B537C1">
      <w:pPr>
        <w:pStyle w:val="Textpoznpodarou"/>
        <w:rPr>
          <w:rFonts w:cstheme="minorHAnsi"/>
          <w:sz w:val="16"/>
          <w:szCs w:val="16"/>
        </w:rPr>
      </w:pPr>
      <w:r w:rsidRPr="00E12783">
        <w:rPr>
          <w:rStyle w:val="Znakapoznpodarou"/>
        </w:rPr>
        <w:footnoteRef/>
      </w:r>
      <w:r w:rsidRPr="00E12783">
        <w:rPr>
          <w:rStyle w:val="Znakapoznpodarou"/>
        </w:rPr>
        <w:t xml:space="preserve"> </w:t>
      </w:r>
      <w:r>
        <w:rPr>
          <w:rFonts w:cstheme="minorHAnsi"/>
          <w:sz w:val="16"/>
          <w:szCs w:val="16"/>
        </w:rPr>
        <w:t xml:space="preserve">§ </w:t>
      </w:r>
      <w:r w:rsidRPr="00CA6034">
        <w:rPr>
          <w:rFonts w:cstheme="minorHAnsi"/>
          <w:sz w:val="16"/>
          <w:szCs w:val="16"/>
        </w:rPr>
        <w:t xml:space="preserve">2 odst. 1 písm. c) zák. č. 159/2006 Sb., </w:t>
      </w:r>
      <w:r w:rsidRPr="00F00938">
        <w:rPr>
          <w:rFonts w:cstheme="minorHAnsi"/>
          <w:i/>
          <w:iCs/>
          <w:sz w:val="16"/>
          <w:szCs w:val="16"/>
        </w:rPr>
        <w:t>o střetu zájmů</w:t>
      </w:r>
      <w:r w:rsidRPr="00CA6034">
        <w:rPr>
          <w:rFonts w:cstheme="minorHAnsi"/>
          <w:sz w:val="16"/>
          <w:szCs w:val="16"/>
        </w:rPr>
        <w:t>:</w:t>
      </w:r>
    </w:p>
    <w:p w14:paraId="090D962F" w14:textId="77777777" w:rsidR="00B537C1" w:rsidRDefault="00B537C1" w:rsidP="00B537C1">
      <w:pPr>
        <w:pStyle w:val="Textpoznpodarou"/>
      </w:pPr>
      <w:r>
        <w:rPr>
          <w:rFonts w:cstheme="minorHAnsi"/>
          <w:sz w:val="16"/>
          <w:szCs w:val="16"/>
        </w:rPr>
        <w:t>„</w:t>
      </w:r>
      <w:r w:rsidRPr="00CA6034">
        <w:rPr>
          <w:rFonts w:cstheme="minorHAnsi"/>
          <w:sz w:val="16"/>
          <w:szCs w:val="16"/>
        </w:rPr>
        <w:t>člen vlády nebo vedoucí jiného ústředního správního úřadu, v jehož čele není člen vlády</w:t>
      </w:r>
      <w:r>
        <w:rPr>
          <w:rFonts w:cstheme="minorHAnsi"/>
          <w:sz w:val="16"/>
          <w:szCs w:val="16"/>
        </w:rPr>
        <w:t>“</w:t>
      </w:r>
    </w:p>
  </w:footnote>
  <w:footnote w:id="4">
    <w:p w14:paraId="694746E3" w14:textId="77777777" w:rsidR="00B537C1" w:rsidRPr="00660987" w:rsidRDefault="00B537C1" w:rsidP="00B537C1">
      <w:pPr>
        <w:pStyle w:val="Textpoznpodarou"/>
        <w:rPr>
          <w:sz w:val="16"/>
          <w:szCs w:val="16"/>
        </w:rPr>
      </w:pPr>
      <w:r>
        <w:rPr>
          <w:rStyle w:val="Znakapoznpodarou"/>
        </w:rPr>
        <w:footnoteRef/>
      </w:r>
      <w:r>
        <w:t xml:space="preserve"> </w:t>
      </w:r>
      <w:r w:rsidRPr="00660987">
        <w:rPr>
          <w:rFonts w:cstheme="minorHAnsi"/>
          <w:sz w:val="16"/>
          <w:szCs w:val="16"/>
        </w:rPr>
        <w:t>za zainteresované osoby dodavatele se považují všichni skuteční majitelé dodavatele/poddodavatele zapsaní</w:t>
      </w:r>
      <w:r w:rsidRPr="00660987">
        <w:rPr>
          <w:rFonts w:cstheme="minorHAnsi"/>
          <w:sz w:val="16"/>
          <w:szCs w:val="16"/>
          <w:u w:val="single"/>
        </w:rPr>
        <w:t xml:space="preserve"> v evidenci skutečných majitelů (esm.justice.cz) nebo </w:t>
      </w:r>
      <w:r w:rsidRPr="00660987">
        <w:rPr>
          <w:rFonts w:cstheme="minorHAnsi"/>
          <w:sz w:val="16"/>
          <w:szCs w:val="16"/>
        </w:rPr>
        <w:t>uvedení v příloze č. 1 tohoto čestného prohlášení a dále všichni členové statutárního orgánu dodavatele/poddodavatele (vč. prokuristů, členů dozorčích rad apod.), společníci obchodní společnosti nebo členové družstva (pokud je dodavatel/poddodavatel obchodní společnost nebo družstvo)</w:t>
      </w:r>
    </w:p>
  </w:footnote>
  <w:footnote w:id="5">
    <w:p w14:paraId="6E776D0C" w14:textId="77777777" w:rsidR="00B537C1" w:rsidRDefault="00B537C1" w:rsidP="00B537C1">
      <w:pPr>
        <w:pStyle w:val="Textpoznpodarou"/>
      </w:pPr>
      <w:r w:rsidRPr="00660987">
        <w:rPr>
          <w:rStyle w:val="Znakapoznpodarou"/>
          <w:sz w:val="16"/>
          <w:szCs w:val="16"/>
        </w:rPr>
        <w:footnoteRef/>
      </w:r>
      <w:r w:rsidRPr="00660987">
        <w:rPr>
          <w:sz w:val="16"/>
          <w:szCs w:val="16"/>
        </w:rPr>
        <w:t xml:space="preserve"> za zainteresované osoby u dotčených subjektů implementace - se</w:t>
      </w:r>
      <w:r w:rsidRPr="00660987">
        <w:rPr>
          <w:rFonts w:cstheme="minorHAnsi"/>
          <w:sz w:val="16"/>
          <w:szCs w:val="16"/>
        </w:rPr>
        <w:t xml:space="preserve"> považují všechny fyzické osoby, které se podílejí na finančních operacích financovaných či spolufinancovaných z rozpočtu EU prostřednictvím příslušného subjektu implementace (tj. vykonávají rozhodovací, kontrolní, auditní či jiná funkci)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457D" w14:textId="77777777" w:rsidR="00B537C1" w:rsidRPr="000C1E81" w:rsidRDefault="00B537C1" w:rsidP="00F81FA1">
    <w:pPr>
      <w:pStyle w:val="Zhlav"/>
      <w:tabs>
        <w:tab w:val="clear" w:pos="9072"/>
        <w:tab w:val="left" w:pos="195"/>
        <w:tab w:val="left" w:pos="615"/>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DD16C" w14:textId="77777777" w:rsidR="00B537C1" w:rsidRDefault="00B537C1">
    <w:pPr>
      <w:pStyle w:val="Zhlav"/>
    </w:pPr>
    <w:r w:rsidRPr="00DF7EC3">
      <w:rPr>
        <w:rFonts w:ascii="Garamond" w:hAnsi="Garamond"/>
        <w:noProof/>
        <w:sz w:val="32"/>
        <w:lang w:eastAsia="cs-CZ"/>
      </w:rPr>
      <w:drawing>
        <wp:inline distT="0" distB="0" distL="0" distR="0" wp14:anchorId="500ECB7A" wp14:editId="62A0DA30">
          <wp:extent cx="1562100" cy="714375"/>
          <wp:effectExtent l="0" t="0" r="0" b="0"/>
          <wp:docPr id="7"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8BEC5BBC"/>
    <w:lvl w:ilvl="0" w:tplc="98B85F30">
      <w:start w:val="1"/>
      <w:numFmt w:val="lowerLetter"/>
      <w:pStyle w:val="Bezmez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135856A9"/>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6E353A22"/>
    <w:multiLevelType w:val="hybridMultilevel"/>
    <w:tmpl w:val="0408EB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61F42DD"/>
    <w:multiLevelType w:val="multilevel"/>
    <w:tmpl w:val="81FC29E4"/>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5" w15:restartNumberingAfterBreak="0">
    <w:nsid w:val="7BA4085E"/>
    <w:multiLevelType w:val="hybridMultilevel"/>
    <w:tmpl w:val="C394C1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777"/>
    <w:rsid w:val="000371CC"/>
    <w:rsid w:val="000D1F54"/>
    <w:rsid w:val="001A53D3"/>
    <w:rsid w:val="001A5821"/>
    <w:rsid w:val="002068C1"/>
    <w:rsid w:val="00364477"/>
    <w:rsid w:val="00394152"/>
    <w:rsid w:val="004B341E"/>
    <w:rsid w:val="00604AE1"/>
    <w:rsid w:val="00605777"/>
    <w:rsid w:val="00660987"/>
    <w:rsid w:val="00746E3A"/>
    <w:rsid w:val="00757AF1"/>
    <w:rsid w:val="00A0723B"/>
    <w:rsid w:val="00AE54A2"/>
    <w:rsid w:val="00B113FB"/>
    <w:rsid w:val="00B537C1"/>
    <w:rsid w:val="00BA5628"/>
    <w:rsid w:val="00C43882"/>
    <w:rsid w:val="00CF7643"/>
    <w:rsid w:val="00E00E37"/>
    <w:rsid w:val="00E612DF"/>
    <w:rsid w:val="00E718B3"/>
    <w:rsid w:val="00F10A1A"/>
    <w:rsid w:val="00FD78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BE031"/>
  <w15:chartTrackingRefBased/>
  <w15:docId w15:val="{79A317C3-AD52-451F-886A-EC21A1DE9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37C1"/>
    <w:pPr>
      <w:spacing w:before="120" w:after="120" w:line="276" w:lineRule="auto"/>
      <w:jc w:val="both"/>
    </w:pPr>
    <w:rPr>
      <w:rFonts w:asciiTheme="majorHAnsi" w:eastAsia="SimSun" w:hAnsiTheme="majorHAnsi" w:cs="Times New Roman"/>
      <w:szCs w:val="24"/>
      <w:lang w:eastAsia="zh-CN"/>
    </w:rPr>
  </w:style>
  <w:style w:type="paragraph" w:styleId="Nadpis2">
    <w:name w:val="heading 2"/>
    <w:basedOn w:val="Odstavecseseznamem"/>
    <w:next w:val="Normln"/>
    <w:link w:val="Nadpis2Char"/>
    <w:uiPriority w:val="9"/>
    <w:unhideWhenUsed/>
    <w:qFormat/>
    <w:rsid w:val="00B537C1"/>
    <w:pPr>
      <w:keepNext/>
      <w:numPr>
        <w:ilvl w:val="1"/>
        <w:numId w:val="1"/>
      </w:numPr>
      <w:tabs>
        <w:tab w:val="left" w:pos="1701"/>
      </w:tabs>
      <w:spacing w:before="240"/>
      <w:contextualSpacing w:val="0"/>
      <w:outlineLvl w:val="1"/>
    </w:pPr>
    <w:rPr>
      <w:b/>
      <w:szCs w:val="22"/>
      <w:u w:val="single"/>
    </w:rPr>
  </w:style>
  <w:style w:type="paragraph" w:styleId="Nadpis3">
    <w:name w:val="heading 3"/>
    <w:basedOn w:val="Normln"/>
    <w:next w:val="Normln"/>
    <w:link w:val="Nadpis3Char"/>
    <w:uiPriority w:val="9"/>
    <w:semiHidden/>
    <w:unhideWhenUsed/>
    <w:qFormat/>
    <w:rsid w:val="00B537C1"/>
    <w:pPr>
      <w:keepNext/>
      <w:keepLines/>
      <w:numPr>
        <w:ilvl w:val="2"/>
        <w:numId w:val="1"/>
      </w:numPr>
      <w:spacing w:before="40"/>
      <w:outlineLvl w:val="2"/>
    </w:pPr>
    <w:rPr>
      <w:rFonts w:eastAsiaTheme="majorEastAsia" w:cstheme="majorBidi"/>
      <w:color w:val="1F3763" w:themeColor="accent1" w:themeShade="7F"/>
      <w:sz w:val="24"/>
    </w:rPr>
  </w:style>
  <w:style w:type="paragraph" w:styleId="Nadpis4">
    <w:name w:val="heading 4"/>
    <w:basedOn w:val="Normln"/>
    <w:next w:val="Normln"/>
    <w:link w:val="Nadpis4Char"/>
    <w:uiPriority w:val="9"/>
    <w:semiHidden/>
    <w:unhideWhenUsed/>
    <w:qFormat/>
    <w:rsid w:val="00B537C1"/>
    <w:pPr>
      <w:keepNext/>
      <w:keepLines/>
      <w:numPr>
        <w:ilvl w:val="3"/>
        <w:numId w:val="1"/>
      </w:numPr>
      <w:spacing w:before="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B537C1"/>
    <w:pPr>
      <w:keepNext/>
      <w:keepLines/>
      <w:numPr>
        <w:ilvl w:val="4"/>
        <w:numId w:val="1"/>
      </w:numPr>
      <w:spacing w:before="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B537C1"/>
    <w:pPr>
      <w:keepNext/>
      <w:keepLines/>
      <w:numPr>
        <w:ilvl w:val="5"/>
        <w:numId w:val="1"/>
      </w:numPr>
      <w:spacing w:before="40"/>
      <w:outlineLvl w:val="5"/>
    </w:pPr>
    <w:rPr>
      <w:rFonts w:eastAsiaTheme="majorEastAsia" w:cstheme="majorBidi"/>
      <w:color w:val="1F3763" w:themeColor="accent1" w:themeShade="7F"/>
    </w:rPr>
  </w:style>
  <w:style w:type="paragraph" w:styleId="Nadpis7">
    <w:name w:val="heading 7"/>
    <w:basedOn w:val="Normln"/>
    <w:next w:val="Normln"/>
    <w:link w:val="Nadpis7Char"/>
    <w:uiPriority w:val="9"/>
    <w:semiHidden/>
    <w:unhideWhenUsed/>
    <w:qFormat/>
    <w:rsid w:val="00B537C1"/>
    <w:pPr>
      <w:keepNext/>
      <w:keepLines/>
      <w:numPr>
        <w:ilvl w:val="6"/>
        <w:numId w:val="1"/>
      </w:numPr>
      <w:spacing w:before="40"/>
      <w:outlineLvl w:val="6"/>
    </w:pPr>
    <w:rPr>
      <w:rFonts w:eastAsiaTheme="majorEastAsia" w:cstheme="majorBidi"/>
      <w:i/>
      <w:iCs/>
      <w:color w:val="1F3763" w:themeColor="accent1" w:themeShade="7F"/>
    </w:rPr>
  </w:style>
  <w:style w:type="paragraph" w:styleId="Nadpis8">
    <w:name w:val="heading 8"/>
    <w:basedOn w:val="Normln"/>
    <w:next w:val="Normln"/>
    <w:link w:val="Nadpis8Char"/>
    <w:uiPriority w:val="9"/>
    <w:semiHidden/>
    <w:unhideWhenUsed/>
    <w:qFormat/>
    <w:rsid w:val="00B537C1"/>
    <w:pPr>
      <w:keepNext/>
      <w:keepLines/>
      <w:numPr>
        <w:ilvl w:val="7"/>
        <w:numId w:val="1"/>
      </w:numPr>
      <w:spacing w:before="40"/>
      <w:outlineLvl w:val="7"/>
    </w:pPr>
    <w:rPr>
      <w:rFonts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B537C1"/>
    <w:pPr>
      <w:keepNext/>
      <w:keepLines/>
      <w:numPr>
        <w:ilvl w:val="8"/>
        <w:numId w:val="1"/>
      </w:numPr>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537C1"/>
    <w:rPr>
      <w:rFonts w:asciiTheme="majorHAnsi" w:eastAsia="SimSun" w:hAnsiTheme="majorHAnsi" w:cs="Times New Roman"/>
      <w:b/>
      <w:u w:val="single"/>
      <w:lang w:eastAsia="zh-CN"/>
    </w:rPr>
  </w:style>
  <w:style w:type="character" w:customStyle="1" w:styleId="Nadpis3Char">
    <w:name w:val="Nadpis 3 Char"/>
    <w:basedOn w:val="Standardnpsmoodstavce"/>
    <w:link w:val="Nadpis3"/>
    <w:uiPriority w:val="9"/>
    <w:semiHidden/>
    <w:rsid w:val="00B537C1"/>
    <w:rPr>
      <w:rFonts w:asciiTheme="majorHAnsi" w:eastAsiaTheme="majorEastAsia" w:hAnsiTheme="majorHAnsi" w:cstheme="majorBidi"/>
      <w:color w:val="1F3763" w:themeColor="accent1" w:themeShade="7F"/>
      <w:sz w:val="24"/>
      <w:szCs w:val="24"/>
      <w:lang w:eastAsia="zh-CN"/>
    </w:rPr>
  </w:style>
  <w:style w:type="character" w:customStyle="1" w:styleId="Nadpis4Char">
    <w:name w:val="Nadpis 4 Char"/>
    <w:basedOn w:val="Standardnpsmoodstavce"/>
    <w:link w:val="Nadpis4"/>
    <w:uiPriority w:val="9"/>
    <w:semiHidden/>
    <w:rsid w:val="00B537C1"/>
    <w:rPr>
      <w:rFonts w:asciiTheme="majorHAnsi" w:eastAsiaTheme="majorEastAsia" w:hAnsiTheme="majorHAnsi" w:cstheme="majorBidi"/>
      <w:i/>
      <w:iCs/>
      <w:color w:val="2F5496" w:themeColor="accent1" w:themeShade="BF"/>
      <w:szCs w:val="24"/>
      <w:lang w:eastAsia="zh-CN"/>
    </w:rPr>
  </w:style>
  <w:style w:type="character" w:customStyle="1" w:styleId="Nadpis5Char">
    <w:name w:val="Nadpis 5 Char"/>
    <w:basedOn w:val="Standardnpsmoodstavce"/>
    <w:link w:val="Nadpis5"/>
    <w:uiPriority w:val="9"/>
    <w:semiHidden/>
    <w:rsid w:val="00B537C1"/>
    <w:rPr>
      <w:rFonts w:asciiTheme="majorHAnsi" w:eastAsiaTheme="majorEastAsia" w:hAnsiTheme="majorHAnsi" w:cstheme="majorBidi"/>
      <w:color w:val="2F5496" w:themeColor="accent1" w:themeShade="BF"/>
      <w:szCs w:val="24"/>
      <w:lang w:eastAsia="zh-CN"/>
    </w:rPr>
  </w:style>
  <w:style w:type="character" w:customStyle="1" w:styleId="Nadpis6Char">
    <w:name w:val="Nadpis 6 Char"/>
    <w:basedOn w:val="Standardnpsmoodstavce"/>
    <w:link w:val="Nadpis6"/>
    <w:uiPriority w:val="9"/>
    <w:semiHidden/>
    <w:rsid w:val="00B537C1"/>
    <w:rPr>
      <w:rFonts w:asciiTheme="majorHAnsi" w:eastAsiaTheme="majorEastAsia" w:hAnsiTheme="majorHAnsi" w:cstheme="majorBidi"/>
      <w:color w:val="1F3763" w:themeColor="accent1" w:themeShade="7F"/>
      <w:szCs w:val="24"/>
      <w:lang w:eastAsia="zh-CN"/>
    </w:rPr>
  </w:style>
  <w:style w:type="character" w:customStyle="1" w:styleId="Nadpis7Char">
    <w:name w:val="Nadpis 7 Char"/>
    <w:basedOn w:val="Standardnpsmoodstavce"/>
    <w:link w:val="Nadpis7"/>
    <w:uiPriority w:val="9"/>
    <w:semiHidden/>
    <w:rsid w:val="00B537C1"/>
    <w:rPr>
      <w:rFonts w:asciiTheme="majorHAnsi" w:eastAsiaTheme="majorEastAsia" w:hAnsiTheme="majorHAnsi" w:cstheme="majorBidi"/>
      <w:i/>
      <w:iCs/>
      <w:color w:val="1F3763" w:themeColor="accent1" w:themeShade="7F"/>
      <w:szCs w:val="24"/>
      <w:lang w:eastAsia="zh-CN"/>
    </w:rPr>
  </w:style>
  <w:style w:type="character" w:customStyle="1" w:styleId="Nadpis8Char">
    <w:name w:val="Nadpis 8 Char"/>
    <w:basedOn w:val="Standardnpsmoodstavce"/>
    <w:link w:val="Nadpis8"/>
    <w:uiPriority w:val="9"/>
    <w:semiHidden/>
    <w:rsid w:val="00B537C1"/>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Standardnpsmoodstavce"/>
    <w:link w:val="Nadpis9"/>
    <w:uiPriority w:val="9"/>
    <w:semiHidden/>
    <w:rsid w:val="00B537C1"/>
    <w:rPr>
      <w:rFonts w:asciiTheme="majorHAnsi" w:eastAsiaTheme="majorEastAsia" w:hAnsiTheme="majorHAnsi" w:cstheme="majorBidi"/>
      <w:i/>
      <w:iCs/>
      <w:color w:val="272727" w:themeColor="text1" w:themeTint="D8"/>
      <w:sz w:val="21"/>
      <w:szCs w:val="21"/>
      <w:lang w:eastAsia="zh-CN"/>
    </w:rPr>
  </w:style>
  <w:style w:type="paragraph" w:customStyle="1" w:styleId="Default">
    <w:name w:val="Default"/>
    <w:rsid w:val="00B537C1"/>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B537C1"/>
    <w:pPr>
      <w:tabs>
        <w:tab w:val="center" w:pos="4536"/>
        <w:tab w:val="right" w:pos="9072"/>
      </w:tabs>
    </w:pPr>
  </w:style>
  <w:style w:type="character" w:customStyle="1" w:styleId="ZhlavChar">
    <w:name w:val="Záhlaví Char"/>
    <w:basedOn w:val="Standardnpsmoodstavce"/>
    <w:link w:val="Zhlav"/>
    <w:uiPriority w:val="99"/>
    <w:rsid w:val="00B537C1"/>
    <w:rPr>
      <w:rFonts w:asciiTheme="majorHAnsi" w:eastAsia="SimSun" w:hAnsiTheme="majorHAnsi" w:cs="Times New Roman"/>
      <w:szCs w:val="24"/>
      <w:lang w:eastAsia="zh-CN"/>
    </w:rPr>
  </w:style>
  <w:style w:type="paragraph" w:styleId="Zpat">
    <w:name w:val="footer"/>
    <w:basedOn w:val="Normln"/>
    <w:link w:val="ZpatChar"/>
    <w:uiPriority w:val="99"/>
    <w:unhideWhenUsed/>
    <w:rsid w:val="00B537C1"/>
    <w:pPr>
      <w:tabs>
        <w:tab w:val="center" w:pos="4536"/>
        <w:tab w:val="right" w:pos="9072"/>
      </w:tabs>
    </w:pPr>
  </w:style>
  <w:style w:type="character" w:customStyle="1" w:styleId="ZpatChar">
    <w:name w:val="Zápatí Char"/>
    <w:basedOn w:val="Standardnpsmoodstavce"/>
    <w:link w:val="Zpat"/>
    <w:uiPriority w:val="99"/>
    <w:rsid w:val="00B537C1"/>
    <w:rPr>
      <w:rFonts w:asciiTheme="majorHAnsi" w:eastAsia="SimSun" w:hAnsiTheme="majorHAnsi" w:cs="Times New Roman"/>
      <w:szCs w:val="24"/>
      <w:lang w:eastAsia="zh-CN"/>
    </w:rPr>
  </w:style>
  <w:style w:type="paragraph" w:styleId="Bezmezer">
    <w:name w:val="No Spacing"/>
    <w:basedOn w:val="Normln"/>
    <w:uiPriority w:val="1"/>
    <w:qFormat/>
    <w:rsid w:val="00B537C1"/>
    <w:pPr>
      <w:numPr>
        <w:numId w:val="2"/>
      </w:numPr>
    </w:pPr>
    <w:rPr>
      <w:rFonts w:eastAsiaTheme="minorHAnsi"/>
      <w:noProof/>
      <w:szCs w:val="22"/>
      <w:lang w:eastAsia="en-US"/>
    </w:rPr>
  </w:style>
  <w:style w:type="paragraph" w:styleId="Textpoznpodarou">
    <w:name w:val="footnote text"/>
    <w:basedOn w:val="Normln"/>
    <w:link w:val="TextpoznpodarouChar"/>
    <w:uiPriority w:val="99"/>
    <w:unhideWhenUsed/>
    <w:rsid w:val="00B537C1"/>
    <w:pPr>
      <w:spacing w:before="0" w:after="0" w:line="240" w:lineRule="auto"/>
    </w:pPr>
    <w:rPr>
      <w:rFonts w:ascii="Garamond" w:eastAsia="Times New Roman" w:hAnsi="Garamond"/>
      <w:sz w:val="20"/>
      <w:szCs w:val="20"/>
      <w:lang w:eastAsia="cs-CZ"/>
    </w:rPr>
  </w:style>
  <w:style w:type="character" w:customStyle="1" w:styleId="TextpoznpodarouChar">
    <w:name w:val="Text pozn. pod čarou Char"/>
    <w:basedOn w:val="Standardnpsmoodstavce"/>
    <w:link w:val="Textpoznpodarou"/>
    <w:uiPriority w:val="99"/>
    <w:rsid w:val="00B537C1"/>
    <w:rPr>
      <w:rFonts w:ascii="Garamond" w:eastAsia="Times New Roman" w:hAnsi="Garamond" w:cs="Times New Roman"/>
      <w:sz w:val="20"/>
      <w:szCs w:val="20"/>
      <w:lang w:eastAsia="cs-CZ"/>
    </w:rPr>
  </w:style>
  <w:style w:type="character" w:styleId="Znakapoznpodarou">
    <w:name w:val="footnote reference"/>
    <w:uiPriority w:val="99"/>
    <w:unhideWhenUsed/>
    <w:rsid w:val="00B537C1"/>
    <w:rPr>
      <w:vertAlign w:val="superscript"/>
    </w:rPr>
  </w:style>
  <w:style w:type="table" w:styleId="Mkatabulky">
    <w:name w:val="Table Grid"/>
    <w:basedOn w:val="Normlntabulka"/>
    <w:uiPriority w:val="39"/>
    <w:rsid w:val="00B53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537C1"/>
    <w:rPr>
      <w:color w:val="0563C1" w:themeColor="hyperlink"/>
      <w:u w:val="single"/>
    </w:rPr>
  </w:style>
  <w:style w:type="paragraph" w:styleId="Odstavecseseznamem">
    <w:name w:val="List Paragraph"/>
    <w:basedOn w:val="Normln"/>
    <w:uiPriority w:val="34"/>
    <w:qFormat/>
    <w:rsid w:val="00B537C1"/>
    <w:pPr>
      <w:ind w:left="720"/>
      <w:contextualSpacing/>
    </w:pPr>
  </w:style>
  <w:style w:type="character" w:styleId="Odkaznakoment">
    <w:name w:val="annotation reference"/>
    <w:basedOn w:val="Standardnpsmoodstavce"/>
    <w:uiPriority w:val="99"/>
    <w:semiHidden/>
    <w:unhideWhenUsed/>
    <w:rsid w:val="00604AE1"/>
    <w:rPr>
      <w:sz w:val="16"/>
      <w:szCs w:val="16"/>
    </w:rPr>
  </w:style>
  <w:style w:type="paragraph" w:styleId="Textkomente">
    <w:name w:val="annotation text"/>
    <w:basedOn w:val="Normln"/>
    <w:link w:val="TextkomenteChar"/>
    <w:uiPriority w:val="99"/>
    <w:semiHidden/>
    <w:unhideWhenUsed/>
    <w:rsid w:val="00604AE1"/>
    <w:pPr>
      <w:spacing w:line="240" w:lineRule="auto"/>
    </w:pPr>
    <w:rPr>
      <w:sz w:val="20"/>
      <w:szCs w:val="20"/>
    </w:rPr>
  </w:style>
  <w:style w:type="character" w:customStyle="1" w:styleId="TextkomenteChar">
    <w:name w:val="Text komentáře Char"/>
    <w:basedOn w:val="Standardnpsmoodstavce"/>
    <w:link w:val="Textkomente"/>
    <w:uiPriority w:val="99"/>
    <w:semiHidden/>
    <w:rsid w:val="00604AE1"/>
    <w:rPr>
      <w:rFonts w:asciiTheme="majorHAnsi" w:eastAsia="SimSun" w:hAnsiTheme="majorHAnsi"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604AE1"/>
    <w:rPr>
      <w:b/>
      <w:bCs/>
    </w:rPr>
  </w:style>
  <w:style w:type="character" w:customStyle="1" w:styleId="PedmtkomenteChar">
    <w:name w:val="Předmět komentáře Char"/>
    <w:basedOn w:val="TextkomenteChar"/>
    <w:link w:val="Pedmtkomente"/>
    <w:uiPriority w:val="99"/>
    <w:semiHidden/>
    <w:rsid w:val="00604AE1"/>
    <w:rPr>
      <w:rFonts w:asciiTheme="majorHAnsi" w:eastAsia="SimSun" w:hAnsiTheme="majorHAnsi"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mt.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pjak.c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nsilium.europa.eu/cs/policies/eu-list-of-non-cooperative-jurisdictions/"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728</Words>
  <Characters>4297</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Západočeská univerzita v Plzni</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Vaculíková</dc:creator>
  <cp:keywords/>
  <dc:description/>
  <cp:lastModifiedBy>Ivana Fischer</cp:lastModifiedBy>
  <cp:revision>19</cp:revision>
  <dcterms:created xsi:type="dcterms:W3CDTF">2024-03-19T07:29:00Z</dcterms:created>
  <dcterms:modified xsi:type="dcterms:W3CDTF">2025-09-04T04:49:00Z</dcterms:modified>
</cp:coreProperties>
</file>