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B4AB2" w14:textId="77777777" w:rsidR="00FF7A2F" w:rsidRPr="00970A0E" w:rsidRDefault="00FF7A2F" w:rsidP="00FF7A2F">
      <w:pPr>
        <w:jc w:val="center"/>
        <w:rPr>
          <w:rFonts w:asciiTheme="minorHAnsi" w:eastAsiaTheme="minorHAnsi" w:hAnsiTheme="minorHAnsi" w:cstheme="minorHAnsi"/>
          <w:b/>
          <w:bCs/>
          <w:color w:val="auto"/>
          <w:kern w:val="2"/>
          <w:sz w:val="40"/>
          <w:szCs w:val="40"/>
          <w:u w:val="single"/>
          <w:lang w:eastAsia="en-US"/>
          <w14:ligatures w14:val="standardContextual"/>
        </w:rPr>
      </w:pPr>
      <w:r w:rsidRPr="00970A0E">
        <w:rPr>
          <w:rFonts w:asciiTheme="minorHAnsi" w:eastAsiaTheme="minorHAnsi" w:hAnsiTheme="minorHAnsi" w:cstheme="minorHAnsi"/>
          <w:b/>
          <w:bCs/>
          <w:color w:val="auto"/>
          <w:kern w:val="2"/>
          <w:sz w:val="40"/>
          <w:szCs w:val="40"/>
          <w:u w:val="single"/>
          <w:lang w:eastAsia="en-US"/>
          <w14:ligatures w14:val="standardContextual"/>
        </w:rPr>
        <w:t>ZU - rekonstrukce Chodské náměstí 1, Plzeň</w:t>
      </w:r>
    </w:p>
    <w:p w14:paraId="33ED5339" w14:textId="77777777" w:rsidR="00FF7A2F" w:rsidRDefault="00FF7A2F" w:rsidP="00FF7A2F">
      <w:pPr>
        <w:rPr>
          <w:rFonts w:asciiTheme="minorHAnsi" w:hAnsiTheme="minorHAnsi" w:cstheme="minorHAnsi"/>
          <w:color w:val="auto"/>
          <w:sz w:val="22"/>
          <w:szCs w:val="22"/>
        </w:rPr>
      </w:pPr>
    </w:p>
    <w:p w14:paraId="52D5A6E2" w14:textId="77777777" w:rsidR="005E5DEF" w:rsidRDefault="005E5DEF" w:rsidP="00FF7A2F">
      <w:pPr>
        <w:rPr>
          <w:rFonts w:asciiTheme="minorHAnsi" w:hAnsiTheme="minorHAnsi" w:cstheme="minorHAnsi"/>
          <w:color w:val="auto"/>
          <w:sz w:val="22"/>
          <w:szCs w:val="22"/>
        </w:rPr>
      </w:pPr>
    </w:p>
    <w:p w14:paraId="0A09FDDF" w14:textId="7515B5DA" w:rsidR="005D33C5" w:rsidRPr="005E5DEF" w:rsidRDefault="005D33C5" w:rsidP="005D33C5">
      <w:pPr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5E5DEF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Dotaz č.</w:t>
      </w:r>
      <w:r w:rsidR="00B074A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1</w:t>
      </w:r>
    </w:p>
    <w:p w14:paraId="3C5D1101" w14:textId="5942F592" w:rsidR="005D33C5" w:rsidRPr="002A3E3B" w:rsidRDefault="005D33C5" w:rsidP="005D33C5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2A3E3B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LIST </w:t>
      </w:r>
      <w:r w:rsidR="00FE77C0" w:rsidRPr="00FE77C0">
        <w:rPr>
          <w:rFonts w:asciiTheme="minorHAnsi" w:hAnsiTheme="minorHAnsi" w:cstheme="minorHAnsi"/>
          <w:b/>
          <w:bCs/>
          <w:color w:val="auto"/>
          <w:sz w:val="22"/>
          <w:szCs w:val="22"/>
        </w:rPr>
        <w:t>D.1.1. ASŘ - NS</w:t>
      </w:r>
    </w:p>
    <w:p w14:paraId="596227A8" w14:textId="18613631" w:rsidR="005D33C5" w:rsidRPr="00970A0E" w:rsidRDefault="005D33C5" w:rsidP="005D33C5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>Pol.</w:t>
      </w:r>
      <w:r w:rsidR="00FE77C0">
        <w:rPr>
          <w:rFonts w:asciiTheme="minorHAnsi" w:hAnsiTheme="minorHAnsi" w:cstheme="minorHAnsi"/>
          <w:b/>
          <w:bCs/>
          <w:color w:val="auto"/>
          <w:sz w:val="22"/>
          <w:szCs w:val="22"/>
        </w:rPr>
        <w:t>221</w:t>
      </w: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– </w:t>
      </w:r>
      <w:r w:rsidR="00FE77C0" w:rsidRPr="00FE77C0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D+M Zateplení pod terénem EPS Perimetr </w:t>
      </w:r>
      <w:proofErr w:type="spellStart"/>
      <w:r w:rsidR="00FE77C0" w:rsidRPr="00FE77C0">
        <w:rPr>
          <w:rFonts w:asciiTheme="minorHAnsi" w:hAnsiTheme="minorHAnsi" w:cstheme="minorHAnsi"/>
          <w:b/>
          <w:bCs/>
          <w:color w:val="auto"/>
          <w:sz w:val="22"/>
          <w:szCs w:val="22"/>
        </w:rPr>
        <w:t>tl</w:t>
      </w:r>
      <w:proofErr w:type="spellEnd"/>
      <w:r w:rsidR="00FE77C0" w:rsidRPr="00FE77C0">
        <w:rPr>
          <w:rFonts w:asciiTheme="minorHAnsi" w:hAnsiTheme="minorHAnsi" w:cstheme="minorHAnsi"/>
          <w:b/>
          <w:bCs/>
          <w:color w:val="auto"/>
          <w:sz w:val="22"/>
          <w:szCs w:val="22"/>
        </w:rPr>
        <w:t>. 120mm + nopová fólie - Specifikace dle PD - CH-F3</w:t>
      </w:r>
    </w:p>
    <w:p w14:paraId="4EF07D60" w14:textId="6AADF14F" w:rsidR="00FE77C0" w:rsidRDefault="00FE77C0" w:rsidP="005D33C5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Výměra u pol.221 je 79,199m2, což odpovídá součtu započítaných ploch (27,269+14,13+37,8). Ale u pol.221a-221c je mnohem nižší výměra.</w:t>
      </w:r>
    </w:p>
    <w:p w14:paraId="25983F22" w14:textId="4E9E3DC9" w:rsidR="005D33C5" w:rsidRDefault="00FE77C0" w:rsidP="005D33C5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Prosíme o kontrolu výměr a případnou úpravu výkazu výměr.</w:t>
      </w:r>
    </w:p>
    <w:p w14:paraId="0F7FD529" w14:textId="77777777" w:rsidR="00784124" w:rsidRDefault="00784124" w:rsidP="00FF7A2F">
      <w:pPr>
        <w:rPr>
          <w:rFonts w:asciiTheme="minorHAnsi" w:hAnsiTheme="minorHAnsi" w:cstheme="minorHAnsi"/>
          <w:color w:val="auto"/>
          <w:sz w:val="22"/>
          <w:szCs w:val="22"/>
        </w:rPr>
      </w:pPr>
    </w:p>
    <w:p w14:paraId="5D9C8F37" w14:textId="6E51BED4" w:rsidR="005D33C5" w:rsidRPr="00784124" w:rsidRDefault="00784124" w:rsidP="00FF7A2F">
      <w:pPr>
        <w:rPr>
          <w:rFonts w:asciiTheme="minorHAnsi" w:hAnsiTheme="minorHAnsi" w:cstheme="minorHAnsi"/>
          <w:color w:val="FF0000"/>
          <w:sz w:val="22"/>
          <w:szCs w:val="22"/>
        </w:rPr>
      </w:pPr>
      <w:r w:rsidRPr="00784124">
        <w:rPr>
          <w:rFonts w:asciiTheme="minorHAnsi" w:hAnsiTheme="minorHAnsi" w:cstheme="minorHAnsi"/>
          <w:color w:val="FF0000"/>
          <w:sz w:val="22"/>
          <w:szCs w:val="22"/>
        </w:rPr>
        <w:t>TEO:</w:t>
      </w:r>
      <w:r w:rsidR="00E55ACB">
        <w:rPr>
          <w:rFonts w:asciiTheme="minorHAnsi" w:hAnsiTheme="minorHAnsi" w:cstheme="minorHAnsi"/>
          <w:color w:val="FF0000"/>
          <w:sz w:val="22"/>
          <w:szCs w:val="22"/>
        </w:rPr>
        <w:t xml:space="preserve"> Ve VV pol. </w:t>
      </w:r>
      <w:r w:rsidR="0036249E">
        <w:rPr>
          <w:rFonts w:asciiTheme="minorHAnsi" w:hAnsiTheme="minorHAnsi" w:cstheme="minorHAnsi"/>
          <w:color w:val="FF0000"/>
          <w:sz w:val="22"/>
          <w:szCs w:val="22"/>
        </w:rPr>
        <w:t xml:space="preserve">č. </w:t>
      </w:r>
      <w:r w:rsidR="00E55ACB">
        <w:rPr>
          <w:rFonts w:asciiTheme="minorHAnsi" w:hAnsiTheme="minorHAnsi" w:cstheme="minorHAnsi"/>
          <w:color w:val="FF0000"/>
          <w:sz w:val="22"/>
          <w:szCs w:val="22"/>
        </w:rPr>
        <w:t>221 – upravena výměra, zrušeno zateplení pro zdvižnou plošinu.</w:t>
      </w:r>
    </w:p>
    <w:p w14:paraId="33AB62CC" w14:textId="77777777" w:rsidR="00784124" w:rsidRDefault="00784124" w:rsidP="00FE77C0">
      <w:pPr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</w:p>
    <w:p w14:paraId="4503ECFC" w14:textId="36213999" w:rsidR="00FE77C0" w:rsidRPr="005E5DEF" w:rsidRDefault="00FE77C0" w:rsidP="00FE77C0">
      <w:pPr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5E5DEF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Dotaz č.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2</w:t>
      </w:r>
    </w:p>
    <w:p w14:paraId="42A75258" w14:textId="77777777" w:rsidR="00FE77C0" w:rsidRPr="002A3E3B" w:rsidRDefault="00FE77C0" w:rsidP="00FE77C0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2A3E3B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LIST </w:t>
      </w:r>
      <w:r w:rsidRPr="00FE77C0">
        <w:rPr>
          <w:rFonts w:asciiTheme="minorHAnsi" w:hAnsiTheme="minorHAnsi" w:cstheme="minorHAnsi"/>
          <w:b/>
          <w:bCs/>
          <w:color w:val="auto"/>
          <w:sz w:val="22"/>
          <w:szCs w:val="22"/>
        </w:rPr>
        <w:t>D.1.1. ASŘ - NS</w:t>
      </w:r>
    </w:p>
    <w:p w14:paraId="280EC8CC" w14:textId="48A78E87" w:rsidR="00FE77C0" w:rsidRPr="00970A0E" w:rsidRDefault="00FE77C0" w:rsidP="00FE77C0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>Pol.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223</w:t>
      </w: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– </w:t>
      </w:r>
      <w:r w:rsidRPr="00FE77C0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D+M Kontaktní zateplovací systém, Minerální vata </w:t>
      </w:r>
      <w:proofErr w:type="spellStart"/>
      <w:r w:rsidRPr="00FE77C0">
        <w:rPr>
          <w:rFonts w:asciiTheme="minorHAnsi" w:hAnsiTheme="minorHAnsi" w:cstheme="minorHAnsi"/>
          <w:b/>
          <w:bCs/>
          <w:color w:val="auto"/>
          <w:sz w:val="22"/>
          <w:szCs w:val="22"/>
        </w:rPr>
        <w:t>tl</w:t>
      </w:r>
      <w:proofErr w:type="spellEnd"/>
      <w:r w:rsidRPr="00FE77C0">
        <w:rPr>
          <w:rFonts w:asciiTheme="minorHAnsi" w:hAnsiTheme="minorHAnsi" w:cstheme="minorHAnsi"/>
          <w:b/>
          <w:bCs/>
          <w:color w:val="auto"/>
          <w:sz w:val="22"/>
          <w:szCs w:val="22"/>
        </w:rPr>
        <w:t>. 140mm včetně povrchové úpravy - provedení dle ČSN (ETICS) - Specifikace dle PD - CH-F1</w:t>
      </w:r>
    </w:p>
    <w:p w14:paraId="5A39F0E1" w14:textId="167BB789" w:rsidR="00FE77C0" w:rsidRDefault="00FE77C0" w:rsidP="00FE77C0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Výměra u pol.223 je 237,25m2, což odpovídá součtu započítaných ploch. Ale u pol.223a-221g je mnohem nižší výměra.</w:t>
      </w:r>
    </w:p>
    <w:p w14:paraId="7BDADF78" w14:textId="77777777" w:rsidR="00FE77C0" w:rsidRDefault="00FE77C0" w:rsidP="00FE77C0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Prosíme o kontrolu výměr a případnou úpravu výkazu výměr.</w:t>
      </w:r>
    </w:p>
    <w:p w14:paraId="4DF802A7" w14:textId="77777777" w:rsidR="00BA1E6B" w:rsidRDefault="00BA1E6B" w:rsidP="005E5DEF">
      <w:pPr>
        <w:jc w:val="left"/>
        <w:rPr>
          <w:rFonts w:asciiTheme="minorHAnsi" w:hAnsiTheme="minorHAnsi" w:cstheme="minorHAnsi"/>
          <w:sz w:val="22"/>
          <w:szCs w:val="22"/>
        </w:rPr>
      </w:pPr>
    </w:p>
    <w:p w14:paraId="3D75B290" w14:textId="00945710" w:rsidR="00784124" w:rsidRPr="00784124" w:rsidRDefault="00784124" w:rsidP="00784124">
      <w:pPr>
        <w:rPr>
          <w:rFonts w:asciiTheme="minorHAnsi" w:hAnsiTheme="minorHAnsi" w:cstheme="minorHAnsi"/>
          <w:color w:val="FF0000"/>
          <w:sz w:val="22"/>
          <w:szCs w:val="22"/>
        </w:rPr>
      </w:pPr>
      <w:r w:rsidRPr="00784124">
        <w:rPr>
          <w:rFonts w:asciiTheme="minorHAnsi" w:hAnsiTheme="minorHAnsi" w:cstheme="minorHAnsi"/>
          <w:color w:val="FF0000"/>
          <w:sz w:val="22"/>
          <w:szCs w:val="22"/>
        </w:rPr>
        <w:t>TEO:</w:t>
      </w:r>
      <w:r w:rsidR="0036249E">
        <w:rPr>
          <w:rFonts w:asciiTheme="minorHAnsi" w:hAnsiTheme="minorHAnsi" w:cstheme="minorHAnsi"/>
          <w:color w:val="FF0000"/>
          <w:sz w:val="22"/>
          <w:szCs w:val="22"/>
        </w:rPr>
        <w:t xml:space="preserve"> Ve VV pol. č. 223 – upravena výměra.</w:t>
      </w:r>
    </w:p>
    <w:p w14:paraId="674812FC" w14:textId="77777777" w:rsidR="00784124" w:rsidRDefault="00784124" w:rsidP="005E5DEF">
      <w:pPr>
        <w:jc w:val="left"/>
        <w:rPr>
          <w:rFonts w:asciiTheme="minorHAnsi" w:hAnsiTheme="minorHAnsi" w:cstheme="minorHAnsi"/>
          <w:sz w:val="22"/>
          <w:szCs w:val="22"/>
        </w:rPr>
      </w:pPr>
    </w:p>
    <w:p w14:paraId="3341A9FD" w14:textId="2139DA71" w:rsidR="00B80CC8" w:rsidRPr="005E5DEF" w:rsidRDefault="00B80CC8" w:rsidP="00B80CC8">
      <w:pPr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5E5DEF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Dotaz č.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3</w:t>
      </w:r>
    </w:p>
    <w:p w14:paraId="79231304" w14:textId="77777777" w:rsidR="00B80CC8" w:rsidRPr="002A3E3B" w:rsidRDefault="00B80CC8" w:rsidP="00B80CC8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2A3E3B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LIST </w:t>
      </w:r>
      <w:r w:rsidRPr="00FE77C0">
        <w:rPr>
          <w:rFonts w:asciiTheme="minorHAnsi" w:hAnsiTheme="minorHAnsi" w:cstheme="minorHAnsi"/>
          <w:b/>
          <w:bCs/>
          <w:color w:val="auto"/>
          <w:sz w:val="22"/>
          <w:szCs w:val="22"/>
        </w:rPr>
        <w:t>D.1.1. ASŘ - NS</w:t>
      </w:r>
    </w:p>
    <w:p w14:paraId="519D84ED" w14:textId="00BE1B98" w:rsidR="00B80CC8" w:rsidRPr="00970A0E" w:rsidRDefault="00B80CC8" w:rsidP="00B80CC8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>Pol.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343</w:t>
      </w: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– </w:t>
      </w:r>
      <w:r w:rsidRPr="00B80CC8">
        <w:rPr>
          <w:rFonts w:asciiTheme="minorHAnsi" w:hAnsiTheme="minorHAnsi" w:cstheme="minorHAnsi"/>
          <w:b/>
          <w:bCs/>
          <w:color w:val="auto"/>
          <w:sz w:val="22"/>
          <w:szCs w:val="22"/>
        </w:rPr>
        <w:t>D+M Epoxidová stěrka - Podlaha na terénu v 1. PP - Specifikace dle PD - CH-P2</w:t>
      </w:r>
    </w:p>
    <w:p w14:paraId="23015755" w14:textId="0206141B" w:rsidR="00B80CC8" w:rsidRDefault="00B80CC8" w:rsidP="00B80CC8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 této položky je v popisu napsané, že v ceně má být vytažení epoxidové stěrky na sokl. Dle tabulky místností bude v některých místnostech keramický sokl, u zbylých místností (CH 006, CH 007a, b, c) není žádný popisek.</w:t>
      </w:r>
    </w:p>
    <w:p w14:paraId="7C8BBB58" w14:textId="77777777" w:rsidR="00B80CC8" w:rsidRDefault="00B80CC8" w:rsidP="00B80CC8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Prosíme tedy o informaci, ve kterým místnostem máme s vytažením epoxidové stěrky na sokl uvažovat? </w:t>
      </w:r>
    </w:p>
    <w:p w14:paraId="4DA14AA2" w14:textId="31CF6613" w:rsidR="00B80CC8" w:rsidRDefault="00B80CC8" w:rsidP="00B80CC8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 pokud se jedná o ten keramický sokl, kde je tento vykázán ve výkazu výměr?</w:t>
      </w:r>
    </w:p>
    <w:p w14:paraId="4CCF6013" w14:textId="12F34D1A" w:rsidR="00B80CC8" w:rsidRDefault="00B80CC8" w:rsidP="00B80CC8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Prosíme tedy o úpravu, případně doplnění výkazu výměr.</w:t>
      </w:r>
    </w:p>
    <w:p w14:paraId="57126F29" w14:textId="77777777" w:rsidR="00B80CC8" w:rsidRDefault="00B80CC8" w:rsidP="005E5DEF">
      <w:pPr>
        <w:jc w:val="left"/>
        <w:rPr>
          <w:rFonts w:asciiTheme="minorHAnsi" w:hAnsiTheme="minorHAnsi" w:cstheme="minorHAnsi"/>
          <w:sz w:val="22"/>
          <w:szCs w:val="22"/>
        </w:rPr>
      </w:pPr>
    </w:p>
    <w:p w14:paraId="0400766E" w14:textId="77777777" w:rsidR="00017CC8" w:rsidRDefault="00784124" w:rsidP="00017CC8">
      <w:pPr>
        <w:pStyle w:val="Normlnweb"/>
        <w:spacing w:before="0" w:beforeAutospacing="0" w:after="0" w:afterAutospacing="0"/>
        <w:jc w:val="both"/>
      </w:pPr>
      <w:r w:rsidRPr="00784124">
        <w:rPr>
          <w:rFonts w:asciiTheme="minorHAnsi" w:hAnsiTheme="minorHAnsi" w:cstheme="minorHAnsi"/>
          <w:color w:val="FF0000"/>
          <w:sz w:val="22"/>
          <w:szCs w:val="22"/>
        </w:rPr>
        <w:t>TEO:</w:t>
      </w:r>
      <w:r w:rsidR="001F1BEA">
        <w:rPr>
          <w:rFonts w:asciiTheme="minorHAnsi" w:hAnsiTheme="minorHAnsi" w:cstheme="minorHAnsi"/>
          <w:color w:val="FF0000"/>
          <w:sz w:val="22"/>
          <w:szCs w:val="22"/>
        </w:rPr>
        <w:t xml:space="preserve"> na soklu bude provedena stejná finální úprava jako je nášlapná vrstva tak, jak je uvedeno v D.1.1.a. Technické zprávě. </w:t>
      </w:r>
      <w:r w:rsidR="00017CC8">
        <w:rPr>
          <w:rFonts w:ascii="Calibri" w:hAnsi="Calibri" w:cs="Calibri"/>
          <w:color w:val="FF0000"/>
          <w:sz w:val="22"/>
          <w:szCs w:val="22"/>
        </w:rPr>
        <w:t xml:space="preserve">Zadavatel uveřejňuje aktualizovaný excelový soubor ploch místností „NOVY STAV - </w:t>
      </w:r>
      <w:proofErr w:type="spellStart"/>
      <w:r w:rsidR="00017CC8">
        <w:rPr>
          <w:rFonts w:ascii="Calibri" w:hAnsi="Calibri" w:cs="Calibri"/>
          <w:color w:val="FF0000"/>
          <w:sz w:val="22"/>
          <w:szCs w:val="22"/>
        </w:rPr>
        <w:t>CELKEM_b</w:t>
      </w:r>
      <w:proofErr w:type="spellEnd"/>
      <w:r w:rsidR="00017CC8">
        <w:rPr>
          <w:rFonts w:ascii="Calibri" w:hAnsi="Calibri" w:cs="Calibri"/>
          <w:color w:val="FF0000"/>
          <w:sz w:val="22"/>
          <w:szCs w:val="22"/>
        </w:rPr>
        <w:t>“. Soubor nahrazuje dosavadní verzi.</w:t>
      </w:r>
    </w:p>
    <w:p w14:paraId="209271BD" w14:textId="571326BB" w:rsidR="00297EAF" w:rsidRPr="00784124" w:rsidRDefault="00297EAF" w:rsidP="00784124">
      <w:pPr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color w:val="FF0000"/>
          <w:sz w:val="22"/>
          <w:szCs w:val="22"/>
        </w:rPr>
        <w:t>Keramické sokly jsou ve VV jsou součástí položek Keramické dlažby, oddíl 771 – Podlahy z dlaždic.</w:t>
      </w:r>
    </w:p>
    <w:p w14:paraId="74D0F074" w14:textId="77777777" w:rsidR="00784124" w:rsidRDefault="00784124" w:rsidP="005E5DEF">
      <w:pPr>
        <w:jc w:val="left"/>
        <w:rPr>
          <w:rFonts w:asciiTheme="minorHAnsi" w:hAnsiTheme="minorHAnsi" w:cstheme="minorHAnsi"/>
          <w:sz w:val="22"/>
          <w:szCs w:val="22"/>
        </w:rPr>
      </w:pPr>
    </w:p>
    <w:p w14:paraId="19D7BB31" w14:textId="77777777" w:rsidR="00550CA4" w:rsidRPr="005E5DEF" w:rsidRDefault="00550CA4" w:rsidP="00550CA4">
      <w:pPr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5E5DEF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Dotaz č.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4</w:t>
      </w:r>
    </w:p>
    <w:p w14:paraId="04350479" w14:textId="77777777" w:rsidR="00550CA4" w:rsidRPr="002A3E3B" w:rsidRDefault="00550CA4" w:rsidP="00550CA4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2A3E3B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LIST </w:t>
      </w:r>
      <w:r w:rsidRPr="00FE77C0">
        <w:rPr>
          <w:rFonts w:asciiTheme="minorHAnsi" w:hAnsiTheme="minorHAnsi" w:cstheme="minorHAnsi"/>
          <w:b/>
          <w:bCs/>
          <w:color w:val="auto"/>
          <w:sz w:val="22"/>
          <w:szCs w:val="22"/>
        </w:rPr>
        <w:t>D.1.1. ASŘ - NS</w:t>
      </w:r>
    </w:p>
    <w:p w14:paraId="00F935E1" w14:textId="4485167A" w:rsidR="00550CA4" w:rsidRPr="00970A0E" w:rsidRDefault="00550CA4" w:rsidP="00550CA4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Oddíl PODLAHY Z DLAŽDIC</w:t>
      </w:r>
    </w:p>
    <w:p w14:paraId="7394BABF" w14:textId="618261EE" w:rsidR="00550CA4" w:rsidRDefault="00550CA4" w:rsidP="00550CA4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 jednotlivých položek s dodávkou dlažby je psané, že v ceně budou dilatační lišty. Chtěli bychom se zeptat, zda mají být opravdu zde, když je dilatační lišta pro dlažbu vykázána v ostatních výrobcích pod pol. 23, 26?</w:t>
      </w:r>
    </w:p>
    <w:p w14:paraId="50262060" w14:textId="77777777" w:rsidR="00550CA4" w:rsidRDefault="00550CA4" w:rsidP="005E5DEF">
      <w:pPr>
        <w:jc w:val="left"/>
        <w:rPr>
          <w:rFonts w:asciiTheme="minorHAnsi" w:hAnsiTheme="minorHAnsi" w:cstheme="minorHAnsi"/>
          <w:sz w:val="22"/>
          <w:szCs w:val="22"/>
        </w:rPr>
      </w:pPr>
    </w:p>
    <w:p w14:paraId="0DC056B7" w14:textId="192044E2" w:rsidR="00AD04F7" w:rsidRDefault="00784124" w:rsidP="00784124">
      <w:pPr>
        <w:rPr>
          <w:rFonts w:asciiTheme="minorHAnsi" w:hAnsiTheme="minorHAnsi" w:cstheme="minorHAnsi"/>
          <w:color w:val="FF0000"/>
          <w:sz w:val="22"/>
          <w:szCs w:val="22"/>
        </w:rPr>
      </w:pPr>
      <w:r w:rsidRPr="00784124">
        <w:rPr>
          <w:rFonts w:asciiTheme="minorHAnsi" w:hAnsiTheme="minorHAnsi" w:cstheme="minorHAnsi"/>
          <w:color w:val="FF0000"/>
          <w:sz w:val="22"/>
          <w:szCs w:val="22"/>
        </w:rPr>
        <w:t>TEO:</w:t>
      </w:r>
      <w:r w:rsidR="00FC5A9A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="00AD04F7">
        <w:rPr>
          <w:rFonts w:asciiTheme="minorHAnsi" w:hAnsiTheme="minorHAnsi" w:cstheme="minorHAnsi"/>
          <w:color w:val="FF0000"/>
          <w:sz w:val="22"/>
          <w:szCs w:val="22"/>
        </w:rPr>
        <w:t>Dilatační lišty pro keramické dlažby/obklady jsou součástí položek.</w:t>
      </w:r>
    </w:p>
    <w:p w14:paraId="7CA2D7CE" w14:textId="3F89CDF3" w:rsidR="00784124" w:rsidRPr="00784124" w:rsidRDefault="00FC5A9A" w:rsidP="00784124">
      <w:pPr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color w:val="FF0000"/>
          <w:sz w:val="22"/>
          <w:szCs w:val="22"/>
        </w:rPr>
        <w:t>Dilatační lišty v „D.1.1.c.07. Výpis ostatních výrobků“ jsou lišty objektové. Poznámka, že jsou pro keramickou dlažbu a obklad znamená, že v místech dilatace je keramická dlažba a obklad.</w:t>
      </w:r>
    </w:p>
    <w:p w14:paraId="0AF88F6C" w14:textId="77777777" w:rsidR="00784124" w:rsidRDefault="00784124" w:rsidP="005E5DEF">
      <w:pPr>
        <w:jc w:val="left"/>
        <w:rPr>
          <w:rFonts w:asciiTheme="minorHAnsi" w:hAnsiTheme="minorHAnsi" w:cstheme="minorHAnsi"/>
          <w:sz w:val="22"/>
          <w:szCs w:val="22"/>
        </w:rPr>
      </w:pPr>
    </w:p>
    <w:p w14:paraId="0BB0B35A" w14:textId="77777777" w:rsidR="009A5B40" w:rsidRDefault="009A5B40" w:rsidP="005E5DEF">
      <w:pPr>
        <w:jc w:val="left"/>
        <w:rPr>
          <w:rFonts w:asciiTheme="minorHAnsi" w:hAnsiTheme="minorHAnsi" w:cstheme="minorHAnsi"/>
          <w:sz w:val="22"/>
          <w:szCs w:val="22"/>
        </w:rPr>
      </w:pPr>
    </w:p>
    <w:p w14:paraId="5270070C" w14:textId="623F76A1" w:rsidR="00B80CC8" w:rsidRPr="005E5DEF" w:rsidRDefault="00B80CC8" w:rsidP="00B80CC8">
      <w:pPr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5E5DEF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lastRenderedPageBreak/>
        <w:t>Dotaz č.</w:t>
      </w:r>
      <w:r w:rsidR="00550CA4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5</w:t>
      </w:r>
    </w:p>
    <w:p w14:paraId="2ECB414F" w14:textId="77777777" w:rsidR="00B80CC8" w:rsidRPr="002A3E3B" w:rsidRDefault="00B80CC8" w:rsidP="00B80CC8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2A3E3B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LIST </w:t>
      </w:r>
      <w:r w:rsidRPr="00FE77C0">
        <w:rPr>
          <w:rFonts w:asciiTheme="minorHAnsi" w:hAnsiTheme="minorHAnsi" w:cstheme="minorHAnsi"/>
          <w:b/>
          <w:bCs/>
          <w:color w:val="auto"/>
          <w:sz w:val="22"/>
          <w:szCs w:val="22"/>
        </w:rPr>
        <w:t>D.1.1. ASŘ - NS</w:t>
      </w:r>
    </w:p>
    <w:p w14:paraId="46954765" w14:textId="1061DFED" w:rsidR="00B80CC8" w:rsidRPr="00970A0E" w:rsidRDefault="00B80CC8" w:rsidP="00B80CC8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>Pol.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344</w:t>
      </w: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– </w:t>
      </w:r>
      <w:r w:rsidRPr="00B80CC8">
        <w:rPr>
          <w:rFonts w:asciiTheme="minorHAnsi" w:hAnsiTheme="minorHAnsi" w:cstheme="minorHAnsi"/>
          <w:b/>
          <w:bCs/>
          <w:color w:val="auto"/>
          <w:sz w:val="22"/>
          <w:szCs w:val="22"/>
        </w:rPr>
        <w:t>D+M Epoxidová stěrka - se zvýšenou chemickou odolností - Podlaha na terénu v 1. PP - Specifikace dle PD - CH-P3</w:t>
      </w:r>
    </w:p>
    <w:p w14:paraId="67E0C368" w14:textId="42F2685E" w:rsidR="00B80CC8" w:rsidRDefault="00B80CC8" w:rsidP="00B80CC8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U této položky je v popisu napsané, že v ceně má být vytažení epoxidové stěrky na sokl. Dle tabulky místností bude v této místnostech keramický sokl. </w:t>
      </w:r>
    </w:p>
    <w:p w14:paraId="135D4D67" w14:textId="755585B8" w:rsidR="00B80CC8" w:rsidRDefault="00B80CC8" w:rsidP="00B80CC8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Máme tedy počítat keramický sokl, nebo z epoxidové stěrky? A pokud to má být jako keramický sokl, kde je tento vykázán ve výkazu výměr?</w:t>
      </w:r>
    </w:p>
    <w:p w14:paraId="0E435E8F" w14:textId="77777777" w:rsidR="00B80CC8" w:rsidRDefault="00B80CC8" w:rsidP="005E5DEF">
      <w:pPr>
        <w:jc w:val="left"/>
        <w:rPr>
          <w:rFonts w:asciiTheme="minorHAnsi" w:hAnsiTheme="minorHAnsi" w:cstheme="minorHAnsi"/>
          <w:sz w:val="22"/>
          <w:szCs w:val="22"/>
        </w:rPr>
      </w:pPr>
    </w:p>
    <w:p w14:paraId="05B21D94" w14:textId="3B0B5CC9" w:rsidR="00784124" w:rsidRPr="00784124" w:rsidRDefault="00784124" w:rsidP="00784124">
      <w:pPr>
        <w:rPr>
          <w:rFonts w:asciiTheme="minorHAnsi" w:hAnsiTheme="minorHAnsi" w:cstheme="minorHAnsi"/>
          <w:color w:val="FF0000"/>
          <w:sz w:val="22"/>
          <w:szCs w:val="22"/>
        </w:rPr>
      </w:pPr>
      <w:r w:rsidRPr="00784124">
        <w:rPr>
          <w:rFonts w:asciiTheme="minorHAnsi" w:hAnsiTheme="minorHAnsi" w:cstheme="minorHAnsi"/>
          <w:color w:val="FF0000"/>
          <w:sz w:val="22"/>
          <w:szCs w:val="22"/>
        </w:rPr>
        <w:t>TEO:</w:t>
      </w:r>
      <w:r w:rsidR="000914AC">
        <w:rPr>
          <w:rFonts w:asciiTheme="minorHAnsi" w:hAnsiTheme="minorHAnsi" w:cstheme="minorHAnsi"/>
          <w:color w:val="FF0000"/>
          <w:sz w:val="22"/>
          <w:szCs w:val="22"/>
        </w:rPr>
        <w:t xml:space="preserve"> viz. odpověď na dotaz č. 3</w:t>
      </w:r>
    </w:p>
    <w:p w14:paraId="79F34BDC" w14:textId="77777777" w:rsidR="00784124" w:rsidRDefault="00784124" w:rsidP="005E5DEF">
      <w:pPr>
        <w:jc w:val="left"/>
        <w:rPr>
          <w:rFonts w:asciiTheme="minorHAnsi" w:hAnsiTheme="minorHAnsi" w:cstheme="minorHAnsi"/>
          <w:sz w:val="22"/>
          <w:szCs w:val="22"/>
        </w:rPr>
      </w:pPr>
    </w:p>
    <w:p w14:paraId="0D57F8D6" w14:textId="00D18F70" w:rsidR="00B80CC8" w:rsidRPr="005E5DEF" w:rsidRDefault="00B80CC8" w:rsidP="00B80CC8">
      <w:pPr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5E5DEF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Dotaz č.</w:t>
      </w:r>
      <w:r w:rsidR="00550CA4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6</w:t>
      </w:r>
    </w:p>
    <w:p w14:paraId="02F1E991" w14:textId="77777777" w:rsidR="00B80CC8" w:rsidRPr="002A3E3B" w:rsidRDefault="00B80CC8" w:rsidP="00B80CC8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2A3E3B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LIST </w:t>
      </w:r>
      <w:r w:rsidRPr="00FE77C0">
        <w:rPr>
          <w:rFonts w:asciiTheme="minorHAnsi" w:hAnsiTheme="minorHAnsi" w:cstheme="minorHAnsi"/>
          <w:b/>
          <w:bCs/>
          <w:color w:val="auto"/>
          <w:sz w:val="22"/>
          <w:szCs w:val="22"/>
        </w:rPr>
        <w:t>D.1.1. ASŘ - NS</w:t>
      </w:r>
    </w:p>
    <w:p w14:paraId="159A11B6" w14:textId="252D00C5" w:rsidR="00B80CC8" w:rsidRPr="00970A0E" w:rsidRDefault="00B80CC8" w:rsidP="00B80CC8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>Pol.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344a</w:t>
      </w: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– </w:t>
      </w:r>
      <w:r w:rsidRPr="00B80CC8">
        <w:rPr>
          <w:rFonts w:asciiTheme="minorHAnsi" w:hAnsiTheme="minorHAnsi" w:cstheme="minorHAnsi"/>
          <w:b/>
          <w:bCs/>
          <w:color w:val="auto"/>
          <w:sz w:val="22"/>
          <w:szCs w:val="22"/>
        </w:rPr>
        <w:t>D+M Epoxidová stěrka - se zvýšenou chemickou odolností - sokl po technologii - Specifikace dle PD - CH-P19</w:t>
      </w:r>
    </w:p>
    <w:p w14:paraId="4E3F021A" w14:textId="472A7E2D" w:rsidR="00B80CC8" w:rsidRDefault="00B80CC8" w:rsidP="00B80CC8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Stejná otázka jako u dotazu č.4</w:t>
      </w:r>
    </w:p>
    <w:p w14:paraId="21B58F57" w14:textId="77777777" w:rsidR="00B80CC8" w:rsidRDefault="00B80CC8" w:rsidP="005E5DEF">
      <w:pPr>
        <w:jc w:val="left"/>
        <w:rPr>
          <w:rFonts w:asciiTheme="minorHAnsi" w:hAnsiTheme="minorHAnsi" w:cstheme="minorHAnsi"/>
          <w:sz w:val="22"/>
          <w:szCs w:val="22"/>
        </w:rPr>
      </w:pPr>
    </w:p>
    <w:p w14:paraId="14FF4DDE" w14:textId="7A99A9BD" w:rsidR="00784124" w:rsidRPr="00784124" w:rsidRDefault="00784124" w:rsidP="00784124">
      <w:pPr>
        <w:rPr>
          <w:rFonts w:asciiTheme="minorHAnsi" w:hAnsiTheme="minorHAnsi" w:cstheme="minorHAnsi"/>
          <w:color w:val="FF0000"/>
          <w:sz w:val="22"/>
          <w:szCs w:val="22"/>
        </w:rPr>
      </w:pPr>
      <w:r w:rsidRPr="00784124">
        <w:rPr>
          <w:rFonts w:asciiTheme="minorHAnsi" w:hAnsiTheme="minorHAnsi" w:cstheme="minorHAnsi"/>
          <w:color w:val="FF0000"/>
          <w:sz w:val="22"/>
          <w:szCs w:val="22"/>
        </w:rPr>
        <w:t>TEO:</w:t>
      </w:r>
      <w:r w:rsidR="000914AC" w:rsidRPr="000914AC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="000914AC">
        <w:rPr>
          <w:rFonts w:asciiTheme="minorHAnsi" w:hAnsiTheme="minorHAnsi" w:cstheme="minorHAnsi"/>
          <w:color w:val="FF0000"/>
          <w:sz w:val="22"/>
          <w:szCs w:val="22"/>
        </w:rPr>
        <w:t>viz. odpověď na dotaz č. 3</w:t>
      </w:r>
    </w:p>
    <w:p w14:paraId="3E8F2806" w14:textId="77777777" w:rsidR="00784124" w:rsidRDefault="00784124" w:rsidP="005E5DEF">
      <w:pPr>
        <w:jc w:val="left"/>
        <w:rPr>
          <w:rFonts w:asciiTheme="minorHAnsi" w:hAnsiTheme="minorHAnsi" w:cstheme="minorHAnsi"/>
          <w:sz w:val="22"/>
          <w:szCs w:val="22"/>
        </w:rPr>
      </w:pPr>
    </w:p>
    <w:p w14:paraId="0CFC21D3" w14:textId="5E5F31AF" w:rsidR="006827F1" w:rsidRPr="005E5DEF" w:rsidRDefault="006827F1" w:rsidP="006827F1">
      <w:pPr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5E5DEF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Dotaz č.</w:t>
      </w:r>
      <w:r w:rsidR="00550CA4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7</w:t>
      </w:r>
    </w:p>
    <w:p w14:paraId="3FAA41DE" w14:textId="77777777" w:rsidR="006827F1" w:rsidRPr="002A3E3B" w:rsidRDefault="006827F1" w:rsidP="006827F1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2A3E3B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LIST </w:t>
      </w:r>
      <w:r w:rsidRPr="00FE77C0">
        <w:rPr>
          <w:rFonts w:asciiTheme="minorHAnsi" w:hAnsiTheme="minorHAnsi" w:cstheme="minorHAnsi"/>
          <w:b/>
          <w:bCs/>
          <w:color w:val="auto"/>
          <w:sz w:val="22"/>
          <w:szCs w:val="22"/>
        </w:rPr>
        <w:t>D.1.1. ASŘ - NS</w:t>
      </w:r>
    </w:p>
    <w:p w14:paraId="01ADAD8E" w14:textId="1F211A71" w:rsidR="006827F1" w:rsidRPr="00970A0E" w:rsidRDefault="006827F1" w:rsidP="006827F1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>Pol.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374</w:t>
      </w: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– </w:t>
      </w:r>
      <w:proofErr w:type="spellStart"/>
      <w:r w:rsidRPr="006827F1">
        <w:rPr>
          <w:rFonts w:asciiTheme="minorHAnsi" w:hAnsiTheme="minorHAnsi" w:cstheme="minorHAnsi"/>
          <w:b/>
          <w:bCs/>
          <w:color w:val="auto"/>
          <w:sz w:val="22"/>
          <w:szCs w:val="22"/>
        </w:rPr>
        <w:t>Dmt+M</w:t>
      </w:r>
      <w:proofErr w:type="spellEnd"/>
      <w:r w:rsidRPr="006827F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Repase stávajících fasádních hodin - Specifikace dle PD</w:t>
      </w:r>
    </w:p>
    <w:p w14:paraId="7EE7D422" w14:textId="509782E9" w:rsidR="006827F1" w:rsidRDefault="006827F1" w:rsidP="006827F1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Ve vysvětlení č.1, otázka č.5 nám bylo odpovězeno, že se u fasádních hodin bude měnit pouze číselník a ručičky.</w:t>
      </w:r>
    </w:p>
    <w:p w14:paraId="1EC21B5C" w14:textId="2C9BC5DC" w:rsidR="006827F1" w:rsidRDefault="006827F1" w:rsidP="006827F1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Pro správné ocenění potřebujeme vědět velikost ručiček a velikost římských číslic.</w:t>
      </w:r>
    </w:p>
    <w:p w14:paraId="460FECFE" w14:textId="3EBA4384" w:rsidR="006827F1" w:rsidRDefault="006827F1" w:rsidP="006827F1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Dále bychom chtěli poprosit o úpravu výkazu výměr, kde u této položky zůstal původní popis, kde se píše i o </w:t>
      </w:r>
      <w:r w:rsidR="009836CE">
        <w:rPr>
          <w:rFonts w:asciiTheme="minorHAnsi" w:hAnsiTheme="minorHAnsi" w:cstheme="minorHAnsi"/>
          <w:sz w:val="22"/>
          <w:szCs w:val="22"/>
        </w:rPr>
        <w:t>hodinovém stroji, který nemá být součástí ceny</w:t>
      </w:r>
    </w:p>
    <w:p w14:paraId="689A92BC" w14:textId="77777777" w:rsidR="006827F1" w:rsidRDefault="006827F1" w:rsidP="005E5DEF">
      <w:pPr>
        <w:jc w:val="left"/>
        <w:rPr>
          <w:rFonts w:asciiTheme="minorHAnsi" w:hAnsiTheme="minorHAnsi" w:cstheme="minorHAnsi"/>
          <w:sz w:val="22"/>
          <w:szCs w:val="22"/>
        </w:rPr>
      </w:pPr>
    </w:p>
    <w:p w14:paraId="6B0750F6" w14:textId="7AB4D5CC" w:rsidR="00CD0BBF" w:rsidRPr="00784124" w:rsidRDefault="00784124" w:rsidP="00784124">
      <w:pPr>
        <w:rPr>
          <w:rFonts w:asciiTheme="minorHAnsi" w:hAnsiTheme="minorHAnsi" w:cstheme="minorHAnsi"/>
          <w:color w:val="FF0000"/>
          <w:sz w:val="22"/>
          <w:szCs w:val="22"/>
        </w:rPr>
      </w:pPr>
      <w:r w:rsidRPr="00784124">
        <w:rPr>
          <w:rFonts w:asciiTheme="minorHAnsi" w:hAnsiTheme="minorHAnsi" w:cstheme="minorHAnsi"/>
          <w:color w:val="FF0000"/>
          <w:sz w:val="22"/>
          <w:szCs w:val="22"/>
        </w:rPr>
        <w:t>TEO:</w:t>
      </w:r>
      <w:r w:rsidR="000914AC">
        <w:rPr>
          <w:rFonts w:asciiTheme="minorHAnsi" w:hAnsiTheme="minorHAnsi" w:cstheme="minorHAnsi"/>
          <w:color w:val="FF0000"/>
          <w:sz w:val="22"/>
          <w:szCs w:val="22"/>
        </w:rPr>
        <w:t xml:space="preserve"> v předchozí odpovědi byl dotaz na velikost číselníku a na tento bylo odpovězeno. Velikost ručiček a číslic nebyla v předchozím dotazu požadovaná. Výška písmen cca 300mm, velikost ručiček cca 650 a</w:t>
      </w:r>
      <w:r w:rsidR="00017CC8">
        <w:rPr>
          <w:rFonts w:asciiTheme="minorHAnsi" w:hAnsiTheme="minorHAnsi" w:cstheme="minorHAnsi"/>
          <w:color w:val="FF0000"/>
          <w:sz w:val="22"/>
          <w:szCs w:val="22"/>
        </w:rPr>
        <w:t> </w:t>
      </w:r>
      <w:r w:rsidR="000914AC">
        <w:rPr>
          <w:rFonts w:asciiTheme="minorHAnsi" w:hAnsiTheme="minorHAnsi" w:cstheme="minorHAnsi"/>
          <w:color w:val="FF0000"/>
          <w:sz w:val="22"/>
          <w:szCs w:val="22"/>
        </w:rPr>
        <w:t>500mm.</w:t>
      </w:r>
      <w:r w:rsidR="00017CC8">
        <w:rPr>
          <w:rFonts w:asciiTheme="minorHAnsi" w:hAnsiTheme="minorHAnsi" w:cstheme="minorHAnsi"/>
          <w:color w:val="FF0000"/>
          <w:sz w:val="22"/>
          <w:szCs w:val="22"/>
        </w:rPr>
        <w:t xml:space="preserve"> Popis položky opraven.</w:t>
      </w:r>
    </w:p>
    <w:p w14:paraId="389F0D46" w14:textId="77777777" w:rsidR="00784124" w:rsidRDefault="00784124" w:rsidP="005E5DEF">
      <w:pPr>
        <w:jc w:val="left"/>
        <w:rPr>
          <w:rFonts w:asciiTheme="minorHAnsi" w:hAnsiTheme="minorHAnsi" w:cstheme="minorHAnsi"/>
          <w:sz w:val="22"/>
          <w:szCs w:val="22"/>
        </w:rPr>
      </w:pPr>
    </w:p>
    <w:p w14:paraId="594F8498" w14:textId="77777777" w:rsidR="00550CA4" w:rsidRPr="005E5DEF" w:rsidRDefault="00550CA4" w:rsidP="00550CA4">
      <w:pPr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5E5DEF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Dotaz č.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8</w:t>
      </w:r>
    </w:p>
    <w:p w14:paraId="5A9EA6F7" w14:textId="77777777" w:rsidR="00550CA4" w:rsidRPr="002A3E3B" w:rsidRDefault="00550CA4" w:rsidP="00550CA4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2A3E3B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LIST </w:t>
      </w:r>
      <w:r w:rsidRPr="00B83F24">
        <w:rPr>
          <w:rFonts w:asciiTheme="minorHAnsi" w:hAnsiTheme="minorHAnsi" w:cstheme="minorHAnsi"/>
          <w:b/>
          <w:bCs/>
          <w:color w:val="auto"/>
          <w:sz w:val="22"/>
          <w:szCs w:val="22"/>
        </w:rPr>
        <w:t>D.1.1.c.02. VÝPIS OKEN</w:t>
      </w:r>
    </w:p>
    <w:p w14:paraId="1A65B08E" w14:textId="527C1B22" w:rsidR="00B83F24" w:rsidRPr="00970A0E" w:rsidRDefault="00B83F24" w:rsidP="00B83F24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>Pol.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5, 17</w:t>
      </w: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– </w:t>
      </w:r>
      <w:r w:rsidRPr="00B83F24">
        <w:rPr>
          <w:rFonts w:asciiTheme="minorHAnsi" w:hAnsiTheme="minorHAnsi" w:cstheme="minorHAnsi"/>
          <w:b/>
          <w:bCs/>
          <w:color w:val="auto"/>
          <w:sz w:val="22"/>
          <w:szCs w:val="22"/>
        </w:rPr>
        <w:t>D+M Okno dřevěné, euro profil 1500x2500mm - Specifikace ve výpisu oken - CH-O101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, CH-O113</w:t>
      </w:r>
    </w:p>
    <w:p w14:paraId="4A32F8C6" w14:textId="0769842C" w:rsidR="00B83F24" w:rsidRDefault="00B83F24" w:rsidP="00B83F24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Ve výpisu oken je u těchto dvou pozic napsané, že má být v ceně okenní síť přes celý otvor.</w:t>
      </w:r>
    </w:p>
    <w:p w14:paraId="5E512385" w14:textId="77777777" w:rsidR="00B83F24" w:rsidRDefault="00B83F24" w:rsidP="00B83F24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Prosíme o informaci, zda má být síť snímací nebo na pevno? </w:t>
      </w:r>
    </w:p>
    <w:p w14:paraId="011114BE" w14:textId="2B5E5E37" w:rsidR="00B83F24" w:rsidRDefault="00B83F24" w:rsidP="00B83F24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Pokud bude snímací, máme informaci od dodavatele, že nelze dát na celý otvor, byla by na spodní část okna a na horní část okna. A pokud by se otevřeli např. obě křídla ve spodní část, musela by se síť sundat, jinak spadne.</w:t>
      </w:r>
    </w:p>
    <w:p w14:paraId="6564F122" w14:textId="34E3672D" w:rsidR="00B83F24" w:rsidRDefault="00B83F24" w:rsidP="00B83F24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Pokud bude síť napevno, bude pak přes celé okno.</w:t>
      </w:r>
    </w:p>
    <w:p w14:paraId="53A75F02" w14:textId="77777777" w:rsidR="00B83F24" w:rsidRDefault="00B83F24" w:rsidP="005E5DEF">
      <w:pPr>
        <w:jc w:val="left"/>
        <w:rPr>
          <w:rFonts w:asciiTheme="minorHAnsi" w:hAnsiTheme="minorHAnsi" w:cstheme="minorHAnsi"/>
          <w:sz w:val="22"/>
          <w:szCs w:val="22"/>
        </w:rPr>
      </w:pPr>
    </w:p>
    <w:p w14:paraId="600108EC" w14:textId="77777777" w:rsidR="00017CC8" w:rsidRDefault="00017CC8" w:rsidP="00017CC8">
      <w:pPr>
        <w:pStyle w:val="Normlnweb"/>
        <w:spacing w:before="0" w:beforeAutospacing="0" w:after="0" w:afterAutospacing="0"/>
        <w:jc w:val="both"/>
      </w:pPr>
      <w:r>
        <w:rPr>
          <w:rFonts w:ascii="Calibri" w:hAnsi="Calibri" w:cs="Calibri"/>
          <w:color w:val="FF0000"/>
          <w:sz w:val="22"/>
          <w:szCs w:val="22"/>
        </w:rPr>
        <w:t>TEO: sítě proti hmyzu zrušeny. Zadavatel uveřejňuje aktualizovanou část DPS D.1.1.c.02_c. VYPIS OKEN (která nahrazuje dosavadní verzi). </w:t>
      </w:r>
    </w:p>
    <w:p w14:paraId="22C02D70" w14:textId="7E32CCC1" w:rsidR="00017CC8" w:rsidRDefault="00017CC8" w:rsidP="00017CC8">
      <w:pPr>
        <w:pStyle w:val="Normlnweb"/>
        <w:spacing w:before="0" w:beforeAutospacing="0" w:after="0" w:afterAutospacing="0"/>
        <w:jc w:val="both"/>
      </w:pPr>
      <w:r>
        <w:rPr>
          <w:rFonts w:ascii="Calibri" w:hAnsi="Calibri" w:cs="Calibri"/>
          <w:color w:val="FF0000"/>
          <w:sz w:val="22"/>
          <w:szCs w:val="22"/>
        </w:rPr>
        <w:t>Ve VV pol. č. 5 – upraven popis (zrušena síť).</w:t>
      </w:r>
    </w:p>
    <w:p w14:paraId="0E23B057" w14:textId="77777777" w:rsidR="00784124" w:rsidRDefault="00784124" w:rsidP="005E5DEF">
      <w:pPr>
        <w:jc w:val="left"/>
        <w:rPr>
          <w:rFonts w:asciiTheme="minorHAnsi" w:hAnsiTheme="minorHAnsi" w:cstheme="minorHAnsi"/>
          <w:sz w:val="22"/>
          <w:szCs w:val="22"/>
        </w:rPr>
      </w:pPr>
    </w:p>
    <w:p w14:paraId="13783337" w14:textId="434249E1" w:rsidR="00550CA4" w:rsidRPr="005E5DEF" w:rsidRDefault="00550CA4" w:rsidP="00550CA4">
      <w:pPr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5E5DEF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Dotaz č.</w:t>
      </w:r>
      <w:r w:rsidR="00291428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9</w:t>
      </w:r>
    </w:p>
    <w:p w14:paraId="5713862F" w14:textId="3B147942" w:rsidR="00550CA4" w:rsidRPr="00550CA4" w:rsidRDefault="00550CA4" w:rsidP="00550CA4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2A3E3B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LIST 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O</w:t>
      </w:r>
      <w:r w:rsidRPr="00550CA4">
        <w:rPr>
          <w:rFonts w:asciiTheme="minorHAnsi" w:hAnsiTheme="minorHAnsi" w:cstheme="minorHAnsi"/>
          <w:b/>
          <w:bCs/>
          <w:color w:val="auto"/>
          <w:sz w:val="22"/>
          <w:szCs w:val="22"/>
        </w:rPr>
        <w:t>PLOCENÍ - CH. NÁM.</w:t>
      </w:r>
    </w:p>
    <w:p w14:paraId="06FBE3F7" w14:textId="3EF9ABD8" w:rsidR="00550CA4" w:rsidRPr="00550CA4" w:rsidRDefault="00550CA4" w:rsidP="00550CA4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550CA4">
        <w:rPr>
          <w:rFonts w:asciiTheme="minorHAnsi" w:hAnsiTheme="minorHAnsi" w:cstheme="minorHAnsi"/>
          <w:b/>
          <w:bCs/>
          <w:color w:val="auto"/>
          <w:sz w:val="22"/>
          <w:szCs w:val="22"/>
        </w:rPr>
        <w:t>Pol.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1</w:t>
      </w:r>
      <w:r w:rsidR="00291428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B26046"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– </w:t>
      </w:r>
      <w:r w:rsidR="00291428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291428" w:rsidRPr="00291428">
        <w:rPr>
          <w:rFonts w:asciiTheme="minorHAnsi" w:hAnsiTheme="minorHAnsi" w:cstheme="minorHAnsi"/>
          <w:b/>
          <w:bCs/>
          <w:color w:val="auto"/>
          <w:sz w:val="22"/>
          <w:szCs w:val="22"/>
        </w:rPr>
        <w:t>D+M Vstupní otevíravá jednokřídlové branka 1000x1800mm - Specifikace dle PD - 1</w:t>
      </w:r>
    </w:p>
    <w:p w14:paraId="027281C9" w14:textId="759252E1" w:rsidR="00550CA4" w:rsidRDefault="00291428" w:rsidP="00550CA4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U této položky je v popisu napsáno, že v ceně mají být - </w:t>
      </w:r>
      <w:r w:rsidRPr="00291428">
        <w:rPr>
          <w:rFonts w:asciiTheme="minorHAnsi" w:hAnsiTheme="minorHAnsi" w:cstheme="minorHAnsi"/>
          <w:sz w:val="22"/>
          <w:szCs w:val="22"/>
        </w:rPr>
        <w:t>zemní práce pro základy, manipulace s výkopkem, základy včetně zřízení a od</w:t>
      </w:r>
      <w:r>
        <w:rPr>
          <w:rFonts w:asciiTheme="minorHAnsi" w:hAnsiTheme="minorHAnsi" w:cstheme="minorHAnsi"/>
          <w:sz w:val="22"/>
          <w:szCs w:val="22"/>
        </w:rPr>
        <w:t>s</w:t>
      </w:r>
      <w:r w:rsidRPr="00291428">
        <w:rPr>
          <w:rFonts w:asciiTheme="minorHAnsi" w:hAnsiTheme="minorHAnsi" w:cstheme="minorHAnsi"/>
          <w:sz w:val="22"/>
          <w:szCs w:val="22"/>
        </w:rPr>
        <w:t>tranění bednění, přesun hmot</w:t>
      </w:r>
    </w:p>
    <w:p w14:paraId="5378E567" w14:textId="21A622F5" w:rsidR="00291428" w:rsidRDefault="00291428" w:rsidP="00550CA4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Proč mají být součástí základy, pokud se u této položky jedná pouze o novou branku, která se montuje do stávající zídky?</w:t>
      </w:r>
    </w:p>
    <w:p w14:paraId="26C63538" w14:textId="77777777" w:rsidR="00550CA4" w:rsidRDefault="00550CA4" w:rsidP="005E5DEF">
      <w:pPr>
        <w:jc w:val="left"/>
        <w:rPr>
          <w:rFonts w:asciiTheme="minorHAnsi" w:hAnsiTheme="minorHAnsi" w:cstheme="minorHAnsi"/>
          <w:sz w:val="22"/>
          <w:szCs w:val="22"/>
        </w:rPr>
      </w:pPr>
    </w:p>
    <w:p w14:paraId="2776C433" w14:textId="3ABE72D1" w:rsidR="00784124" w:rsidRPr="00784124" w:rsidRDefault="00784124" w:rsidP="00784124">
      <w:pPr>
        <w:rPr>
          <w:rFonts w:asciiTheme="minorHAnsi" w:hAnsiTheme="minorHAnsi" w:cstheme="minorHAnsi"/>
          <w:color w:val="FF0000"/>
          <w:sz w:val="22"/>
          <w:szCs w:val="22"/>
        </w:rPr>
      </w:pPr>
      <w:r w:rsidRPr="00784124">
        <w:rPr>
          <w:rFonts w:asciiTheme="minorHAnsi" w:hAnsiTheme="minorHAnsi" w:cstheme="minorHAnsi"/>
          <w:color w:val="FF0000"/>
          <w:sz w:val="22"/>
          <w:szCs w:val="22"/>
        </w:rPr>
        <w:t>TEO:</w:t>
      </w:r>
      <w:r w:rsidR="003925EE">
        <w:rPr>
          <w:rFonts w:asciiTheme="minorHAnsi" w:hAnsiTheme="minorHAnsi" w:cstheme="minorHAnsi"/>
          <w:color w:val="FF0000"/>
          <w:sz w:val="22"/>
          <w:szCs w:val="22"/>
        </w:rPr>
        <w:t xml:space="preserve"> Ve VV pol. č. 1 – zrušen popisek na zemní práce a základy.</w:t>
      </w:r>
    </w:p>
    <w:p w14:paraId="18664BCD" w14:textId="77777777" w:rsidR="00784124" w:rsidRDefault="00784124" w:rsidP="005E5DEF">
      <w:pPr>
        <w:jc w:val="left"/>
        <w:rPr>
          <w:rFonts w:asciiTheme="minorHAnsi" w:hAnsiTheme="minorHAnsi" w:cstheme="minorHAnsi"/>
          <w:sz w:val="22"/>
          <w:szCs w:val="22"/>
        </w:rPr>
      </w:pPr>
    </w:p>
    <w:p w14:paraId="18620CD2" w14:textId="0D0D9938" w:rsidR="00291428" w:rsidRPr="005E5DEF" w:rsidRDefault="00291428" w:rsidP="00291428">
      <w:pPr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5E5DEF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Dotaz č.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10</w:t>
      </w:r>
    </w:p>
    <w:p w14:paraId="04928EF6" w14:textId="77777777" w:rsidR="00291428" w:rsidRPr="00550CA4" w:rsidRDefault="00291428" w:rsidP="00291428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2A3E3B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LIST 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O</w:t>
      </w:r>
      <w:r w:rsidRPr="00550CA4">
        <w:rPr>
          <w:rFonts w:asciiTheme="minorHAnsi" w:hAnsiTheme="minorHAnsi" w:cstheme="minorHAnsi"/>
          <w:b/>
          <w:bCs/>
          <w:color w:val="auto"/>
          <w:sz w:val="22"/>
          <w:szCs w:val="22"/>
        </w:rPr>
        <w:t>PLOCENÍ - CH. NÁM.</w:t>
      </w:r>
    </w:p>
    <w:p w14:paraId="05832F77" w14:textId="0F72D03C" w:rsidR="00291428" w:rsidRPr="00550CA4" w:rsidRDefault="00291428" w:rsidP="00291428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550CA4">
        <w:rPr>
          <w:rFonts w:asciiTheme="minorHAnsi" w:hAnsiTheme="minorHAnsi" w:cstheme="minorHAnsi"/>
          <w:b/>
          <w:bCs/>
          <w:color w:val="auto"/>
          <w:sz w:val="22"/>
          <w:szCs w:val="22"/>
        </w:rPr>
        <w:t>Pol.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2 </w:t>
      </w:r>
      <w:r w:rsidR="00B26046"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– </w:t>
      </w:r>
      <w:r w:rsidRPr="00291428">
        <w:rPr>
          <w:rFonts w:asciiTheme="minorHAnsi" w:hAnsiTheme="minorHAnsi" w:cstheme="minorHAnsi"/>
          <w:b/>
          <w:bCs/>
          <w:color w:val="auto"/>
          <w:sz w:val="22"/>
          <w:szCs w:val="22"/>
        </w:rPr>
        <w:t>D+M Výměna vjezdové otevíravé dvoukřídlové brány včetně přístupového systému 3000x2000mm - Specifikace dle PD - 2</w:t>
      </w:r>
    </w:p>
    <w:p w14:paraId="14C08F45" w14:textId="7B9CE19A" w:rsidR="00291428" w:rsidRDefault="00291428" w:rsidP="00291428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U této položky je v popisu napsáno, že v ceně má být - </w:t>
      </w:r>
      <w:r w:rsidRPr="00291428">
        <w:rPr>
          <w:rFonts w:asciiTheme="minorHAnsi" w:hAnsiTheme="minorHAnsi" w:cstheme="minorHAnsi"/>
          <w:sz w:val="22"/>
          <w:szCs w:val="22"/>
        </w:rPr>
        <w:t>demontáž a zpětná montáž dopravních značek a bezpečnostních tabulek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3A4515E5" w14:textId="1077BB31" w:rsidR="00291428" w:rsidRDefault="00291428" w:rsidP="00291428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Prosíme o informaci, kolika dopravních značek a bezpečnostních tabulek se toto týká? </w:t>
      </w:r>
    </w:p>
    <w:p w14:paraId="3DD6BF73" w14:textId="77777777" w:rsidR="00291428" w:rsidRDefault="00291428" w:rsidP="005E5DEF">
      <w:pPr>
        <w:jc w:val="left"/>
        <w:rPr>
          <w:rFonts w:asciiTheme="minorHAnsi" w:hAnsiTheme="minorHAnsi" w:cstheme="minorHAnsi"/>
          <w:sz w:val="22"/>
          <w:szCs w:val="22"/>
        </w:rPr>
      </w:pPr>
    </w:p>
    <w:p w14:paraId="16D0D037" w14:textId="38468490" w:rsidR="00DD31FB" w:rsidRPr="00784124" w:rsidRDefault="00DD31FB" w:rsidP="00DD31FB">
      <w:pPr>
        <w:rPr>
          <w:rFonts w:asciiTheme="minorHAnsi" w:hAnsiTheme="minorHAnsi" w:cstheme="minorHAnsi"/>
          <w:color w:val="FF0000"/>
          <w:sz w:val="22"/>
          <w:szCs w:val="22"/>
        </w:rPr>
      </w:pPr>
      <w:r w:rsidRPr="00784124">
        <w:rPr>
          <w:rFonts w:asciiTheme="minorHAnsi" w:hAnsiTheme="minorHAnsi" w:cstheme="minorHAnsi"/>
          <w:color w:val="FF0000"/>
          <w:sz w:val="22"/>
          <w:szCs w:val="22"/>
        </w:rPr>
        <w:t>TEO:</w:t>
      </w:r>
      <w:r>
        <w:rPr>
          <w:rFonts w:asciiTheme="minorHAnsi" w:hAnsiTheme="minorHAnsi" w:cstheme="minorHAnsi"/>
          <w:color w:val="FF0000"/>
          <w:sz w:val="22"/>
          <w:szCs w:val="22"/>
        </w:rPr>
        <w:t xml:space="preserve"> Ve VV pol. č. 2 – zrušen popisek na demontáž a zpětnou montáž dopravních značek a cedulí.</w:t>
      </w:r>
    </w:p>
    <w:p w14:paraId="633491D2" w14:textId="77777777" w:rsidR="00784124" w:rsidRDefault="00784124" w:rsidP="005E5DEF">
      <w:pPr>
        <w:jc w:val="left"/>
        <w:rPr>
          <w:rFonts w:asciiTheme="minorHAnsi" w:hAnsiTheme="minorHAnsi" w:cstheme="minorHAnsi"/>
          <w:sz w:val="22"/>
          <w:szCs w:val="22"/>
        </w:rPr>
      </w:pPr>
    </w:p>
    <w:p w14:paraId="5177EE6C" w14:textId="0D0BB071" w:rsidR="00B26046" w:rsidRPr="005E5DEF" w:rsidRDefault="00B26046" w:rsidP="00B26046">
      <w:pPr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5E5DEF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Dotaz č.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11</w:t>
      </w:r>
    </w:p>
    <w:p w14:paraId="01027A6F" w14:textId="77777777" w:rsidR="00B26046" w:rsidRPr="00550CA4" w:rsidRDefault="00B26046" w:rsidP="00B26046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2A3E3B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LIST 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O</w:t>
      </w:r>
      <w:r w:rsidRPr="00550CA4">
        <w:rPr>
          <w:rFonts w:asciiTheme="minorHAnsi" w:hAnsiTheme="minorHAnsi" w:cstheme="minorHAnsi"/>
          <w:b/>
          <w:bCs/>
          <w:color w:val="auto"/>
          <w:sz w:val="22"/>
          <w:szCs w:val="22"/>
        </w:rPr>
        <w:t>PLOCENÍ - CH. NÁM.</w:t>
      </w:r>
    </w:p>
    <w:p w14:paraId="571F9597" w14:textId="2B317B86" w:rsidR="00B26046" w:rsidRPr="00550CA4" w:rsidRDefault="00B26046" w:rsidP="00B26046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550CA4">
        <w:rPr>
          <w:rFonts w:asciiTheme="minorHAnsi" w:hAnsiTheme="minorHAnsi" w:cstheme="minorHAnsi"/>
          <w:b/>
          <w:bCs/>
          <w:color w:val="auto"/>
          <w:sz w:val="22"/>
          <w:szCs w:val="22"/>
        </w:rPr>
        <w:t>Pol.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3 </w:t>
      </w: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– </w:t>
      </w:r>
      <w:r w:rsidRPr="00B26046">
        <w:rPr>
          <w:rFonts w:asciiTheme="minorHAnsi" w:hAnsiTheme="minorHAnsi" w:cstheme="minorHAnsi"/>
          <w:b/>
          <w:bCs/>
          <w:color w:val="auto"/>
          <w:sz w:val="22"/>
          <w:szCs w:val="22"/>
        </w:rPr>
        <w:t>D+M Výměna vjezdové otevíravé dvoukřídlové brány včetně přístupového systému 3200x1800mm - Specifikace dle PD - 3</w:t>
      </w:r>
    </w:p>
    <w:p w14:paraId="71BAB492" w14:textId="77777777" w:rsidR="00B26046" w:rsidRDefault="00B26046" w:rsidP="00B26046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U této položky je v popisu napsáno, že v ceně má být - </w:t>
      </w:r>
      <w:r w:rsidRPr="00291428">
        <w:rPr>
          <w:rFonts w:asciiTheme="minorHAnsi" w:hAnsiTheme="minorHAnsi" w:cstheme="minorHAnsi"/>
          <w:sz w:val="22"/>
          <w:szCs w:val="22"/>
        </w:rPr>
        <w:t>demontáž a zpětná montáž dopravních značek a bezpečnostních tabulek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22AE2DDE" w14:textId="77777777" w:rsidR="00B26046" w:rsidRDefault="00B26046" w:rsidP="00B26046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Prosíme o informaci, kolika dopravních značek a bezpečnostních tabulek se toto týká? </w:t>
      </w:r>
    </w:p>
    <w:p w14:paraId="43CCDF19" w14:textId="77777777" w:rsidR="00291428" w:rsidRDefault="00291428" w:rsidP="005E5DEF">
      <w:pPr>
        <w:jc w:val="left"/>
        <w:rPr>
          <w:rFonts w:asciiTheme="minorHAnsi" w:hAnsiTheme="minorHAnsi" w:cstheme="minorHAnsi"/>
          <w:sz w:val="22"/>
          <w:szCs w:val="22"/>
        </w:rPr>
      </w:pPr>
    </w:p>
    <w:p w14:paraId="54B84FF9" w14:textId="73936FED" w:rsidR="006A6CA8" w:rsidRDefault="00784124" w:rsidP="00784124">
      <w:pPr>
        <w:rPr>
          <w:rFonts w:asciiTheme="minorHAnsi" w:hAnsiTheme="minorHAnsi" w:cstheme="minorHAnsi"/>
          <w:color w:val="FF0000"/>
          <w:sz w:val="22"/>
          <w:szCs w:val="22"/>
        </w:rPr>
      </w:pPr>
      <w:r w:rsidRPr="00784124">
        <w:rPr>
          <w:rFonts w:asciiTheme="minorHAnsi" w:hAnsiTheme="minorHAnsi" w:cstheme="minorHAnsi"/>
          <w:color w:val="FF0000"/>
          <w:sz w:val="22"/>
          <w:szCs w:val="22"/>
        </w:rPr>
        <w:t>TEO:</w:t>
      </w:r>
      <w:r w:rsidR="00ED7FF6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="006A6CA8">
        <w:rPr>
          <w:rFonts w:asciiTheme="minorHAnsi" w:hAnsiTheme="minorHAnsi" w:cstheme="minorHAnsi"/>
          <w:color w:val="FF0000"/>
          <w:sz w:val="22"/>
          <w:szCs w:val="22"/>
        </w:rPr>
        <w:t>Ve VV pol. č 3 – popisek na dopravní značení upraven.</w:t>
      </w:r>
    </w:p>
    <w:p w14:paraId="6BDF1E1A" w14:textId="687467A0" w:rsidR="00784124" w:rsidRPr="00784124" w:rsidRDefault="00ED7FF6" w:rsidP="00784124">
      <w:pPr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color w:val="FF0000"/>
          <w:sz w:val="22"/>
          <w:szCs w:val="22"/>
        </w:rPr>
        <w:t>Stávající dopravní značka B29 provedená nátěrem červené a modré barvy na stávající vjezdové bráně bude po výměně brány provedena stejným způsobem stejné velikosti na bránu novou.</w:t>
      </w:r>
      <w:r w:rsidR="009E36CF">
        <w:rPr>
          <w:rFonts w:asciiTheme="minorHAnsi" w:hAnsiTheme="minorHAnsi" w:cstheme="minorHAnsi"/>
          <w:color w:val="FF0000"/>
          <w:sz w:val="22"/>
          <w:szCs w:val="22"/>
        </w:rPr>
        <w:t xml:space="preserve"> Stávající tabulka upozorňující na vjezd z ul. Edvarda Beneše zůstane bez úprav.</w:t>
      </w:r>
    </w:p>
    <w:p w14:paraId="3E8ABF71" w14:textId="77777777" w:rsidR="00784124" w:rsidRDefault="00784124" w:rsidP="005E5DEF">
      <w:pPr>
        <w:jc w:val="left"/>
        <w:rPr>
          <w:rFonts w:asciiTheme="minorHAnsi" w:hAnsiTheme="minorHAnsi" w:cstheme="minorHAnsi"/>
          <w:sz w:val="22"/>
          <w:szCs w:val="22"/>
        </w:rPr>
      </w:pPr>
    </w:p>
    <w:p w14:paraId="5C81938F" w14:textId="0E3750A0" w:rsidR="00291428" w:rsidRPr="005E5DEF" w:rsidRDefault="00291428" w:rsidP="00291428">
      <w:pPr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5E5DEF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Dotaz č.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1</w:t>
      </w:r>
      <w:r w:rsidR="00B26046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2</w:t>
      </w:r>
    </w:p>
    <w:p w14:paraId="7206AC3D" w14:textId="77777777" w:rsidR="00291428" w:rsidRPr="00550CA4" w:rsidRDefault="00291428" w:rsidP="00291428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2A3E3B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LIST 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O</w:t>
      </w:r>
      <w:r w:rsidRPr="00550CA4">
        <w:rPr>
          <w:rFonts w:asciiTheme="minorHAnsi" w:hAnsiTheme="minorHAnsi" w:cstheme="minorHAnsi"/>
          <w:b/>
          <w:bCs/>
          <w:color w:val="auto"/>
          <w:sz w:val="22"/>
          <w:szCs w:val="22"/>
        </w:rPr>
        <w:t>PLOCENÍ - CH. NÁM.</w:t>
      </w:r>
    </w:p>
    <w:p w14:paraId="050A9175" w14:textId="09CED260" w:rsidR="00291428" w:rsidRPr="00550CA4" w:rsidRDefault="00291428" w:rsidP="00291428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550CA4">
        <w:rPr>
          <w:rFonts w:asciiTheme="minorHAnsi" w:hAnsiTheme="minorHAnsi" w:cstheme="minorHAnsi"/>
          <w:b/>
          <w:bCs/>
          <w:color w:val="auto"/>
          <w:sz w:val="22"/>
          <w:szCs w:val="22"/>
        </w:rPr>
        <w:t>Pol.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5 </w:t>
      </w:r>
      <w:r w:rsidR="00B26046"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– </w:t>
      </w:r>
      <w:r w:rsidRPr="00291428">
        <w:rPr>
          <w:rFonts w:asciiTheme="minorHAnsi" w:hAnsiTheme="minorHAnsi" w:cstheme="minorHAnsi"/>
          <w:b/>
          <w:bCs/>
          <w:color w:val="auto"/>
          <w:sz w:val="22"/>
          <w:szCs w:val="22"/>
        </w:rPr>
        <w:t>D+M Rekonstrukce stávajícího oplocení s kamenným soklem, zděnými pilíři a kovanými plotovými poli v. 2,2m - Specifikace dle PD - A</w:t>
      </w:r>
    </w:p>
    <w:p w14:paraId="017ADB32" w14:textId="77777777" w:rsidR="00291428" w:rsidRDefault="00291428" w:rsidP="00291428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U této položky je v popisu napsáno, že v ceně mají být - </w:t>
      </w:r>
      <w:r w:rsidRPr="00291428">
        <w:rPr>
          <w:rFonts w:asciiTheme="minorHAnsi" w:hAnsiTheme="minorHAnsi" w:cstheme="minorHAnsi"/>
          <w:sz w:val="22"/>
          <w:szCs w:val="22"/>
        </w:rPr>
        <w:t>zemní práce pro základy, manipulace s výkopkem, základy včetně zřízení a od</w:t>
      </w:r>
      <w:r>
        <w:rPr>
          <w:rFonts w:asciiTheme="minorHAnsi" w:hAnsiTheme="minorHAnsi" w:cstheme="minorHAnsi"/>
          <w:sz w:val="22"/>
          <w:szCs w:val="22"/>
        </w:rPr>
        <w:t>s</w:t>
      </w:r>
      <w:r w:rsidRPr="00291428">
        <w:rPr>
          <w:rFonts w:asciiTheme="minorHAnsi" w:hAnsiTheme="minorHAnsi" w:cstheme="minorHAnsi"/>
          <w:sz w:val="22"/>
          <w:szCs w:val="22"/>
        </w:rPr>
        <w:t>tranění bednění, přesun hmot</w:t>
      </w:r>
    </w:p>
    <w:p w14:paraId="6137CEA6" w14:textId="3DA69930" w:rsidR="00291428" w:rsidRDefault="00291428" w:rsidP="00291428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Proč mají být součástí základy, pokud se u této položky jedná rekonstrukci stávajícího oplocení s kamenným soklem?</w:t>
      </w:r>
    </w:p>
    <w:p w14:paraId="34FFAD11" w14:textId="77777777" w:rsidR="00291428" w:rsidRDefault="00291428" w:rsidP="00291428">
      <w:pPr>
        <w:jc w:val="left"/>
        <w:rPr>
          <w:rFonts w:asciiTheme="minorHAnsi" w:hAnsiTheme="minorHAnsi" w:cstheme="minorHAnsi"/>
          <w:sz w:val="22"/>
          <w:szCs w:val="22"/>
        </w:rPr>
      </w:pPr>
    </w:p>
    <w:p w14:paraId="74CB7218" w14:textId="5B51ED9E" w:rsidR="00C50CA1" w:rsidRPr="00784124" w:rsidRDefault="00C50CA1" w:rsidP="00C50CA1">
      <w:pPr>
        <w:rPr>
          <w:rFonts w:asciiTheme="minorHAnsi" w:hAnsiTheme="minorHAnsi" w:cstheme="minorHAnsi"/>
          <w:color w:val="FF0000"/>
          <w:sz w:val="22"/>
          <w:szCs w:val="22"/>
        </w:rPr>
      </w:pPr>
      <w:r w:rsidRPr="00784124">
        <w:rPr>
          <w:rFonts w:asciiTheme="minorHAnsi" w:hAnsiTheme="minorHAnsi" w:cstheme="minorHAnsi"/>
          <w:color w:val="FF0000"/>
          <w:sz w:val="22"/>
          <w:szCs w:val="22"/>
        </w:rPr>
        <w:t>TEO:</w:t>
      </w:r>
      <w:r>
        <w:rPr>
          <w:rFonts w:asciiTheme="minorHAnsi" w:hAnsiTheme="minorHAnsi" w:cstheme="minorHAnsi"/>
          <w:color w:val="FF0000"/>
          <w:sz w:val="22"/>
          <w:szCs w:val="22"/>
        </w:rPr>
        <w:t xml:space="preserve"> Ve VV pol. č. 5 – zrušen popisek na zemní práce a základy.</w:t>
      </w:r>
    </w:p>
    <w:p w14:paraId="3BF53B28" w14:textId="77777777" w:rsidR="00784124" w:rsidRDefault="00784124" w:rsidP="00291428">
      <w:pPr>
        <w:jc w:val="left"/>
        <w:rPr>
          <w:rFonts w:asciiTheme="minorHAnsi" w:hAnsiTheme="minorHAnsi" w:cstheme="minorHAnsi"/>
          <w:sz w:val="22"/>
          <w:szCs w:val="22"/>
        </w:rPr>
      </w:pPr>
    </w:p>
    <w:p w14:paraId="0D9E7145" w14:textId="77777777" w:rsidR="00B26046" w:rsidRPr="005E5DEF" w:rsidRDefault="00B26046" w:rsidP="00B26046">
      <w:pPr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5E5DEF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Dotaz č.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13</w:t>
      </w:r>
    </w:p>
    <w:p w14:paraId="22083926" w14:textId="77777777" w:rsidR="00291428" w:rsidRPr="00550CA4" w:rsidRDefault="00291428" w:rsidP="00291428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2A3E3B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LIST 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O</w:t>
      </w:r>
      <w:r w:rsidRPr="00550CA4">
        <w:rPr>
          <w:rFonts w:asciiTheme="minorHAnsi" w:hAnsiTheme="minorHAnsi" w:cstheme="minorHAnsi"/>
          <w:b/>
          <w:bCs/>
          <w:color w:val="auto"/>
          <w:sz w:val="22"/>
          <w:szCs w:val="22"/>
        </w:rPr>
        <w:t>PLOCENÍ - CH. NÁM.</w:t>
      </w:r>
    </w:p>
    <w:p w14:paraId="5888B222" w14:textId="59DAD799" w:rsidR="00291428" w:rsidRDefault="00291428" w:rsidP="00291428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550CA4">
        <w:rPr>
          <w:rFonts w:asciiTheme="minorHAnsi" w:hAnsiTheme="minorHAnsi" w:cstheme="minorHAnsi"/>
          <w:b/>
          <w:bCs/>
          <w:color w:val="auto"/>
          <w:sz w:val="22"/>
          <w:szCs w:val="22"/>
        </w:rPr>
        <w:t>Pol.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7 - </w:t>
      </w:r>
      <w:r w:rsidRPr="00291428">
        <w:rPr>
          <w:rFonts w:asciiTheme="minorHAnsi" w:hAnsiTheme="minorHAnsi" w:cstheme="minorHAnsi"/>
          <w:b/>
          <w:bCs/>
          <w:color w:val="auto"/>
          <w:sz w:val="22"/>
          <w:szCs w:val="22"/>
        </w:rPr>
        <w:t>D</w:t>
      </w:r>
      <w:r w:rsidRPr="00291428">
        <w:t xml:space="preserve"> </w:t>
      </w:r>
      <w:r w:rsidRPr="00291428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D+M Rekonstrukce stávající zídky se schody s novým kovaným oplocením - kopie kovaného vzoru plotových polí typu A v. 2,2m - Specifikace dle PD 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–</w:t>
      </w:r>
      <w:r w:rsidRPr="00291428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C</w:t>
      </w:r>
    </w:p>
    <w:p w14:paraId="008CC875" w14:textId="3973DFF1" w:rsidR="00291428" w:rsidRPr="00291428" w:rsidRDefault="00291428" w:rsidP="00291428">
      <w:pPr>
        <w:pStyle w:val="Odstavecseseznamem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291428">
        <w:rPr>
          <w:rFonts w:asciiTheme="minorHAnsi" w:hAnsiTheme="minorHAnsi" w:cstheme="minorHAnsi"/>
          <w:sz w:val="22"/>
          <w:szCs w:val="22"/>
        </w:rPr>
        <w:t>U této položky je v popisu napsáno, že v ceně mají být - zemní práce pro základy, manipulace s výkopkem, základy včetně zřízení a odstranění bednění, přesun hmot</w:t>
      </w:r>
    </w:p>
    <w:p w14:paraId="33F2E1CF" w14:textId="4B52920F" w:rsidR="00291428" w:rsidRDefault="00291428" w:rsidP="00291428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Proč mají být součástí základy, pokud se u této položky jedná o stávající zídku a nové oplocení se umisťuje na ni?</w:t>
      </w:r>
    </w:p>
    <w:p w14:paraId="79BEAA36" w14:textId="5A893C79" w:rsidR="00291428" w:rsidRDefault="00291428" w:rsidP="00291428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Další dotaz zde máme k popisu - </w:t>
      </w:r>
      <w:r w:rsidRPr="00291428">
        <w:rPr>
          <w:rFonts w:asciiTheme="minorHAnsi" w:hAnsiTheme="minorHAnsi" w:cstheme="minorHAnsi"/>
          <w:sz w:val="22"/>
          <w:szCs w:val="22"/>
        </w:rPr>
        <w:t>Ochrana stávajícího chodníku, očištění, zpětné zapravení po stavební úpravě oplocení.</w:t>
      </w:r>
      <w:r>
        <w:rPr>
          <w:rFonts w:asciiTheme="minorHAnsi" w:hAnsiTheme="minorHAnsi" w:cstheme="minorHAnsi"/>
          <w:sz w:val="22"/>
          <w:szCs w:val="22"/>
        </w:rPr>
        <w:t xml:space="preserve"> Tím chodníkem je myšlena příjezdová cesta k vratům?</w:t>
      </w:r>
    </w:p>
    <w:p w14:paraId="40A4D569" w14:textId="523D2F81" w:rsidR="00B26046" w:rsidRDefault="00B26046" w:rsidP="00291428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Prosíme o upřesnění betonových krycích desek – např. rozměr</w:t>
      </w:r>
    </w:p>
    <w:p w14:paraId="54E728A4" w14:textId="77777777" w:rsidR="00B26046" w:rsidRDefault="00B26046" w:rsidP="00B26046">
      <w:pPr>
        <w:jc w:val="left"/>
        <w:rPr>
          <w:rFonts w:asciiTheme="minorHAnsi" w:hAnsiTheme="minorHAnsi" w:cstheme="minorHAnsi"/>
          <w:sz w:val="22"/>
          <w:szCs w:val="22"/>
        </w:rPr>
      </w:pPr>
    </w:p>
    <w:p w14:paraId="31A8859C" w14:textId="4DB61B36" w:rsidR="00C70040" w:rsidRDefault="00784124" w:rsidP="00784124">
      <w:pPr>
        <w:rPr>
          <w:rFonts w:asciiTheme="minorHAnsi" w:hAnsiTheme="minorHAnsi" w:cstheme="minorHAnsi"/>
          <w:color w:val="FF0000"/>
          <w:sz w:val="22"/>
          <w:szCs w:val="22"/>
        </w:rPr>
      </w:pPr>
      <w:r w:rsidRPr="00784124">
        <w:rPr>
          <w:rFonts w:asciiTheme="minorHAnsi" w:hAnsiTheme="minorHAnsi" w:cstheme="minorHAnsi"/>
          <w:color w:val="FF0000"/>
          <w:sz w:val="22"/>
          <w:szCs w:val="22"/>
        </w:rPr>
        <w:t>TEO:</w:t>
      </w:r>
      <w:r w:rsidR="00142128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="00C70040">
        <w:rPr>
          <w:rFonts w:asciiTheme="minorHAnsi" w:hAnsiTheme="minorHAnsi" w:cstheme="minorHAnsi"/>
          <w:color w:val="FF0000"/>
          <w:sz w:val="22"/>
          <w:szCs w:val="22"/>
        </w:rPr>
        <w:t>Zemní práce jsou spojeny s vytvořením nových betonových stupňů.</w:t>
      </w:r>
    </w:p>
    <w:p w14:paraId="08A8B26A" w14:textId="69367005" w:rsidR="006A6CA8" w:rsidRDefault="006A6CA8" w:rsidP="00784124">
      <w:pPr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color w:val="FF0000"/>
          <w:sz w:val="22"/>
          <w:szCs w:val="22"/>
        </w:rPr>
        <w:lastRenderedPageBreak/>
        <w:t>Ano stávající chodník je myšlena příjezdová komunikace k vratům. Ve VV popisek upraven.</w:t>
      </w:r>
    </w:p>
    <w:p w14:paraId="1C1323D5" w14:textId="4E0BB195" w:rsidR="00784124" w:rsidRPr="00784124" w:rsidRDefault="00142128" w:rsidP="00784124">
      <w:pPr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color w:val="FF0000"/>
          <w:sz w:val="22"/>
          <w:szCs w:val="22"/>
        </w:rPr>
        <w:t>Krycí betonové desky oplocení – betonové, prefabrikované, mrazuvzd</w:t>
      </w:r>
      <w:r w:rsidR="008B4E47">
        <w:rPr>
          <w:rFonts w:asciiTheme="minorHAnsi" w:hAnsiTheme="minorHAnsi" w:cstheme="minorHAnsi"/>
          <w:color w:val="FF0000"/>
          <w:sz w:val="22"/>
          <w:szCs w:val="22"/>
        </w:rPr>
        <w:t>o</w:t>
      </w:r>
      <w:r>
        <w:rPr>
          <w:rFonts w:asciiTheme="minorHAnsi" w:hAnsiTheme="minorHAnsi" w:cstheme="minorHAnsi"/>
          <w:color w:val="FF0000"/>
          <w:sz w:val="22"/>
          <w:szCs w:val="22"/>
        </w:rPr>
        <w:t xml:space="preserve">rné, opatřené okapovou drážkou, barva přírodní šedá. Šířka krycích desek cca 600mm, celková délka odpovídá </w:t>
      </w:r>
      <w:proofErr w:type="spellStart"/>
      <w:r>
        <w:rPr>
          <w:rFonts w:asciiTheme="minorHAnsi" w:hAnsiTheme="minorHAnsi" w:cstheme="minorHAnsi"/>
          <w:color w:val="FF0000"/>
          <w:sz w:val="22"/>
          <w:szCs w:val="22"/>
        </w:rPr>
        <w:t>delce</w:t>
      </w:r>
      <w:proofErr w:type="spellEnd"/>
      <w:r>
        <w:rPr>
          <w:rFonts w:asciiTheme="minorHAnsi" w:hAnsiTheme="minorHAnsi" w:cstheme="minorHAnsi"/>
          <w:color w:val="FF0000"/>
          <w:sz w:val="22"/>
          <w:szCs w:val="22"/>
        </w:rPr>
        <w:t xml:space="preserve"> oplocení.</w:t>
      </w:r>
    </w:p>
    <w:p w14:paraId="554390B4" w14:textId="77777777" w:rsidR="00784124" w:rsidRPr="00B26046" w:rsidRDefault="00784124" w:rsidP="00B26046">
      <w:pPr>
        <w:jc w:val="left"/>
        <w:rPr>
          <w:rFonts w:asciiTheme="minorHAnsi" w:hAnsiTheme="minorHAnsi" w:cstheme="minorHAnsi"/>
          <w:sz w:val="22"/>
          <w:szCs w:val="22"/>
        </w:rPr>
      </w:pPr>
    </w:p>
    <w:p w14:paraId="126C0BC8" w14:textId="409AB72D" w:rsidR="00B26046" w:rsidRPr="005E5DEF" w:rsidRDefault="00B26046" w:rsidP="00B26046">
      <w:pPr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5E5DEF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Dotaz č.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14</w:t>
      </w:r>
    </w:p>
    <w:p w14:paraId="56485F3F" w14:textId="2D236C84" w:rsidR="00B26046" w:rsidRPr="00550CA4" w:rsidRDefault="00B26046" w:rsidP="00B26046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O</w:t>
      </w:r>
      <w:r w:rsidRPr="00550CA4">
        <w:rPr>
          <w:rFonts w:asciiTheme="minorHAnsi" w:hAnsiTheme="minorHAnsi" w:cstheme="minorHAnsi"/>
          <w:b/>
          <w:bCs/>
          <w:color w:val="auto"/>
          <w:sz w:val="22"/>
          <w:szCs w:val="22"/>
        </w:rPr>
        <w:t>PLOCENÍ</w:t>
      </w:r>
    </w:p>
    <w:p w14:paraId="589D015A" w14:textId="77777777" w:rsidR="00B26046" w:rsidRPr="00D23B9C" w:rsidRDefault="00B26046" w:rsidP="00B26046">
      <w:pPr>
        <w:pStyle w:val="Odstavecseseznamem"/>
        <w:numPr>
          <w:ilvl w:val="0"/>
          <w:numId w:val="4"/>
        </w:numPr>
        <w:jc w:val="left"/>
        <w:rPr>
          <w:rFonts w:asciiTheme="minorHAnsi" w:hAnsiTheme="minorHAnsi" w:cstheme="minorHAnsi"/>
          <w:sz w:val="22"/>
          <w:szCs w:val="22"/>
        </w:rPr>
      </w:pPr>
      <w:r w:rsidRPr="00D23B9C">
        <w:rPr>
          <w:rFonts w:asciiTheme="minorHAnsi" w:hAnsiTheme="minorHAnsi" w:cstheme="minorHAnsi"/>
          <w:sz w:val="22"/>
          <w:szCs w:val="22"/>
        </w:rPr>
        <w:t>V technické zprávě D</w:t>
      </w:r>
      <w:r w:rsidRPr="00D23B9C">
        <w:rPr>
          <w:rFonts w:asciiTheme="minorHAnsi" w:hAnsiTheme="minorHAnsi" w:cstheme="minorHAnsi"/>
          <w:b/>
          <w:bCs/>
          <w:i/>
          <w:iCs/>
          <w:sz w:val="22"/>
          <w:szCs w:val="22"/>
        </w:rPr>
        <w:t>.1.4.10.1.a. TECHNICKA ZPRAVA – KML</w:t>
      </w:r>
      <w:r w:rsidRPr="00D23B9C">
        <w:rPr>
          <w:rFonts w:asciiTheme="minorHAnsi" w:hAnsiTheme="minorHAnsi" w:cstheme="minorHAnsi"/>
          <w:sz w:val="22"/>
          <w:szCs w:val="22"/>
        </w:rPr>
        <w:t xml:space="preserve"> je na str.10, na konci bodu a) od</w:t>
      </w:r>
      <w:r>
        <w:rPr>
          <w:rFonts w:asciiTheme="minorHAnsi" w:hAnsiTheme="minorHAnsi" w:cstheme="minorHAnsi"/>
          <w:sz w:val="22"/>
          <w:szCs w:val="22"/>
        </w:rPr>
        <w:t>kaz</w:t>
      </w:r>
      <w:r w:rsidRPr="00D23B9C">
        <w:rPr>
          <w:rFonts w:asciiTheme="minorHAnsi" w:hAnsiTheme="minorHAnsi" w:cstheme="minorHAnsi"/>
          <w:sz w:val="22"/>
          <w:szCs w:val="22"/>
        </w:rPr>
        <w:t>ován</w:t>
      </w:r>
      <w:r>
        <w:rPr>
          <w:rFonts w:asciiTheme="minorHAnsi" w:hAnsiTheme="minorHAnsi" w:cstheme="minorHAnsi"/>
          <w:sz w:val="22"/>
          <w:szCs w:val="22"/>
        </w:rPr>
        <w:t>o</w:t>
      </w:r>
      <w:r w:rsidRPr="00D23B9C">
        <w:rPr>
          <w:rFonts w:asciiTheme="minorHAnsi" w:hAnsiTheme="minorHAnsi" w:cstheme="minorHAnsi"/>
          <w:sz w:val="22"/>
          <w:szCs w:val="22"/>
        </w:rPr>
        <w:t xml:space="preserve"> na výkres </w:t>
      </w:r>
      <w:r w:rsidRPr="00D23B9C">
        <w:rPr>
          <w:rFonts w:asciiTheme="minorHAnsi" w:hAnsiTheme="minorHAnsi" w:cstheme="minorHAnsi"/>
          <w:b/>
          <w:bCs/>
          <w:i/>
          <w:iCs/>
          <w:sz w:val="22"/>
          <w:szCs w:val="22"/>
        </w:rPr>
        <w:t>D.1.4.10.b.03. Situační výkres oplocení</w:t>
      </w:r>
      <w:r w:rsidRPr="00D23B9C">
        <w:rPr>
          <w:rFonts w:asciiTheme="minorHAnsi" w:hAnsiTheme="minorHAnsi" w:cstheme="minorHAnsi"/>
          <w:sz w:val="22"/>
          <w:szCs w:val="22"/>
        </w:rPr>
        <w:t>, který jsme ale v předaných podkladech ne</w:t>
      </w:r>
      <w:r>
        <w:rPr>
          <w:rFonts w:asciiTheme="minorHAnsi" w:hAnsiTheme="minorHAnsi" w:cstheme="minorHAnsi"/>
          <w:sz w:val="22"/>
          <w:szCs w:val="22"/>
        </w:rPr>
        <w:t>do</w:t>
      </w:r>
      <w:r w:rsidRPr="00D23B9C">
        <w:rPr>
          <w:rFonts w:asciiTheme="minorHAnsi" w:hAnsiTheme="minorHAnsi" w:cstheme="minorHAnsi"/>
          <w:sz w:val="22"/>
          <w:szCs w:val="22"/>
        </w:rPr>
        <w:t>hledali.</w:t>
      </w:r>
    </w:p>
    <w:p w14:paraId="1A49BA5B" w14:textId="77777777" w:rsidR="00B26046" w:rsidRPr="00D23B9C" w:rsidRDefault="00B26046" w:rsidP="00B26046">
      <w:pPr>
        <w:pStyle w:val="Odstavecseseznamem"/>
        <w:numPr>
          <w:ilvl w:val="0"/>
          <w:numId w:val="4"/>
        </w:numPr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Prosíme o jeho doplnění.</w:t>
      </w:r>
    </w:p>
    <w:p w14:paraId="65733CC9" w14:textId="77777777" w:rsidR="00550CA4" w:rsidRDefault="00550CA4" w:rsidP="005E5DEF">
      <w:pPr>
        <w:jc w:val="left"/>
        <w:rPr>
          <w:rFonts w:asciiTheme="minorHAnsi" w:hAnsiTheme="minorHAnsi" w:cstheme="minorHAnsi"/>
          <w:sz w:val="22"/>
          <w:szCs w:val="22"/>
        </w:rPr>
      </w:pPr>
    </w:p>
    <w:p w14:paraId="3E168560" w14:textId="5F80491D" w:rsidR="00784124" w:rsidRPr="00784124" w:rsidRDefault="00784124" w:rsidP="00784124">
      <w:pPr>
        <w:rPr>
          <w:rFonts w:asciiTheme="minorHAnsi" w:hAnsiTheme="minorHAnsi" w:cstheme="minorHAnsi"/>
          <w:color w:val="FF0000"/>
          <w:sz w:val="22"/>
          <w:szCs w:val="22"/>
        </w:rPr>
      </w:pPr>
      <w:r w:rsidRPr="00784124">
        <w:rPr>
          <w:rFonts w:asciiTheme="minorHAnsi" w:hAnsiTheme="minorHAnsi" w:cstheme="minorHAnsi"/>
          <w:color w:val="FF0000"/>
          <w:sz w:val="22"/>
          <w:szCs w:val="22"/>
        </w:rPr>
        <w:t>TEO:</w:t>
      </w:r>
      <w:r w:rsidR="008B4E47">
        <w:rPr>
          <w:rFonts w:asciiTheme="minorHAnsi" w:hAnsiTheme="minorHAnsi" w:cstheme="minorHAnsi"/>
          <w:color w:val="FF0000"/>
          <w:sz w:val="22"/>
          <w:szCs w:val="22"/>
        </w:rPr>
        <w:t xml:space="preserve"> jedná se o chybně uvedené číslo výkresu. Správně je </w:t>
      </w:r>
      <w:r w:rsidR="008B4E47" w:rsidRPr="008B4E47">
        <w:rPr>
          <w:rFonts w:asciiTheme="minorHAnsi" w:hAnsiTheme="minorHAnsi" w:cstheme="minorHAnsi"/>
          <w:color w:val="FF0000"/>
          <w:sz w:val="22"/>
          <w:szCs w:val="22"/>
        </w:rPr>
        <w:t>D.1.4.10.1.b.02. OPLOCENI - 841x594</w:t>
      </w:r>
      <w:r w:rsidR="008B4E47">
        <w:rPr>
          <w:rFonts w:asciiTheme="minorHAnsi" w:hAnsiTheme="minorHAnsi" w:cstheme="minorHAnsi"/>
          <w:color w:val="FF0000"/>
          <w:sz w:val="22"/>
          <w:szCs w:val="22"/>
        </w:rPr>
        <w:t>.</w:t>
      </w:r>
    </w:p>
    <w:p w14:paraId="64161452" w14:textId="77777777" w:rsidR="00784124" w:rsidRDefault="00784124" w:rsidP="005E5DEF">
      <w:pPr>
        <w:jc w:val="left"/>
        <w:rPr>
          <w:rFonts w:asciiTheme="minorHAnsi" w:hAnsiTheme="minorHAnsi" w:cstheme="minorHAnsi"/>
          <w:sz w:val="22"/>
          <w:szCs w:val="22"/>
        </w:rPr>
      </w:pPr>
    </w:p>
    <w:p w14:paraId="2D927AF9" w14:textId="34150E42" w:rsidR="00875B44" w:rsidRPr="005E5DEF" w:rsidRDefault="00875B44" w:rsidP="00875B44">
      <w:pPr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5E5DEF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Dotaz č.</w:t>
      </w:r>
      <w:r w:rsidR="00B26046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15</w:t>
      </w:r>
    </w:p>
    <w:p w14:paraId="6784654A" w14:textId="15B2CE3E" w:rsidR="00875B44" w:rsidRPr="002A3E3B" w:rsidRDefault="00875B44" w:rsidP="00875B44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2A3E3B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LIST </w:t>
      </w:r>
      <w:r w:rsidRPr="00875B44">
        <w:rPr>
          <w:rFonts w:asciiTheme="minorHAnsi" w:hAnsiTheme="minorHAnsi" w:cstheme="minorHAnsi"/>
          <w:b/>
          <w:bCs/>
          <w:color w:val="auto"/>
          <w:sz w:val="22"/>
          <w:szCs w:val="22"/>
        </w:rPr>
        <w:t>ZPEV. PLOCHY A KOM. - CH. NÁM.</w:t>
      </w:r>
    </w:p>
    <w:p w14:paraId="5D2EC8FC" w14:textId="18EADCA1" w:rsidR="00875B44" w:rsidRPr="00970A0E" w:rsidRDefault="00875B44" w:rsidP="00875B44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>Pol.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29</w:t>
      </w: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– </w:t>
      </w:r>
      <w:r w:rsidRPr="00875B44">
        <w:rPr>
          <w:rFonts w:asciiTheme="minorHAnsi" w:hAnsiTheme="minorHAnsi" w:cstheme="minorHAnsi"/>
          <w:b/>
          <w:bCs/>
          <w:color w:val="auto"/>
          <w:sz w:val="22"/>
          <w:szCs w:val="22"/>
        </w:rPr>
        <w:t>D+M Areálová zásobovací plocha - betonová vegetační dlažba - Specifikace dle PD</w:t>
      </w:r>
    </w:p>
    <w:p w14:paraId="66E1441C" w14:textId="198F92A5" w:rsidR="00875B44" w:rsidRDefault="00875B44" w:rsidP="00875B44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Pol.29a – betonová vegetační dlažba – rozměr je zde sice uveden, ale barvu máme uvažovat přírodní?</w:t>
      </w:r>
      <w:r w:rsidR="008B34ED">
        <w:rPr>
          <w:rFonts w:asciiTheme="minorHAnsi" w:hAnsiTheme="minorHAnsi" w:cstheme="minorHAnsi"/>
          <w:sz w:val="22"/>
          <w:szCs w:val="22"/>
        </w:rPr>
        <w:t xml:space="preserve"> Prosíme o upřesnění i tvaru, žádnou specifikaci jsme v PD nenašli.</w:t>
      </w:r>
    </w:p>
    <w:p w14:paraId="5B070003" w14:textId="113D9E70" w:rsidR="00875B44" w:rsidRDefault="002E53F1" w:rsidP="00875B44">
      <w:pPr>
        <w:jc w:val="left"/>
        <w:rPr>
          <w:rFonts w:asciiTheme="minorHAnsi" w:hAnsiTheme="minorHAnsi" w:cstheme="minorHAnsi"/>
          <w:color w:val="FF0000"/>
          <w:sz w:val="22"/>
          <w:szCs w:val="22"/>
        </w:rPr>
      </w:pPr>
      <w:r w:rsidRPr="002E53F1">
        <w:rPr>
          <w:rFonts w:asciiTheme="minorHAnsi" w:hAnsiTheme="minorHAnsi" w:cstheme="minorHAnsi"/>
          <w:color w:val="FF0000"/>
          <w:sz w:val="22"/>
          <w:szCs w:val="22"/>
        </w:rPr>
        <w:t>TEO:</w:t>
      </w:r>
      <w:r>
        <w:rPr>
          <w:rFonts w:asciiTheme="minorHAnsi" w:hAnsiTheme="minorHAnsi" w:cstheme="minorHAnsi"/>
          <w:color w:val="FF0000"/>
          <w:sz w:val="22"/>
          <w:szCs w:val="22"/>
        </w:rPr>
        <w:t xml:space="preserve"> Barva přírodní, tvar půdorysného čtverce 170x170mm s distančními výstupky:</w:t>
      </w:r>
    </w:p>
    <w:p w14:paraId="03F3F426" w14:textId="43C78CDB" w:rsidR="002E53F1" w:rsidRPr="002E53F1" w:rsidRDefault="002E53F1" w:rsidP="00875B44">
      <w:pPr>
        <w:jc w:val="left"/>
        <w:rPr>
          <w:rFonts w:asciiTheme="minorHAnsi" w:hAnsiTheme="minorHAnsi" w:cstheme="minorHAnsi"/>
          <w:color w:val="FF0000"/>
          <w:sz w:val="22"/>
          <w:szCs w:val="22"/>
        </w:rPr>
      </w:pPr>
      <w:r w:rsidRPr="002E53F1">
        <w:rPr>
          <w:rFonts w:asciiTheme="minorHAnsi" w:hAnsiTheme="minorHAnsi" w:cstheme="minorHAnsi"/>
          <w:noProof/>
          <w:color w:val="FF0000"/>
          <w:sz w:val="22"/>
          <w:szCs w:val="22"/>
        </w:rPr>
        <w:drawing>
          <wp:inline distT="0" distB="0" distL="0" distR="0" wp14:anchorId="597377D0" wp14:editId="3DC840A0">
            <wp:extent cx="2238687" cy="1705213"/>
            <wp:effectExtent l="0" t="0" r="9525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38687" cy="1705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0A125D" w14:textId="77777777" w:rsidR="002E53F1" w:rsidRDefault="002E53F1" w:rsidP="00875B44">
      <w:pPr>
        <w:jc w:val="left"/>
        <w:rPr>
          <w:rFonts w:asciiTheme="minorHAnsi" w:hAnsiTheme="minorHAnsi" w:cstheme="minorHAnsi"/>
          <w:sz w:val="22"/>
          <w:szCs w:val="22"/>
        </w:rPr>
      </w:pPr>
    </w:p>
    <w:p w14:paraId="4CF87276" w14:textId="0C779BE9" w:rsidR="00875B44" w:rsidRPr="005E5DEF" w:rsidRDefault="00875B44" w:rsidP="00875B44">
      <w:pPr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5E5DEF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Dotaz č.</w:t>
      </w:r>
      <w:r w:rsidR="00550CA4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1</w:t>
      </w:r>
      <w:r w:rsidR="00B26046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6</w:t>
      </w:r>
    </w:p>
    <w:p w14:paraId="724C0789" w14:textId="77777777" w:rsidR="00875B44" w:rsidRPr="002A3E3B" w:rsidRDefault="00875B44" w:rsidP="00875B44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2A3E3B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LIST </w:t>
      </w:r>
      <w:r w:rsidRPr="00875B44">
        <w:rPr>
          <w:rFonts w:asciiTheme="minorHAnsi" w:hAnsiTheme="minorHAnsi" w:cstheme="minorHAnsi"/>
          <w:b/>
          <w:bCs/>
          <w:color w:val="auto"/>
          <w:sz w:val="22"/>
          <w:szCs w:val="22"/>
        </w:rPr>
        <w:t>ZPEV. PLOCHY A KOM. - CH. NÁM.</w:t>
      </w:r>
    </w:p>
    <w:p w14:paraId="69CA0E79" w14:textId="5CED5445" w:rsidR="00875B44" w:rsidRPr="00970A0E" w:rsidRDefault="00875B44" w:rsidP="00875B44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>Pol.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30</w:t>
      </w: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– </w:t>
      </w:r>
      <w:r w:rsidRPr="00875B44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D+M Areálová komunikace - betonová dlažba zámková - </w:t>
      </w:r>
      <w:proofErr w:type="spellStart"/>
      <w:r w:rsidRPr="00875B44">
        <w:rPr>
          <w:rFonts w:asciiTheme="minorHAnsi" w:hAnsiTheme="minorHAnsi" w:cstheme="minorHAnsi"/>
          <w:b/>
          <w:bCs/>
          <w:color w:val="auto"/>
          <w:sz w:val="22"/>
          <w:szCs w:val="22"/>
        </w:rPr>
        <w:t>tl</w:t>
      </w:r>
      <w:proofErr w:type="spellEnd"/>
      <w:r w:rsidRPr="00875B44">
        <w:rPr>
          <w:rFonts w:asciiTheme="minorHAnsi" w:hAnsiTheme="minorHAnsi" w:cstheme="minorHAnsi"/>
          <w:b/>
          <w:bCs/>
          <w:color w:val="auto"/>
          <w:sz w:val="22"/>
          <w:szCs w:val="22"/>
        </w:rPr>
        <w:t>. 80 mm - Specifikace dle PD</w:t>
      </w:r>
    </w:p>
    <w:p w14:paraId="079A33F8" w14:textId="7030E638" w:rsidR="00875B44" w:rsidRDefault="00875B44" w:rsidP="00875B44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Pol.30a – betonová zámková dlažba – zde je uvedena pouze tloušťka, prosíme o upřesnění rozměru, tvaru (např. </w:t>
      </w:r>
      <w:proofErr w:type="spellStart"/>
      <w:r>
        <w:rPr>
          <w:rFonts w:asciiTheme="minorHAnsi" w:hAnsiTheme="minorHAnsi" w:cstheme="minorHAnsi"/>
          <w:sz w:val="22"/>
          <w:szCs w:val="22"/>
        </w:rPr>
        <w:t>Ičko</w:t>
      </w:r>
      <w:proofErr w:type="spellEnd"/>
      <w:r>
        <w:rPr>
          <w:rFonts w:asciiTheme="minorHAnsi" w:hAnsiTheme="minorHAnsi" w:cstheme="minorHAnsi"/>
          <w:sz w:val="22"/>
          <w:szCs w:val="22"/>
        </w:rPr>
        <w:t>, parketa …) a barvy. Žádnou specifikaci jsme v PD nedohledali.</w:t>
      </w:r>
    </w:p>
    <w:p w14:paraId="1CA9851B" w14:textId="76843AC4" w:rsidR="002E53F1" w:rsidRDefault="002E53F1" w:rsidP="002E53F1">
      <w:pPr>
        <w:jc w:val="left"/>
        <w:rPr>
          <w:rFonts w:asciiTheme="minorHAnsi" w:hAnsiTheme="minorHAnsi" w:cstheme="minorHAnsi"/>
          <w:color w:val="FF0000"/>
          <w:sz w:val="22"/>
          <w:szCs w:val="22"/>
        </w:rPr>
      </w:pPr>
      <w:r w:rsidRPr="002E53F1">
        <w:rPr>
          <w:rFonts w:asciiTheme="minorHAnsi" w:hAnsiTheme="minorHAnsi" w:cstheme="minorHAnsi"/>
          <w:color w:val="FF0000"/>
          <w:sz w:val="22"/>
          <w:szCs w:val="22"/>
        </w:rPr>
        <w:t xml:space="preserve">TEO: Barva přírodní, </w:t>
      </w:r>
      <w:r>
        <w:rPr>
          <w:rFonts w:asciiTheme="minorHAnsi" w:hAnsiTheme="minorHAnsi" w:cstheme="minorHAnsi"/>
          <w:color w:val="FF0000"/>
          <w:sz w:val="22"/>
          <w:szCs w:val="22"/>
        </w:rPr>
        <w:t>rozměr 200x100x80mm</w:t>
      </w:r>
      <w:r w:rsidRPr="002E53F1">
        <w:rPr>
          <w:rFonts w:asciiTheme="minorHAnsi" w:hAnsiTheme="minorHAnsi" w:cstheme="minorHAnsi"/>
          <w:color w:val="FF0000"/>
          <w:sz w:val="22"/>
          <w:szCs w:val="22"/>
        </w:rPr>
        <w:t>:</w:t>
      </w:r>
    </w:p>
    <w:p w14:paraId="49CF5B60" w14:textId="12540BE8" w:rsidR="002E53F1" w:rsidRPr="002E53F1" w:rsidRDefault="002E53F1" w:rsidP="002E53F1">
      <w:pPr>
        <w:jc w:val="left"/>
        <w:rPr>
          <w:rFonts w:asciiTheme="minorHAnsi" w:hAnsiTheme="minorHAnsi" w:cstheme="minorHAnsi"/>
          <w:color w:val="FF0000"/>
          <w:sz w:val="22"/>
          <w:szCs w:val="22"/>
        </w:rPr>
      </w:pPr>
      <w:r w:rsidRPr="002E53F1">
        <w:rPr>
          <w:rFonts w:asciiTheme="minorHAnsi" w:hAnsiTheme="minorHAnsi" w:cstheme="minorHAnsi"/>
          <w:noProof/>
          <w:color w:val="FF0000"/>
          <w:sz w:val="22"/>
          <w:szCs w:val="22"/>
        </w:rPr>
        <w:drawing>
          <wp:inline distT="0" distB="0" distL="0" distR="0" wp14:anchorId="3D597290" wp14:editId="2B8CC964">
            <wp:extent cx="1381318" cy="933580"/>
            <wp:effectExtent l="0" t="0" r="9525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81318" cy="933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FCD9E6" w14:textId="77777777" w:rsidR="002E53F1" w:rsidRPr="002E53F1" w:rsidRDefault="002E53F1" w:rsidP="002E53F1">
      <w:pPr>
        <w:jc w:val="left"/>
        <w:rPr>
          <w:rFonts w:asciiTheme="minorHAnsi" w:hAnsiTheme="minorHAnsi" w:cstheme="minorHAnsi"/>
          <w:sz w:val="22"/>
          <w:szCs w:val="22"/>
        </w:rPr>
      </w:pPr>
    </w:p>
    <w:p w14:paraId="4623C5FB" w14:textId="77777777" w:rsidR="00875B44" w:rsidRPr="00875B44" w:rsidRDefault="00875B44" w:rsidP="00875B44">
      <w:pPr>
        <w:jc w:val="left"/>
        <w:rPr>
          <w:rFonts w:asciiTheme="minorHAnsi" w:hAnsiTheme="minorHAnsi" w:cstheme="minorHAnsi"/>
          <w:sz w:val="22"/>
          <w:szCs w:val="22"/>
        </w:rPr>
      </w:pPr>
    </w:p>
    <w:p w14:paraId="43CE1321" w14:textId="4888972D" w:rsidR="00875B44" w:rsidRPr="005E5DEF" w:rsidRDefault="00875B44" w:rsidP="00875B44">
      <w:pPr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5E5DEF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Dotaz č.</w:t>
      </w:r>
      <w:r w:rsidR="00550CA4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1</w:t>
      </w:r>
      <w:r w:rsidR="00B26046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7</w:t>
      </w:r>
    </w:p>
    <w:p w14:paraId="53C0AF01" w14:textId="77777777" w:rsidR="00875B44" w:rsidRPr="002A3E3B" w:rsidRDefault="00875B44" w:rsidP="00875B44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2A3E3B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LIST </w:t>
      </w:r>
      <w:r w:rsidRPr="00875B44">
        <w:rPr>
          <w:rFonts w:asciiTheme="minorHAnsi" w:hAnsiTheme="minorHAnsi" w:cstheme="minorHAnsi"/>
          <w:b/>
          <w:bCs/>
          <w:color w:val="auto"/>
          <w:sz w:val="22"/>
          <w:szCs w:val="22"/>
        </w:rPr>
        <w:t>ZPEV. PLOCHY A KOM. - CH. NÁM.</w:t>
      </w:r>
    </w:p>
    <w:p w14:paraId="2206A749" w14:textId="1A8EADD3" w:rsidR="00875B44" w:rsidRPr="00970A0E" w:rsidRDefault="00875B44" w:rsidP="00875B44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>Pol.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31</w:t>
      </w: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– </w:t>
      </w:r>
      <w:r w:rsidRPr="00875B44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D+M Okapový chodník - betonová dlažba </w:t>
      </w:r>
      <w:proofErr w:type="spellStart"/>
      <w:r w:rsidRPr="00875B44">
        <w:rPr>
          <w:rFonts w:asciiTheme="minorHAnsi" w:hAnsiTheme="minorHAnsi" w:cstheme="minorHAnsi"/>
          <w:b/>
          <w:bCs/>
          <w:color w:val="auto"/>
          <w:sz w:val="22"/>
          <w:szCs w:val="22"/>
        </w:rPr>
        <w:t>tl</w:t>
      </w:r>
      <w:proofErr w:type="spellEnd"/>
      <w:r w:rsidRPr="00875B44">
        <w:rPr>
          <w:rFonts w:asciiTheme="minorHAnsi" w:hAnsiTheme="minorHAnsi" w:cstheme="minorHAnsi"/>
          <w:b/>
          <w:bCs/>
          <w:color w:val="auto"/>
          <w:sz w:val="22"/>
          <w:szCs w:val="22"/>
        </w:rPr>
        <w:t>. 50 mm - Specifikace dle PD</w:t>
      </w:r>
    </w:p>
    <w:p w14:paraId="744C60E6" w14:textId="07D07FD3" w:rsidR="00875B44" w:rsidRDefault="00875B44" w:rsidP="00875B44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Pol.31a – betonová dlažba – zde je uvedena pouze tloušťka, prosíme o upřesnění rozměru, tvaru (např. </w:t>
      </w:r>
      <w:proofErr w:type="spellStart"/>
      <w:r>
        <w:rPr>
          <w:rFonts w:asciiTheme="minorHAnsi" w:hAnsiTheme="minorHAnsi" w:cstheme="minorHAnsi"/>
          <w:sz w:val="22"/>
          <w:szCs w:val="22"/>
        </w:rPr>
        <w:t>Ičko</w:t>
      </w:r>
      <w:proofErr w:type="spellEnd"/>
      <w:r>
        <w:rPr>
          <w:rFonts w:asciiTheme="minorHAnsi" w:hAnsiTheme="minorHAnsi" w:cstheme="minorHAnsi"/>
          <w:sz w:val="22"/>
          <w:szCs w:val="22"/>
        </w:rPr>
        <w:t>, parketa …) a barvy. Žádnou specifikaci jsme v PD nedohledali.</w:t>
      </w:r>
    </w:p>
    <w:p w14:paraId="2B37346B" w14:textId="587BDF93" w:rsidR="002E53F1" w:rsidRDefault="002E53F1" w:rsidP="002E53F1">
      <w:pPr>
        <w:jc w:val="left"/>
        <w:rPr>
          <w:rFonts w:asciiTheme="minorHAnsi" w:hAnsiTheme="minorHAnsi" w:cstheme="minorHAnsi"/>
          <w:color w:val="FF0000"/>
          <w:sz w:val="22"/>
          <w:szCs w:val="22"/>
        </w:rPr>
      </w:pPr>
      <w:r w:rsidRPr="002E53F1">
        <w:rPr>
          <w:rFonts w:asciiTheme="minorHAnsi" w:hAnsiTheme="minorHAnsi" w:cstheme="minorHAnsi"/>
          <w:color w:val="FF0000"/>
          <w:sz w:val="22"/>
          <w:szCs w:val="22"/>
        </w:rPr>
        <w:t xml:space="preserve">TEO: Barva přírodní, rozměr </w:t>
      </w:r>
      <w:r w:rsidR="008931D8">
        <w:rPr>
          <w:rFonts w:asciiTheme="minorHAnsi" w:hAnsiTheme="minorHAnsi" w:cstheme="minorHAnsi"/>
          <w:color w:val="FF0000"/>
          <w:sz w:val="22"/>
          <w:szCs w:val="22"/>
        </w:rPr>
        <w:t>5</w:t>
      </w:r>
      <w:r w:rsidRPr="002E53F1">
        <w:rPr>
          <w:rFonts w:asciiTheme="minorHAnsi" w:hAnsiTheme="minorHAnsi" w:cstheme="minorHAnsi"/>
          <w:color w:val="FF0000"/>
          <w:sz w:val="22"/>
          <w:szCs w:val="22"/>
        </w:rPr>
        <w:t>00x</w:t>
      </w:r>
      <w:r w:rsidR="008931D8">
        <w:rPr>
          <w:rFonts w:asciiTheme="minorHAnsi" w:hAnsiTheme="minorHAnsi" w:cstheme="minorHAnsi"/>
          <w:color w:val="FF0000"/>
          <w:sz w:val="22"/>
          <w:szCs w:val="22"/>
        </w:rPr>
        <w:t>5</w:t>
      </w:r>
      <w:r w:rsidRPr="002E53F1">
        <w:rPr>
          <w:rFonts w:asciiTheme="minorHAnsi" w:hAnsiTheme="minorHAnsi" w:cstheme="minorHAnsi"/>
          <w:color w:val="FF0000"/>
          <w:sz w:val="22"/>
          <w:szCs w:val="22"/>
        </w:rPr>
        <w:t>00x</w:t>
      </w:r>
      <w:r w:rsidR="008931D8">
        <w:rPr>
          <w:rFonts w:asciiTheme="minorHAnsi" w:hAnsiTheme="minorHAnsi" w:cstheme="minorHAnsi"/>
          <w:color w:val="FF0000"/>
          <w:sz w:val="22"/>
          <w:szCs w:val="22"/>
        </w:rPr>
        <w:t>5</w:t>
      </w:r>
      <w:r w:rsidRPr="002E53F1">
        <w:rPr>
          <w:rFonts w:asciiTheme="minorHAnsi" w:hAnsiTheme="minorHAnsi" w:cstheme="minorHAnsi"/>
          <w:color w:val="FF0000"/>
          <w:sz w:val="22"/>
          <w:szCs w:val="22"/>
        </w:rPr>
        <w:t>0mm:</w:t>
      </w:r>
    </w:p>
    <w:p w14:paraId="233CF69A" w14:textId="4B900208" w:rsidR="008931D8" w:rsidRPr="002E53F1" w:rsidRDefault="008931D8" w:rsidP="002E53F1">
      <w:pPr>
        <w:jc w:val="left"/>
        <w:rPr>
          <w:rFonts w:asciiTheme="minorHAnsi" w:hAnsiTheme="minorHAnsi" w:cstheme="minorHAnsi"/>
          <w:color w:val="FF0000"/>
          <w:sz w:val="22"/>
          <w:szCs w:val="22"/>
        </w:rPr>
      </w:pPr>
      <w:r w:rsidRPr="008931D8">
        <w:rPr>
          <w:rFonts w:asciiTheme="minorHAnsi" w:hAnsiTheme="minorHAnsi" w:cstheme="minorHAnsi"/>
          <w:noProof/>
          <w:color w:val="FF0000"/>
          <w:sz w:val="22"/>
          <w:szCs w:val="22"/>
        </w:rPr>
        <w:lastRenderedPageBreak/>
        <w:drawing>
          <wp:inline distT="0" distB="0" distL="0" distR="0" wp14:anchorId="6EAAD6DA" wp14:editId="2B016341">
            <wp:extent cx="3143689" cy="1562318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43689" cy="1562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B3766A" w14:textId="77777777" w:rsidR="00B83F24" w:rsidRDefault="00B83F24" w:rsidP="005E5DEF">
      <w:pPr>
        <w:jc w:val="left"/>
        <w:rPr>
          <w:rFonts w:asciiTheme="minorHAnsi" w:hAnsiTheme="minorHAnsi" w:cstheme="minorHAnsi"/>
          <w:sz w:val="22"/>
          <w:szCs w:val="22"/>
        </w:rPr>
      </w:pPr>
    </w:p>
    <w:p w14:paraId="48B9FFB1" w14:textId="3B1C7356" w:rsidR="00163E42" w:rsidRPr="005E5DEF" w:rsidRDefault="00163E42" w:rsidP="00163E42">
      <w:pPr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5E5DEF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Dotaz č.</w:t>
      </w:r>
      <w:r w:rsidR="00B26046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1</w:t>
      </w:r>
      <w:r w:rsidR="00875B44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8</w:t>
      </w:r>
    </w:p>
    <w:p w14:paraId="2292F7D4" w14:textId="4972C1B6" w:rsidR="00163E42" w:rsidRPr="002A3E3B" w:rsidRDefault="00163E42" w:rsidP="00163E42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2A3E3B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LIST </w:t>
      </w:r>
      <w:r w:rsidRPr="00163E42">
        <w:rPr>
          <w:rFonts w:asciiTheme="minorHAnsi" w:hAnsiTheme="minorHAnsi" w:cstheme="minorHAnsi"/>
          <w:b/>
          <w:bCs/>
          <w:color w:val="auto"/>
          <w:sz w:val="22"/>
          <w:szCs w:val="22"/>
        </w:rPr>
        <w:t>VRN - NEINV. NEZP.</w:t>
      </w:r>
    </w:p>
    <w:p w14:paraId="7B3A4146" w14:textId="6A8354D5" w:rsidR="00163E42" w:rsidRPr="00970A0E" w:rsidRDefault="00163E42" w:rsidP="00163E42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>Pol.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21</w:t>
      </w: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– </w:t>
      </w:r>
      <w:r w:rsidRPr="00163E42">
        <w:rPr>
          <w:rFonts w:asciiTheme="minorHAnsi" w:hAnsiTheme="minorHAnsi" w:cstheme="minorHAnsi"/>
          <w:b/>
          <w:bCs/>
          <w:color w:val="auto"/>
          <w:sz w:val="22"/>
          <w:szCs w:val="22"/>
        </w:rPr>
        <w:t>Dočasný billboard</w:t>
      </w:r>
    </w:p>
    <w:p w14:paraId="7911C3DC" w14:textId="77777777" w:rsidR="00875B44" w:rsidRPr="00875B44" w:rsidRDefault="00163E42" w:rsidP="00875B44">
      <w:pPr>
        <w:pStyle w:val="Odstavecseseznamem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875B44">
        <w:rPr>
          <w:rFonts w:asciiTheme="minorHAnsi" w:hAnsiTheme="minorHAnsi" w:cstheme="minorHAnsi"/>
          <w:sz w:val="22"/>
          <w:szCs w:val="22"/>
        </w:rPr>
        <w:t xml:space="preserve">Prosíme o upřesnění – </w:t>
      </w:r>
      <w:r w:rsidR="00875B44" w:rsidRPr="00875B44">
        <w:rPr>
          <w:rFonts w:asciiTheme="minorHAnsi" w:hAnsiTheme="minorHAnsi" w:cstheme="minorHAnsi"/>
          <w:sz w:val="22"/>
          <w:szCs w:val="22"/>
        </w:rPr>
        <w:t>rozměr je zde sice uveden, ale barvu máme uvažovat přírodní?</w:t>
      </w:r>
    </w:p>
    <w:p w14:paraId="21F81A4F" w14:textId="77777777" w:rsidR="00FE77C0" w:rsidRPr="00ED5887" w:rsidRDefault="00FE77C0" w:rsidP="00ED5887">
      <w:pPr>
        <w:jc w:val="left"/>
        <w:rPr>
          <w:rFonts w:asciiTheme="minorHAnsi" w:hAnsiTheme="minorHAnsi" w:cstheme="minorHAnsi"/>
          <w:sz w:val="22"/>
          <w:szCs w:val="22"/>
        </w:rPr>
      </w:pPr>
    </w:p>
    <w:p w14:paraId="209E6A3F" w14:textId="173E25C4" w:rsidR="00784124" w:rsidRPr="00784124" w:rsidRDefault="00784124" w:rsidP="00784124">
      <w:pPr>
        <w:rPr>
          <w:rFonts w:asciiTheme="minorHAnsi" w:hAnsiTheme="minorHAnsi" w:cstheme="minorHAnsi"/>
          <w:color w:val="FF0000"/>
          <w:sz w:val="22"/>
          <w:szCs w:val="22"/>
        </w:rPr>
      </w:pPr>
      <w:r w:rsidRPr="00784124">
        <w:rPr>
          <w:rFonts w:asciiTheme="minorHAnsi" w:hAnsiTheme="minorHAnsi" w:cstheme="minorHAnsi"/>
          <w:color w:val="FF0000"/>
          <w:sz w:val="22"/>
          <w:szCs w:val="22"/>
        </w:rPr>
        <w:t>TEO:</w:t>
      </w:r>
      <w:r w:rsidR="008033FD">
        <w:rPr>
          <w:rFonts w:asciiTheme="minorHAnsi" w:hAnsiTheme="minorHAnsi" w:cstheme="minorHAnsi"/>
          <w:color w:val="FF0000"/>
          <w:sz w:val="22"/>
          <w:szCs w:val="22"/>
        </w:rPr>
        <w:t xml:space="preserve"> Barevnost </w:t>
      </w:r>
      <w:proofErr w:type="spellStart"/>
      <w:r w:rsidR="008033FD">
        <w:rPr>
          <w:rFonts w:asciiTheme="minorHAnsi" w:hAnsiTheme="minorHAnsi" w:cstheme="minorHAnsi"/>
          <w:color w:val="FF0000"/>
          <w:sz w:val="22"/>
          <w:szCs w:val="22"/>
        </w:rPr>
        <w:t>bilbordu</w:t>
      </w:r>
      <w:proofErr w:type="spellEnd"/>
      <w:r w:rsidR="008033FD">
        <w:rPr>
          <w:rFonts w:asciiTheme="minorHAnsi" w:hAnsiTheme="minorHAnsi" w:cstheme="minorHAnsi"/>
          <w:color w:val="FF0000"/>
          <w:sz w:val="22"/>
          <w:szCs w:val="22"/>
        </w:rPr>
        <w:t>, bude dle barevnosti fasády.</w:t>
      </w:r>
    </w:p>
    <w:p w14:paraId="193EFDE1" w14:textId="77777777" w:rsidR="00784124" w:rsidRDefault="00784124" w:rsidP="005E5DEF">
      <w:pPr>
        <w:jc w:val="left"/>
        <w:rPr>
          <w:rFonts w:asciiTheme="minorHAnsi" w:hAnsiTheme="minorHAnsi" w:cstheme="minorHAnsi"/>
          <w:sz w:val="22"/>
          <w:szCs w:val="22"/>
        </w:rPr>
      </w:pPr>
    </w:p>
    <w:p w14:paraId="58AB2BA7" w14:textId="77777777" w:rsidR="00FE77C0" w:rsidRDefault="00FE77C0" w:rsidP="005E5DEF">
      <w:pPr>
        <w:jc w:val="left"/>
        <w:rPr>
          <w:rFonts w:asciiTheme="minorHAnsi" w:hAnsiTheme="minorHAnsi" w:cstheme="minorHAnsi"/>
          <w:sz w:val="22"/>
          <w:szCs w:val="22"/>
        </w:rPr>
      </w:pPr>
    </w:p>
    <w:p w14:paraId="28327C51" w14:textId="77777777" w:rsidR="00FE77C0" w:rsidRDefault="00FE77C0" w:rsidP="005E5DEF">
      <w:pPr>
        <w:jc w:val="left"/>
        <w:rPr>
          <w:rFonts w:asciiTheme="minorHAnsi" w:hAnsiTheme="minorHAnsi" w:cstheme="minorHAnsi"/>
          <w:sz w:val="22"/>
          <w:szCs w:val="22"/>
        </w:rPr>
      </w:pPr>
    </w:p>
    <w:p w14:paraId="7DE335AC" w14:textId="699D7652" w:rsidR="00FE77C0" w:rsidRDefault="00DA2528" w:rsidP="005E5DEF">
      <w:pPr>
        <w:jc w:val="left"/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color w:val="FF0000"/>
          <w:sz w:val="22"/>
          <w:szCs w:val="22"/>
        </w:rPr>
        <w:t>POZNÁMKY:</w:t>
      </w:r>
    </w:p>
    <w:p w14:paraId="176C1988" w14:textId="58A6B095" w:rsidR="00CD0BBF" w:rsidRDefault="00CD0BBF" w:rsidP="005E5DEF">
      <w:pPr>
        <w:jc w:val="left"/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color w:val="FF0000"/>
          <w:sz w:val="22"/>
          <w:szCs w:val="22"/>
        </w:rPr>
        <w:t>D.1.1 ASŘ - NS</w:t>
      </w:r>
    </w:p>
    <w:p w14:paraId="68828944" w14:textId="048BCF24" w:rsidR="00DA2528" w:rsidRPr="00DA2528" w:rsidRDefault="00DA2528" w:rsidP="005E5DEF">
      <w:pPr>
        <w:jc w:val="left"/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color w:val="FF0000"/>
          <w:sz w:val="22"/>
          <w:szCs w:val="22"/>
        </w:rPr>
        <w:t>Ve VV pol. č. 222 – zrušena – již není obsažena v PD.</w:t>
      </w:r>
    </w:p>
    <w:p w14:paraId="1C855231" w14:textId="6A79A215" w:rsidR="00D45033" w:rsidRPr="00CD0BBF" w:rsidRDefault="00CD0BBF" w:rsidP="005E5DEF">
      <w:pPr>
        <w:jc w:val="left"/>
        <w:rPr>
          <w:rFonts w:asciiTheme="minorHAnsi" w:hAnsiTheme="minorHAnsi" w:cstheme="minorHAnsi"/>
          <w:color w:val="FF0000"/>
          <w:sz w:val="22"/>
          <w:szCs w:val="22"/>
        </w:rPr>
      </w:pPr>
      <w:r w:rsidRPr="00CD0BBF">
        <w:rPr>
          <w:rFonts w:asciiTheme="minorHAnsi" w:hAnsiTheme="minorHAnsi" w:cstheme="minorHAnsi"/>
          <w:color w:val="FF0000"/>
          <w:sz w:val="22"/>
          <w:szCs w:val="22"/>
        </w:rPr>
        <w:t>Ve VV pol. č. 374 – zrušen popisek o demontáži stávajících hodin.</w:t>
      </w:r>
    </w:p>
    <w:p w14:paraId="02856C0F" w14:textId="77777777" w:rsidR="005E5DEF" w:rsidRDefault="005E5DEF" w:rsidP="005E5DEF">
      <w:pPr>
        <w:jc w:val="left"/>
        <w:rPr>
          <w:rFonts w:asciiTheme="minorHAnsi" w:hAnsiTheme="minorHAnsi" w:cstheme="minorHAnsi"/>
          <w:sz w:val="22"/>
          <w:szCs w:val="22"/>
        </w:rPr>
      </w:pPr>
    </w:p>
    <w:p w14:paraId="357E3D7E" w14:textId="77777777" w:rsidR="005E5DEF" w:rsidRPr="005E5DEF" w:rsidRDefault="005E5DEF" w:rsidP="005E5DEF">
      <w:pPr>
        <w:jc w:val="left"/>
        <w:rPr>
          <w:rFonts w:asciiTheme="minorHAnsi" w:hAnsiTheme="minorHAnsi" w:cstheme="minorHAnsi"/>
          <w:sz w:val="22"/>
          <w:szCs w:val="22"/>
        </w:rPr>
      </w:pPr>
    </w:p>
    <w:sectPr w:rsidR="005E5DEF" w:rsidRPr="005E5DEF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3E0BA" w14:textId="77777777" w:rsidR="00911A34" w:rsidRDefault="00911A34" w:rsidP="00F17C66">
      <w:r>
        <w:separator/>
      </w:r>
    </w:p>
  </w:endnote>
  <w:endnote w:type="continuationSeparator" w:id="0">
    <w:p w14:paraId="66837A68" w14:textId="77777777" w:rsidR="00911A34" w:rsidRDefault="00911A34" w:rsidP="00F17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EE71D" w14:textId="77777777" w:rsidR="00911A34" w:rsidRDefault="00911A34" w:rsidP="00F17C66">
      <w:r>
        <w:separator/>
      </w:r>
    </w:p>
  </w:footnote>
  <w:footnote w:type="continuationSeparator" w:id="0">
    <w:p w14:paraId="435D2BA6" w14:textId="77777777" w:rsidR="00911A34" w:rsidRDefault="00911A34" w:rsidP="00F17C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FAE3F" w14:textId="62A9AD4C" w:rsidR="00F17C66" w:rsidRDefault="00F17C66" w:rsidP="00F17C66">
    <w:pPr>
      <w:pStyle w:val="Zhlav"/>
      <w:rPr>
        <w:b/>
        <w:bCs/>
        <w:color w:val="FF0000"/>
        <w:sz w:val="28"/>
        <w:szCs w:val="28"/>
      </w:rPr>
    </w:pPr>
    <w:r>
      <w:rPr>
        <w:b/>
        <w:bCs/>
        <w:color w:val="FF0000"/>
        <w:sz w:val="28"/>
        <w:szCs w:val="28"/>
      </w:rPr>
      <w:t>Dotaz č. 24 (E-ZAK 25.4.2024)</w:t>
    </w:r>
  </w:p>
  <w:p w14:paraId="6717FA53" w14:textId="77777777" w:rsidR="00F17C66" w:rsidRDefault="00F17C6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A7B9E"/>
    <w:multiLevelType w:val="hybridMultilevel"/>
    <w:tmpl w:val="DDA820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E2AAD"/>
    <w:multiLevelType w:val="multilevel"/>
    <w:tmpl w:val="B54254D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7407CD6"/>
    <w:multiLevelType w:val="multilevel"/>
    <w:tmpl w:val="EDCEBC7C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34769E7"/>
    <w:multiLevelType w:val="hybridMultilevel"/>
    <w:tmpl w:val="411404B6"/>
    <w:lvl w:ilvl="0" w:tplc="86A4CB64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7213392"/>
    <w:multiLevelType w:val="hybridMultilevel"/>
    <w:tmpl w:val="8B388AC2"/>
    <w:lvl w:ilvl="0" w:tplc="5DAE76C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BF6550"/>
    <w:multiLevelType w:val="hybridMultilevel"/>
    <w:tmpl w:val="27681956"/>
    <w:lvl w:ilvl="0" w:tplc="9052396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324"/>
    <w:rsid w:val="00017CC8"/>
    <w:rsid w:val="00043938"/>
    <w:rsid w:val="00055A2B"/>
    <w:rsid w:val="00067A21"/>
    <w:rsid w:val="000914AC"/>
    <w:rsid w:val="000A48F4"/>
    <w:rsid w:val="000B57E4"/>
    <w:rsid w:val="00130EC2"/>
    <w:rsid w:val="00142128"/>
    <w:rsid w:val="001632E3"/>
    <w:rsid w:val="00163E42"/>
    <w:rsid w:val="00167247"/>
    <w:rsid w:val="001A65C4"/>
    <w:rsid w:val="001A70E8"/>
    <w:rsid w:val="001B6EF0"/>
    <w:rsid w:val="001B720C"/>
    <w:rsid w:val="001C0879"/>
    <w:rsid w:val="001C4A16"/>
    <w:rsid w:val="001D24C4"/>
    <w:rsid w:val="001E47D4"/>
    <w:rsid w:val="001F1BEA"/>
    <w:rsid w:val="001F5C80"/>
    <w:rsid w:val="00203E71"/>
    <w:rsid w:val="0020418F"/>
    <w:rsid w:val="0021721E"/>
    <w:rsid w:val="00222A50"/>
    <w:rsid w:val="002408B4"/>
    <w:rsid w:val="00246D75"/>
    <w:rsid w:val="00252E93"/>
    <w:rsid w:val="0026593B"/>
    <w:rsid w:val="002667AA"/>
    <w:rsid w:val="00267A55"/>
    <w:rsid w:val="00291428"/>
    <w:rsid w:val="00297EAF"/>
    <w:rsid w:val="002A13FF"/>
    <w:rsid w:val="002A3E3B"/>
    <w:rsid w:val="002A5ACF"/>
    <w:rsid w:val="002D3215"/>
    <w:rsid w:val="002D34B2"/>
    <w:rsid w:val="002D4FA3"/>
    <w:rsid w:val="002E5075"/>
    <w:rsid w:val="002E53F1"/>
    <w:rsid w:val="003136E4"/>
    <w:rsid w:val="00322F50"/>
    <w:rsid w:val="003263F2"/>
    <w:rsid w:val="00351BEC"/>
    <w:rsid w:val="0036249E"/>
    <w:rsid w:val="0036414F"/>
    <w:rsid w:val="003706DB"/>
    <w:rsid w:val="003925EE"/>
    <w:rsid w:val="003A26C5"/>
    <w:rsid w:val="003A49DA"/>
    <w:rsid w:val="003B7568"/>
    <w:rsid w:val="003C4D85"/>
    <w:rsid w:val="003D646F"/>
    <w:rsid w:val="003D71D6"/>
    <w:rsid w:val="004317DE"/>
    <w:rsid w:val="0043374F"/>
    <w:rsid w:val="00433CAF"/>
    <w:rsid w:val="0043516C"/>
    <w:rsid w:val="00442265"/>
    <w:rsid w:val="004677E9"/>
    <w:rsid w:val="00496E11"/>
    <w:rsid w:val="004F09C9"/>
    <w:rsid w:val="00501BB0"/>
    <w:rsid w:val="0051333E"/>
    <w:rsid w:val="00526197"/>
    <w:rsid w:val="0053780C"/>
    <w:rsid w:val="00550CA4"/>
    <w:rsid w:val="00556897"/>
    <w:rsid w:val="00560CEB"/>
    <w:rsid w:val="005A133A"/>
    <w:rsid w:val="005A391D"/>
    <w:rsid w:val="005B189A"/>
    <w:rsid w:val="005C1062"/>
    <w:rsid w:val="005C4492"/>
    <w:rsid w:val="005D33C5"/>
    <w:rsid w:val="005E5DEF"/>
    <w:rsid w:val="005F72BB"/>
    <w:rsid w:val="00602A32"/>
    <w:rsid w:val="0062196A"/>
    <w:rsid w:val="006223DE"/>
    <w:rsid w:val="00630794"/>
    <w:rsid w:val="00645180"/>
    <w:rsid w:val="006738F3"/>
    <w:rsid w:val="006827F1"/>
    <w:rsid w:val="006879C0"/>
    <w:rsid w:val="00690D7D"/>
    <w:rsid w:val="0069663E"/>
    <w:rsid w:val="006A254B"/>
    <w:rsid w:val="006A6CA8"/>
    <w:rsid w:val="006C56C5"/>
    <w:rsid w:val="006F188E"/>
    <w:rsid w:val="00701441"/>
    <w:rsid w:val="007015AF"/>
    <w:rsid w:val="0070470A"/>
    <w:rsid w:val="007112A7"/>
    <w:rsid w:val="00745583"/>
    <w:rsid w:val="00751B20"/>
    <w:rsid w:val="00753076"/>
    <w:rsid w:val="00774519"/>
    <w:rsid w:val="00783A79"/>
    <w:rsid w:val="00784124"/>
    <w:rsid w:val="007870BB"/>
    <w:rsid w:val="007B2E7A"/>
    <w:rsid w:val="007D4821"/>
    <w:rsid w:val="007F4E91"/>
    <w:rsid w:val="00801ADB"/>
    <w:rsid w:val="008033FD"/>
    <w:rsid w:val="00810B72"/>
    <w:rsid w:val="00826F1D"/>
    <w:rsid w:val="00827DBE"/>
    <w:rsid w:val="00830282"/>
    <w:rsid w:val="0087193A"/>
    <w:rsid w:val="008752BA"/>
    <w:rsid w:val="00875B44"/>
    <w:rsid w:val="008931D8"/>
    <w:rsid w:val="008B34ED"/>
    <w:rsid w:val="008B4E47"/>
    <w:rsid w:val="008C092B"/>
    <w:rsid w:val="008D0376"/>
    <w:rsid w:val="008F517B"/>
    <w:rsid w:val="00911A34"/>
    <w:rsid w:val="009260FF"/>
    <w:rsid w:val="009355D4"/>
    <w:rsid w:val="009430C3"/>
    <w:rsid w:val="00957EA1"/>
    <w:rsid w:val="00960312"/>
    <w:rsid w:val="009641C8"/>
    <w:rsid w:val="00970A0E"/>
    <w:rsid w:val="009836CE"/>
    <w:rsid w:val="00995840"/>
    <w:rsid w:val="009A2213"/>
    <w:rsid w:val="009A5B40"/>
    <w:rsid w:val="009C2980"/>
    <w:rsid w:val="009E36CF"/>
    <w:rsid w:val="00A00757"/>
    <w:rsid w:val="00A056C7"/>
    <w:rsid w:val="00A36474"/>
    <w:rsid w:val="00A41E3A"/>
    <w:rsid w:val="00A5153A"/>
    <w:rsid w:val="00A55982"/>
    <w:rsid w:val="00AA28A2"/>
    <w:rsid w:val="00AB5AD3"/>
    <w:rsid w:val="00AB7865"/>
    <w:rsid w:val="00AD04F7"/>
    <w:rsid w:val="00AD3394"/>
    <w:rsid w:val="00B074AE"/>
    <w:rsid w:val="00B26046"/>
    <w:rsid w:val="00B56FBB"/>
    <w:rsid w:val="00B632AD"/>
    <w:rsid w:val="00B75204"/>
    <w:rsid w:val="00B80CC8"/>
    <w:rsid w:val="00B81008"/>
    <w:rsid w:val="00B83F24"/>
    <w:rsid w:val="00B91BAB"/>
    <w:rsid w:val="00BA1E6B"/>
    <w:rsid w:val="00BB0BD3"/>
    <w:rsid w:val="00BC1ED3"/>
    <w:rsid w:val="00BC55F6"/>
    <w:rsid w:val="00BE0799"/>
    <w:rsid w:val="00BE7511"/>
    <w:rsid w:val="00BF33A3"/>
    <w:rsid w:val="00BF3DAB"/>
    <w:rsid w:val="00C060F3"/>
    <w:rsid w:val="00C16CC9"/>
    <w:rsid w:val="00C30A99"/>
    <w:rsid w:val="00C34324"/>
    <w:rsid w:val="00C50CA1"/>
    <w:rsid w:val="00C53171"/>
    <w:rsid w:val="00C54271"/>
    <w:rsid w:val="00C70040"/>
    <w:rsid w:val="00C763CF"/>
    <w:rsid w:val="00C835BF"/>
    <w:rsid w:val="00CD0BBF"/>
    <w:rsid w:val="00CE7C92"/>
    <w:rsid w:val="00D052C3"/>
    <w:rsid w:val="00D1720B"/>
    <w:rsid w:val="00D20368"/>
    <w:rsid w:val="00D23B9C"/>
    <w:rsid w:val="00D2630C"/>
    <w:rsid w:val="00D30231"/>
    <w:rsid w:val="00D3348F"/>
    <w:rsid w:val="00D34C33"/>
    <w:rsid w:val="00D4442B"/>
    <w:rsid w:val="00D45033"/>
    <w:rsid w:val="00D91E9E"/>
    <w:rsid w:val="00DA2528"/>
    <w:rsid w:val="00DA3B5E"/>
    <w:rsid w:val="00DC4C11"/>
    <w:rsid w:val="00DD31FB"/>
    <w:rsid w:val="00E43618"/>
    <w:rsid w:val="00E55ACB"/>
    <w:rsid w:val="00E565C7"/>
    <w:rsid w:val="00E6349E"/>
    <w:rsid w:val="00E81724"/>
    <w:rsid w:val="00E96322"/>
    <w:rsid w:val="00E96410"/>
    <w:rsid w:val="00EC0885"/>
    <w:rsid w:val="00ED5887"/>
    <w:rsid w:val="00ED7FF6"/>
    <w:rsid w:val="00F12E38"/>
    <w:rsid w:val="00F17C66"/>
    <w:rsid w:val="00F4380A"/>
    <w:rsid w:val="00F5127E"/>
    <w:rsid w:val="00F63912"/>
    <w:rsid w:val="00F776C9"/>
    <w:rsid w:val="00F82B5E"/>
    <w:rsid w:val="00F83DD4"/>
    <w:rsid w:val="00F96F80"/>
    <w:rsid w:val="00FC4867"/>
    <w:rsid w:val="00FC5A9A"/>
    <w:rsid w:val="00FE77C0"/>
    <w:rsid w:val="00FF3851"/>
    <w:rsid w:val="00FF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2550C"/>
  <w15:chartTrackingRefBased/>
  <w15:docId w15:val="{388804CE-B9E6-41F3-BAE2-C987C971F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7A2F"/>
    <w:pPr>
      <w:spacing w:after="0" w:line="240" w:lineRule="auto"/>
      <w:jc w:val="both"/>
    </w:pPr>
    <w:rPr>
      <w:rFonts w:ascii="Arial" w:eastAsia="Times New Roman" w:hAnsi="Arial" w:cs="Times New Roman"/>
      <w:color w:val="333333"/>
      <w:kern w:val="0"/>
      <w:sz w:val="16"/>
      <w:szCs w:val="18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7520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F17C6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17C66"/>
    <w:rPr>
      <w:rFonts w:ascii="Arial" w:eastAsia="Times New Roman" w:hAnsi="Arial" w:cs="Times New Roman"/>
      <w:color w:val="333333"/>
      <w:kern w:val="0"/>
      <w:sz w:val="16"/>
      <w:szCs w:val="18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F17C6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17C66"/>
    <w:rPr>
      <w:rFonts w:ascii="Arial" w:eastAsia="Times New Roman" w:hAnsi="Arial" w:cs="Times New Roman"/>
      <w:color w:val="333333"/>
      <w:kern w:val="0"/>
      <w:sz w:val="16"/>
      <w:szCs w:val="18"/>
      <w:lang w:eastAsia="cs-CZ"/>
      <w14:ligatures w14:val="none"/>
    </w:rPr>
  </w:style>
  <w:style w:type="paragraph" w:styleId="Normlnweb">
    <w:name w:val="Normal (Web)"/>
    <w:basedOn w:val="Normln"/>
    <w:uiPriority w:val="99"/>
    <w:semiHidden/>
    <w:unhideWhenUsed/>
    <w:rsid w:val="00017CC8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1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5</Pages>
  <Words>1362</Words>
  <Characters>8041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ŠM</dc:creator>
  <cp:keywords/>
  <dc:description/>
  <cp:lastModifiedBy>Štěpán Mátl</cp:lastModifiedBy>
  <cp:revision>33</cp:revision>
  <cp:lastPrinted>2024-04-29T11:42:00Z</cp:lastPrinted>
  <dcterms:created xsi:type="dcterms:W3CDTF">2024-04-26T04:58:00Z</dcterms:created>
  <dcterms:modified xsi:type="dcterms:W3CDTF">2024-05-02T12:25:00Z</dcterms:modified>
</cp:coreProperties>
</file>