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F13698"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F13698"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77777777" w:rsidR="00F24891" w:rsidRPr="007E18C3" w:rsidRDefault="00F24891" w:rsidP="00545B6D">
            <w:pPr>
              <w:spacing w:before="0" w:after="0"/>
              <w:rPr>
                <w:rFonts w:ascii="Garamond" w:hAnsi="Garamond" w:cstheme="minorHAnsi"/>
                <w:b/>
                <w:bCs/>
                <w:szCs w:val="22"/>
              </w:rPr>
            </w:pPr>
            <w:r w:rsidRPr="007E18C3">
              <w:rPr>
                <w:rFonts w:ascii="Garamond" w:hAnsi="Garamond" w:cstheme="minorHAnsi"/>
                <w:b/>
                <w:bCs/>
                <w:szCs w:val="22"/>
              </w:rPr>
              <w:t>Reg. číslo projektu:</w:t>
            </w:r>
          </w:p>
        </w:tc>
        <w:tc>
          <w:tcPr>
            <w:tcW w:w="6525" w:type="dxa"/>
            <w:gridSpan w:val="3"/>
            <w:vAlign w:val="center"/>
          </w:tcPr>
          <w:p w14:paraId="007BEA36" w14:textId="4A6DEE43" w:rsidR="00F24891" w:rsidRPr="000B3437" w:rsidRDefault="00AC5DAB" w:rsidP="00545B6D">
            <w:pPr>
              <w:spacing w:before="0" w:after="0"/>
              <w:rPr>
                <w:rFonts w:ascii="Garamond" w:hAnsi="Garamond" w:cstheme="minorHAnsi"/>
                <w:szCs w:val="22"/>
              </w:rPr>
            </w:pPr>
            <w:r w:rsidRPr="00AC5DAB">
              <w:rPr>
                <w:rFonts w:ascii="Garamond" w:hAnsi="Garamond" w:cstheme="minorHAnsi"/>
              </w:rPr>
              <w:t>CZ.02.02.01/00/23_023/0008982</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6827ECA9" w14:textId="52451D3B" w:rsidR="003F4199" w:rsidRPr="003F4199" w:rsidRDefault="003F4199" w:rsidP="003F4199">
            <w:pPr>
              <w:pStyle w:val="Default"/>
              <w:rPr>
                <w:rFonts w:ascii="Garamond" w:eastAsia="SimSun" w:hAnsi="Garamond" w:cstheme="minorHAnsi"/>
                <w:b/>
                <w:color w:val="auto"/>
                <w:sz w:val="22"/>
                <w:szCs w:val="22"/>
                <w:lang w:eastAsia="zh-CN"/>
              </w:rPr>
            </w:pPr>
            <w:r w:rsidRPr="003F4199">
              <w:rPr>
                <w:rFonts w:ascii="Garamond" w:eastAsia="SimSun" w:hAnsi="Garamond" w:cstheme="minorHAnsi"/>
                <w:b/>
                <w:color w:val="auto"/>
                <w:sz w:val="22"/>
                <w:szCs w:val="22"/>
                <w:lang w:eastAsia="zh-CN"/>
              </w:rPr>
              <w:t>ZČU v Plzni – „Rekonstrukce posluchárny UP 10</w:t>
            </w:r>
            <w:r w:rsidR="00E35209">
              <w:rPr>
                <w:rFonts w:ascii="Garamond" w:eastAsia="SimSun" w:hAnsi="Garamond" w:cstheme="minorHAnsi"/>
                <w:b/>
                <w:color w:val="auto"/>
                <w:sz w:val="22"/>
                <w:szCs w:val="22"/>
                <w:lang w:eastAsia="zh-CN"/>
              </w:rPr>
              <w:t>4</w:t>
            </w:r>
            <w:r w:rsidRPr="003F4199">
              <w:rPr>
                <w:rFonts w:ascii="Garamond" w:eastAsia="SimSun" w:hAnsi="Garamond" w:cstheme="minorHAnsi"/>
                <w:b/>
                <w:color w:val="auto"/>
                <w:sz w:val="22"/>
                <w:szCs w:val="22"/>
                <w:lang w:eastAsia="zh-CN"/>
              </w:rPr>
              <w:t>“, Univerzitní 22, Plzeň</w:t>
            </w:r>
            <w:r w:rsidR="00415805">
              <w:rPr>
                <w:rFonts w:ascii="Garamond" w:eastAsia="SimSun" w:hAnsi="Garamond" w:cstheme="minorHAnsi"/>
                <w:b/>
                <w:color w:val="auto"/>
                <w:sz w:val="22"/>
                <w:szCs w:val="22"/>
                <w:lang w:eastAsia="zh-CN"/>
              </w:rPr>
              <w:t xml:space="preserve"> </w:t>
            </w:r>
            <w:r w:rsidR="00041663">
              <w:rPr>
                <w:rFonts w:ascii="Garamond" w:eastAsia="SimSun" w:hAnsi="Garamond" w:cstheme="minorHAnsi"/>
                <w:b/>
                <w:color w:val="auto"/>
                <w:sz w:val="22"/>
                <w:szCs w:val="22"/>
                <w:lang w:eastAsia="zh-CN"/>
              </w:rPr>
              <w:t xml:space="preserve">– 2. </w:t>
            </w:r>
            <w:r w:rsidR="00050580">
              <w:rPr>
                <w:rFonts w:ascii="Garamond" w:eastAsia="SimSun" w:hAnsi="Garamond" w:cstheme="minorHAnsi"/>
                <w:b/>
                <w:color w:val="auto"/>
                <w:sz w:val="22"/>
                <w:szCs w:val="22"/>
                <w:lang w:eastAsia="zh-CN"/>
              </w:rPr>
              <w:t>vyhlášení</w:t>
            </w:r>
          </w:p>
          <w:p w14:paraId="1188C349" w14:textId="0B160E1C" w:rsidR="00F24891" w:rsidRPr="00B918BB" w:rsidRDefault="00F24891" w:rsidP="00545B6D">
            <w:pPr>
              <w:spacing w:before="0" w:after="0"/>
              <w:rPr>
                <w:rFonts w:ascii="Garamond" w:hAnsi="Garamond" w:cstheme="minorHAnsi"/>
                <w:b/>
                <w:bCs/>
                <w:szCs w:val="22"/>
              </w:rPr>
            </w:pP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77777777" w:rsidR="00F24891" w:rsidRPr="00B918BB" w:rsidRDefault="00F24891" w:rsidP="00545B6D">
            <w:pPr>
              <w:spacing w:before="0" w:after="0"/>
              <w:rPr>
                <w:rFonts w:ascii="Garamond" w:hAnsi="Garamond" w:cstheme="minorHAnsi"/>
                <w:bCs/>
                <w:szCs w:val="22"/>
                <w:highlight w:val="lightGray"/>
              </w:rPr>
            </w:pP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77777777" w:rsidR="00F24891" w:rsidRPr="00B918BB" w:rsidRDefault="00F24891" w:rsidP="00545B6D">
            <w:pPr>
              <w:autoSpaceDE w:val="0"/>
              <w:autoSpaceDN w:val="0"/>
              <w:adjustRightInd w:val="0"/>
              <w:spacing w:before="0" w:after="0" w:line="240" w:lineRule="auto"/>
              <w:jc w:val="left"/>
              <w:rPr>
                <w:rFonts w:ascii="Garamond" w:hAnsi="Garamond" w:cstheme="minorHAnsi"/>
                <w:bCs/>
                <w:szCs w:val="22"/>
                <w:highlight w:val="lightGray"/>
              </w:rPr>
            </w:pP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77777777" w:rsidR="00F24891" w:rsidRPr="00146705" w:rsidRDefault="00F24891" w:rsidP="00545B6D">
            <w:pPr>
              <w:spacing w:before="0" w:after="0"/>
              <w:rPr>
                <w:rFonts w:ascii="Garamond" w:hAnsi="Garamond" w:cstheme="minorHAnsi"/>
                <w:bCs/>
                <w:szCs w:val="22"/>
              </w:rPr>
            </w:pP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ust.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2B77B1">
      <w:pPr>
        <w:spacing w:before="60" w:after="60" w:line="264" w:lineRule="auto"/>
        <w:ind w:left="4679"/>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7F9C" w14:textId="77777777" w:rsidR="00F13698" w:rsidRDefault="00F13698" w:rsidP="00F24891">
      <w:pPr>
        <w:spacing w:before="0" w:after="0" w:line="240" w:lineRule="auto"/>
      </w:pPr>
      <w:r>
        <w:separator/>
      </w:r>
    </w:p>
  </w:endnote>
  <w:endnote w:type="continuationSeparator" w:id="0">
    <w:p w14:paraId="086683A7" w14:textId="77777777" w:rsidR="00F13698" w:rsidRDefault="00F13698"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34E7" w14:textId="77777777" w:rsidR="00F13698" w:rsidRDefault="00F13698" w:rsidP="00F24891">
      <w:pPr>
        <w:spacing w:before="0" w:after="0" w:line="240" w:lineRule="auto"/>
      </w:pPr>
      <w:r>
        <w:separator/>
      </w:r>
    </w:p>
  </w:footnote>
  <w:footnote w:type="continuationSeparator" w:id="0">
    <w:p w14:paraId="0A3DAA81" w14:textId="77777777" w:rsidR="00F13698" w:rsidRDefault="00F13698"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1663"/>
    <w:rsid w:val="00050580"/>
    <w:rsid w:val="00110B3D"/>
    <w:rsid w:val="001832E6"/>
    <w:rsid w:val="002B77B1"/>
    <w:rsid w:val="002D1F11"/>
    <w:rsid w:val="003509CE"/>
    <w:rsid w:val="003847B3"/>
    <w:rsid w:val="003F4199"/>
    <w:rsid w:val="00415805"/>
    <w:rsid w:val="005C1B0F"/>
    <w:rsid w:val="006B3D75"/>
    <w:rsid w:val="00814293"/>
    <w:rsid w:val="0083158C"/>
    <w:rsid w:val="00A40640"/>
    <w:rsid w:val="00A47EE6"/>
    <w:rsid w:val="00AC5DAB"/>
    <w:rsid w:val="00C136ED"/>
    <w:rsid w:val="00C922F7"/>
    <w:rsid w:val="00CD5890"/>
    <w:rsid w:val="00E34F03"/>
    <w:rsid w:val="00E35209"/>
    <w:rsid w:val="00F13698"/>
    <w:rsid w:val="00F24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1266</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Ivana Fischer</cp:lastModifiedBy>
  <cp:revision>8</cp:revision>
  <dcterms:created xsi:type="dcterms:W3CDTF">2024-08-14T07:14:00Z</dcterms:created>
  <dcterms:modified xsi:type="dcterms:W3CDTF">2025-05-05T06:17:00Z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