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76510A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8242A3">
        <w:rPr>
          <w:rFonts w:ascii="Garamond" w:hAnsi="Garamond" w:cs="Arial"/>
          <w:b/>
          <w:sz w:val="28"/>
          <w:szCs w:val="28"/>
        </w:rPr>
        <w:t>27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FBA4F8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8242A3">
        <w:rPr>
          <w:rFonts w:ascii="Garamond" w:hAnsi="Garamond"/>
        </w:rPr>
        <w:t>134</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D09C58"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B0ABF9F" w14:textId="20E73B09" w:rsidR="006E4836" w:rsidRDefault="006E4836">
      <w:pPr>
        <w:spacing w:after="0"/>
        <w:ind w:left="567" w:hanging="567"/>
        <w:jc w:val="both"/>
        <w:rPr>
          <w:rFonts w:ascii="Garamond" w:hAnsi="Garamond"/>
          <w:sz w:val="20"/>
          <w:szCs w:val="20"/>
        </w:rPr>
      </w:pPr>
      <w:r>
        <w:rPr>
          <w:rFonts w:ascii="Garamond" w:hAnsi="Garamond"/>
          <w:sz w:val="20"/>
          <w:szCs w:val="20"/>
        </w:rPr>
        <w:t>Příloha č. 3 – Technická specifikace předmětu plnění</w:t>
      </w:r>
    </w:p>
    <w:p w14:paraId="61D08662" w14:textId="1A476B6E" w:rsidR="006E4836" w:rsidRDefault="006E4836">
      <w:pPr>
        <w:spacing w:after="0"/>
        <w:ind w:left="567" w:hanging="567"/>
        <w:jc w:val="both"/>
        <w:rPr>
          <w:rFonts w:ascii="Garamond" w:hAnsi="Garamond"/>
          <w:sz w:val="20"/>
          <w:szCs w:val="20"/>
        </w:rPr>
      </w:pPr>
      <w:r>
        <w:rPr>
          <w:rFonts w:ascii="Garamond" w:hAnsi="Garamond"/>
          <w:sz w:val="20"/>
          <w:szCs w:val="20"/>
        </w:rPr>
        <w:t>Příloha č. 4 – Požadavky na záruku za jakost</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B8A0D" w14:textId="77777777" w:rsidR="002812BE" w:rsidRDefault="002812BE">
      <w:pPr>
        <w:spacing w:after="0" w:line="240" w:lineRule="auto"/>
      </w:pPr>
      <w:r>
        <w:separator/>
      </w:r>
    </w:p>
  </w:endnote>
  <w:endnote w:type="continuationSeparator" w:id="0">
    <w:p w14:paraId="1F2F3229" w14:textId="77777777" w:rsidR="002812BE" w:rsidRDefault="00281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9A271" w14:textId="77777777" w:rsidR="002812BE" w:rsidRDefault="002812BE">
      <w:pPr>
        <w:spacing w:after="0" w:line="240" w:lineRule="auto"/>
      </w:pPr>
      <w:r>
        <w:separator/>
      </w:r>
    </w:p>
  </w:footnote>
  <w:footnote w:type="continuationSeparator" w:id="0">
    <w:p w14:paraId="560AD680" w14:textId="77777777" w:rsidR="002812BE" w:rsidRDefault="002812B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27325F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8242A3">
      <w:rPr>
        <w:rFonts w:ascii="Garamond" w:hAnsi="Garamond"/>
      </w:rPr>
      <w:t>134</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LSw7VRRzbtuIn0sSzYw+VuGP0AXZZZkEHb0UAfrS4iki/8yWqe/PnfnaYKyt+zW7xGoc9bwJOYPWA4VFUhJKA==" w:salt="Dxd8318Y+8gRrPX8Gr2x9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12BE"/>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86B02"/>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4836"/>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42A3"/>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0"/>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3A22"/>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565A"/>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169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3772</Words>
  <Characters>22258</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79</cp:revision>
  <dcterms:created xsi:type="dcterms:W3CDTF">2024-07-03T08:03:00Z</dcterms:created>
  <dcterms:modified xsi:type="dcterms:W3CDTF">2025-03-21T06:48:00Z</dcterms:modified>
</cp:coreProperties>
</file>