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BBAC1B2"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F14671">
        <w:rPr>
          <w:rFonts w:ascii="Garamond" w:hAnsi="Garamond" w:cs="Arial"/>
          <w:b/>
          <w:bCs/>
          <w:sz w:val="28"/>
          <w:szCs w:val="28"/>
        </w:rPr>
        <w:t>1</w:t>
      </w:r>
      <w:r w:rsidR="002C5FC6">
        <w:rPr>
          <w:rFonts w:ascii="Garamond" w:hAnsi="Garamond" w:cs="Arial"/>
          <w:b/>
          <w:bCs/>
          <w:sz w:val="28"/>
          <w:szCs w:val="28"/>
        </w:rPr>
        <w:t>4</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1A02CD3"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CA659B">
        <w:rPr>
          <w:rFonts w:ascii="Garamond" w:hAnsi="Garamond" w:cs="Palatino Linotype"/>
          <w:color w:val="000000"/>
          <w:sz w:val="20"/>
          <w:szCs w:val="20"/>
        </w:rPr>
        <w:t>5</w:t>
      </w:r>
      <w:r w:rsidR="002C5FC6">
        <w:rPr>
          <w:rFonts w:ascii="Garamond" w:hAnsi="Garamond" w:cs="Palatino Linotype"/>
          <w:color w:val="000000"/>
          <w:sz w:val="20"/>
          <w:szCs w:val="20"/>
        </w:rPr>
        <w:t>10</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7DEBC93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Ing. Martinou Větrovskou, pověřenou funkcí kvestora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E03AC21" w:rsidR="0042193D" w:rsidRDefault="0042193D" w:rsidP="0042193D">
            <w:pPr>
              <w:spacing w:after="0"/>
              <w:jc w:val="both"/>
              <w:rPr>
                <w:rFonts w:ascii="Garamond" w:hAnsi="Garamond"/>
                <w:sz w:val="20"/>
                <w:szCs w:val="20"/>
              </w:rPr>
            </w:pPr>
            <w:r w:rsidRPr="0042193D">
              <w:rPr>
                <w:rFonts w:ascii="Garamond" w:hAnsi="Garamond"/>
                <w:sz w:val="20"/>
                <w:szCs w:val="20"/>
              </w:rPr>
              <w:t>pověřen</w:t>
            </w:r>
            <w:r>
              <w:rPr>
                <w:rFonts w:ascii="Garamond" w:hAnsi="Garamond"/>
                <w:sz w:val="20"/>
                <w:szCs w:val="20"/>
              </w:rPr>
              <w:t>á</w:t>
            </w:r>
            <w:r w:rsidRPr="0042193D">
              <w:rPr>
                <w:rFonts w:ascii="Garamond" w:hAnsi="Garamond"/>
                <w:sz w:val="20"/>
                <w:szCs w:val="20"/>
              </w:rPr>
              <w:t xml:space="preserve"> funkcí kvestora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564D4" w14:textId="77777777" w:rsidR="003C23FB" w:rsidRDefault="003C23FB" w:rsidP="001B2927">
      <w:pPr>
        <w:spacing w:after="0" w:line="240" w:lineRule="auto"/>
      </w:pPr>
      <w:r>
        <w:separator/>
      </w:r>
    </w:p>
  </w:endnote>
  <w:endnote w:type="continuationSeparator" w:id="0">
    <w:p w14:paraId="3743B7C3" w14:textId="77777777" w:rsidR="003C23FB" w:rsidRDefault="003C23F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A737B" w14:textId="77777777" w:rsidR="003C23FB" w:rsidRDefault="003C23FB" w:rsidP="001B2927">
      <w:pPr>
        <w:spacing w:after="0" w:line="240" w:lineRule="auto"/>
      </w:pPr>
      <w:r>
        <w:separator/>
      </w:r>
    </w:p>
  </w:footnote>
  <w:footnote w:type="continuationSeparator" w:id="0">
    <w:p w14:paraId="40476396" w14:textId="77777777" w:rsidR="003C23FB" w:rsidRDefault="003C23FB"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AADB42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CA659B">
      <w:rPr>
        <w:rFonts w:ascii="Garamond" w:hAnsi="Garamond" w:cs="Palatino Linotype"/>
        <w:color w:val="000000"/>
      </w:rPr>
      <w:t>5</w:t>
    </w:r>
    <w:r w:rsidR="002C5FC6">
      <w:rPr>
        <w:rFonts w:ascii="Garamond" w:hAnsi="Garamond" w:cs="Palatino Linotype"/>
        <w:color w:val="000000"/>
      </w:rPr>
      <w:t>10</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2ByQNhTvYyQPPbt0Lay1bxCczKJlQRCEqzfTzskXCufyoxyjqIBFIgtKX5dgEECJpn7Xk65BIRTg1G2dKnzfiA==" w:salt="FXaWSJ8f2huCXrP+cuSI7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C5FC6"/>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23FB"/>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2150</Words>
  <Characters>12685</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109</cp:revision>
  <cp:lastPrinted>2014-05-16T09:23:00Z</cp:lastPrinted>
  <dcterms:created xsi:type="dcterms:W3CDTF">2021-10-21T06:58:00Z</dcterms:created>
  <dcterms:modified xsi:type="dcterms:W3CDTF">2024-09-25T09:47:00Z</dcterms:modified>
</cp:coreProperties>
</file>