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6508A1" w:rsidRPr="006508A1">
        <w:rPr>
          <w:rFonts w:ascii="Garamond" w:hAnsi="Garamond"/>
          <w:b/>
          <w:bCs/>
          <w:sz w:val="32"/>
          <w:szCs w:val="36"/>
        </w:rPr>
        <w:t>Výpočetní technika (II.) 00</w:t>
      </w:r>
      <w:r w:rsidR="00425496">
        <w:rPr>
          <w:rFonts w:ascii="Garamond" w:hAnsi="Garamond"/>
          <w:b/>
          <w:bCs/>
          <w:sz w:val="32"/>
          <w:szCs w:val="36"/>
        </w:rPr>
        <w:t>6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00</w:t>
      </w:r>
      <w:r w:rsidR="00425496">
        <w:rPr>
          <w:rFonts w:ascii="Garamond" w:hAnsi="Garamond"/>
          <w:b/>
          <w:bCs/>
        </w:rPr>
        <w:t>6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425496" w:rsidRPr="00425496">
        <w:rPr>
          <w:rFonts w:ascii="Garamond" w:hAnsi="Garamond"/>
          <w:bCs/>
        </w:rPr>
        <w:t>633253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425496" w:rsidRPr="00425496" w:rsidRDefault="00425496" w:rsidP="00425496">
      <w:pPr>
        <w:spacing w:after="0"/>
        <w:ind w:left="1140" w:firstLine="432"/>
        <w:jc w:val="both"/>
        <w:rPr>
          <w:rFonts w:ascii="Garamond" w:hAnsi="Garamond" w:cs="Calibri"/>
        </w:rPr>
      </w:pPr>
      <w:r w:rsidRPr="00425496">
        <w:rPr>
          <w:rFonts w:ascii="Garamond" w:hAnsi="Garamond" w:cs="Calibri"/>
        </w:rPr>
        <w:t xml:space="preserve">30200000-1 - Počítače </w:t>
      </w:r>
    </w:p>
    <w:p w:rsidR="00425496" w:rsidRPr="00425496" w:rsidRDefault="00425496" w:rsidP="00425496">
      <w:pPr>
        <w:spacing w:after="0"/>
        <w:ind w:left="1140" w:firstLine="432"/>
        <w:jc w:val="both"/>
        <w:rPr>
          <w:rFonts w:ascii="Garamond" w:hAnsi="Garamond" w:cs="Calibri"/>
        </w:rPr>
      </w:pPr>
      <w:r w:rsidRPr="00425496">
        <w:rPr>
          <w:rFonts w:ascii="Garamond" w:hAnsi="Garamond" w:cs="Calibri"/>
        </w:rPr>
        <w:t>30231310-3 - Ploché monitory</w:t>
      </w:r>
    </w:p>
    <w:p w:rsidR="00D401A7" w:rsidRPr="00D401A7" w:rsidRDefault="00425496" w:rsidP="00425496">
      <w:pPr>
        <w:spacing w:after="0"/>
        <w:ind w:left="1140" w:firstLine="432"/>
        <w:jc w:val="both"/>
        <w:rPr>
          <w:rFonts w:ascii="Garamond" w:hAnsi="Garamond" w:cs="Calibri"/>
        </w:rPr>
      </w:pPr>
      <w:r w:rsidRPr="00425496">
        <w:rPr>
          <w:rFonts w:ascii="Garamond" w:hAnsi="Garamond" w:cs="Calibri"/>
        </w:rPr>
        <w:t>30213100-6 - Přenosné počítače</w:t>
      </w:r>
      <w:r w:rsidR="00D401A7" w:rsidRPr="00D401A7">
        <w:rPr>
          <w:rFonts w:ascii="Garamond" w:hAnsi="Garamond" w:cs="Calibri"/>
        </w:rPr>
        <w:t xml:space="preserve"> 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425496">
        <w:rPr>
          <w:rFonts w:ascii="Garamond" w:hAnsi="Garamond"/>
        </w:rPr>
        <w:t>113.000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lastRenderedPageBreak/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lastRenderedPageBreak/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lastRenderedPageBreak/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B971C8">
        <w:rPr>
          <w:rFonts w:ascii="Garamond" w:hAnsi="Garamond"/>
          <w:b/>
          <w:highlight w:val="yellow"/>
        </w:rPr>
        <w:t>1</w:t>
      </w:r>
      <w:r w:rsidR="00224357">
        <w:rPr>
          <w:rFonts w:ascii="Garamond" w:hAnsi="Garamond"/>
          <w:b/>
          <w:highlight w:val="yellow"/>
        </w:rPr>
        <w:t>2</w:t>
      </w:r>
      <w:r w:rsidR="00B971C8">
        <w:rPr>
          <w:rFonts w:ascii="Garamond" w:hAnsi="Garamond"/>
          <w:b/>
          <w:highlight w:val="yellow"/>
        </w:rPr>
        <w:t>.4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CF6181" w:rsidRPr="002545E3">
        <w:rPr>
          <w:rFonts w:ascii="Garamond" w:hAnsi="Garamond"/>
          <w:b/>
          <w:highlight w:val="yellow"/>
        </w:rPr>
        <w:t> </w:t>
      </w:r>
      <w:r w:rsidR="00CE3909" w:rsidRPr="002545E3">
        <w:rPr>
          <w:rFonts w:ascii="Garamond" w:hAnsi="Garamond"/>
          <w:b/>
          <w:highlight w:val="yellow"/>
        </w:rPr>
        <w:t>0</w:t>
      </w:r>
      <w:r w:rsidR="00FA70FA" w:rsidRPr="002545E3">
        <w:rPr>
          <w:rFonts w:ascii="Garamond" w:hAnsi="Garamond"/>
          <w:b/>
          <w:highlight w:val="yellow"/>
        </w:rPr>
        <w:t>9</w:t>
      </w:r>
      <w:r w:rsidR="00CF6181" w:rsidRPr="002545E3">
        <w:rPr>
          <w:rFonts w:ascii="Garamond" w:hAnsi="Garamond"/>
          <w:b/>
          <w:highlight w:val="yellow"/>
        </w:rPr>
        <w:t>:</w:t>
      </w:r>
      <w:r w:rsidR="00425496">
        <w:rPr>
          <w:rFonts w:ascii="Garamond" w:hAnsi="Garamond"/>
          <w:b/>
          <w:highlight w:val="yellow"/>
        </w:rPr>
        <w:t>15</w:t>
      </w:r>
      <w:bookmarkStart w:id="36" w:name="_GoBack"/>
      <w:bookmarkEnd w:id="36"/>
      <w:r w:rsidR="00C91D17" w:rsidRPr="00636AC8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lastRenderedPageBreak/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24357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10DFB"/>
    <w:rsid w:val="00411C98"/>
    <w:rsid w:val="00413DCF"/>
    <w:rsid w:val="00421B0B"/>
    <w:rsid w:val="00425496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ueUTHcwhFph1rDTE03tVPOtJEWQ=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Q25a85vF9x8G9AwucTMCChds3zE=</DigestValue>
    </Reference>
  </SignedInfo>
  <SignatureValue>YYAzKe8/Xrs9VkZLB2/0Zu6ZUKQxeRSZu4UzZkSPFNo3aJX4oZYLjLjSnCYsl9mijwv4/bTIy6ev
SDAdRqV9nN3w+ltrvD/CISzO7qnoIJ+hLoC0she3ABBlhJSAzJyciU68kE63C22uhGUEKGv3fqnV
kJXJKPschned4GWEbH/p8o/Q7KWdSkzINmEGPkCq0+xtwe7xSzhyW8TsiTkeSPr6ZDZdcKKcDAp4
GxLd+d31gAY3WeRcf2DK3bycldROmghsHYQ5rfYNX4VQlpQyr69n1r37RHCQtkAF0ujACvPfg9EX
dI8hufbHiW/qiGvA2x7CrQ/w3m8oiIou2L5aUQ==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vdIe3xt2jxl7H580G6K0ai6YN7s=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gPoB2gS04sHeYC+DxFsn+3w7cIQ=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CFcPE2AWAQfvY8IDWMSDX6BUJ0g=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2016-03-31T08:55:12Z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2016-03-31T08:55:12Z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419EC-F20A-401D-943D-288BA22C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1820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2016-03-31T08:54:00Z</dcterms:created>
  <dcterms:modified xsi:type="dcterms:W3CDTF">2016-03-31T08:54:00Z</dcterms:modified>
</cp:coreProperties>
</file>