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459DC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760E31">
        <w:rPr>
          <w:rFonts w:ascii="Garamond" w:hAnsi="Garamond"/>
          <w:sz w:val="24"/>
          <w:szCs w:val="24"/>
        </w:rPr>
        <w:t>6</w:t>
      </w:r>
      <w:r w:rsidR="00153648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0D4DF5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53648" w:rsidRPr="00D6023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https://zakazky.zcu.cz/contract_display_5787.html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0576B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53648">
        <w:rPr>
          <w:rFonts w:ascii="Garamond" w:hAnsi="Garamond" w:cs="Arial"/>
          <w:sz w:val="22"/>
          <w:szCs w:val="22"/>
        </w:rPr>
        <w:t>10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15364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319F6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BF9B" w14:textId="77777777" w:rsidR="000C5F56" w:rsidRDefault="000C5F56" w:rsidP="00795AAC">
      <w:r>
        <w:separator/>
      </w:r>
    </w:p>
  </w:endnote>
  <w:endnote w:type="continuationSeparator" w:id="0">
    <w:p w14:paraId="37E5135F" w14:textId="77777777" w:rsidR="000C5F56" w:rsidRDefault="000C5F5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7B8952ED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153648">
      <w:rPr>
        <w:noProof/>
      </w:rPr>
      <w:drawing>
        <wp:inline distT="0" distB="0" distL="0" distR="0" wp14:anchorId="5E3F5411" wp14:editId="5EDF09A8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F90E2" w14:textId="77777777" w:rsidR="000C5F56" w:rsidRDefault="000C5F56" w:rsidP="00795AAC">
      <w:r>
        <w:separator/>
      </w:r>
    </w:p>
  </w:footnote>
  <w:footnote w:type="continuationSeparator" w:id="0">
    <w:p w14:paraId="2C3E0313" w14:textId="77777777" w:rsidR="000C5F56" w:rsidRDefault="000C5F5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5F56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648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87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0eZyKFMvk+Ailf5KQ7GboSQXR1eS4w+98H7KTw45JMQ=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f38VMyorkaw+WLUDbkthJssbWgOcAthL1v6cPUQTdFQ=</DigestValue>
    </Reference>
  </SignedInfo>
  <SignatureValue>ukNRnfHkx2Mr/oI4tg+c1eZWapxNwRQNMjouImqwjTjskwCGL9vzz5nRPFn2TCVISvY7la1j7Gxi
lwXq4aXnESPkz+8jc/I4qLgZsGYnVaoWHDlIpxOSYJu7u3ItCQ1u27Iajh0vmlTzO17mkuRf3kBV
VILH1GiyYmVWYitXPvzkz77qPR2WE22IxMu+vUtAnGLoh/+4ZYvMh8K4yPQDwOxQUNDWc07ZsmsD
VA6bwAuJe6yuHVSoBQF1wuOZPW49nOdMdW2sB8lP0pu1zDxWpnkA7Z4/v6hDVpQAHlFwIDiwQBvh
aTKvGGDXlDXu27ZOee2NuEnTEJrMrJSgDJ4SmQ==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cppvPP7tTSKr5a6B2Tk4og8sDWDPWwLcsWiDY/PK7io=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60LEMzgwzj6zCT7ffO5i9wO6wUl3TZQ2zU+RM+iMJ7I=</DigestValue>
      </Reference>
      <Reference URI="/word/endnotes.xml?ContentType=application/vnd.openxmlformats-officedocument.wordprocessingml.endnotes+xml">
        <DigestMethod Algorithm="http://www.w3.org/2001/04/xmlenc#sha256"/>
        <DigestValue>AR++5qRaVTbKaLaxSS42EMB91QFSSSfy4FV++L3oQIM=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7jbO7imwofMzNV8IAHOCPFOP9oggm3v8hREFhyRBvwA=</DigestValue>
      </Reference>
      <Reference URI="/word/footnotes.xml?ContentType=application/vnd.openxmlformats-officedocument.wordprocessingml.footnotes+xml">
        <DigestMethod Algorithm="http://www.w3.org/2001/04/xmlenc#sha256"/>
        <DigestValue>f6QF3And/Ufl15ClM9UwcWDNTkXzvW5Z/TCtRyfev9A=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Pnsash6tHXhOwL3d156/aNfzavz5DMbB5Xp+7nDupGk=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2022-12-14T10:07:02Z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2022-12-14T10:07:02Z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111</cp:revision>
  <cp:lastPrinted>2022-02-22T11:35:00Z</cp:lastPrinted>
  <dcterms:created xsi:type="dcterms:W3CDTF">2021-09-14T05:18:00Z</dcterms:created>
  <dcterms:modified xsi:type="dcterms:W3CDTF">2022-12-14T10:06:00Z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