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3841EFC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302A0C">
        <w:rPr>
          <w:rFonts w:ascii="Garamond" w:hAnsi="Garamond"/>
          <w:sz w:val="24"/>
          <w:szCs w:val="24"/>
        </w:rPr>
        <w:t>30</w:t>
      </w:r>
      <w:r w:rsidRPr="00807007">
        <w:rPr>
          <w:rFonts w:ascii="Garamond" w:hAnsi="Garamond"/>
          <w:sz w:val="24"/>
          <w:szCs w:val="24"/>
        </w:rPr>
        <w:t>-2021</w:t>
      </w:r>
    </w:p>
    <w:p w14:paraId="734915B7" w14:textId="64B30B80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02A0C" w:rsidRPr="003D309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https://zakazky.zcu.cz/contract_display_4755.html</w:t>
        </w:r>
      </w:hyperlink>
    </w:p>
    <w:p w14:paraId="2B5F5335" w14:textId="11F8ADCC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Pr="00807007">
        <w:rPr>
          <w:rFonts w:ascii="Garamond" w:hAnsi="Garamond"/>
          <w:sz w:val="22"/>
          <w:szCs w:val="22"/>
        </w:rPr>
        <w:t xml:space="preserve">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C0CA15D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1223F">
        <w:rPr>
          <w:rFonts w:ascii="Garamond" w:hAnsi="Garamond" w:cs="Arial"/>
          <w:b/>
          <w:sz w:val="22"/>
          <w:szCs w:val="22"/>
        </w:rPr>
        <w:t xml:space="preserve"> 03</w:t>
      </w:r>
      <w:r w:rsidR="00480043">
        <w:rPr>
          <w:rFonts w:ascii="Garamond" w:hAnsi="Garamond" w:cs="Arial"/>
          <w:b/>
          <w:sz w:val="22"/>
          <w:szCs w:val="22"/>
        </w:rPr>
        <w:t>.0</w:t>
      </w:r>
      <w:r w:rsidR="0031223F">
        <w:rPr>
          <w:rFonts w:ascii="Garamond" w:hAnsi="Garamond" w:cs="Arial"/>
          <w:b/>
          <w:sz w:val="22"/>
          <w:szCs w:val="22"/>
        </w:rPr>
        <w:t>9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646D9E">
        <w:rPr>
          <w:rFonts w:ascii="Garamond" w:hAnsi="Garamond" w:cs="Arial"/>
          <w:b/>
          <w:sz w:val="22"/>
          <w:szCs w:val="22"/>
        </w:rPr>
        <w:t>09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302A0C">
        <w:rPr>
          <w:rFonts w:ascii="Garamond" w:hAnsi="Garamond" w:cs="Arial"/>
          <w:b/>
          <w:sz w:val="22"/>
          <w:szCs w:val="22"/>
        </w:rPr>
        <w:t>3</w:t>
      </w:r>
      <w:r w:rsidR="00646D9E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  <w:bookmarkStart w:id="1" w:name="_GoBack"/>
      <w:bookmarkEnd w:id="1"/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6520A85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</w:t>
      </w:r>
      <w:r w:rsidR="0031223F">
        <w:rPr>
          <w:rFonts w:ascii="Garamond" w:hAnsi="Garamond" w:cs="Arial"/>
          <w:bCs/>
          <w:sz w:val="22"/>
          <w:szCs w:val="22"/>
        </w:rPr>
        <w:t>9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="0031223F">
        <w:rPr>
          <w:rFonts w:ascii="Garamond" w:hAnsi="Garamond" w:cs="Arial"/>
          <w:bCs/>
          <w:sz w:val="22"/>
          <w:szCs w:val="22"/>
        </w:rPr>
        <w:t>vit</w:t>
      </w:r>
      <w:r w:rsidRPr="00502CCA">
        <w:rPr>
          <w:rFonts w:ascii="Garamond" w:hAnsi="Garamond" w:cs="Arial"/>
          <w:bCs/>
          <w:sz w:val="22"/>
          <w:szCs w:val="22"/>
        </w:rPr>
        <w:t>kov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1C00E01D" w14:textId="69F63EA4" w:rsidR="00BC5195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</w:p>
    <w:p w14:paraId="4EA73426" w14:textId="60ABFF2F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má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</w:t>
      </w:r>
      <w:r w:rsidRPr="008C5827">
        <w:rPr>
          <w:rFonts w:ascii="Garamond" w:hAnsi="Garamond" w:cs="Arial"/>
          <w:sz w:val="22"/>
          <w:szCs w:val="22"/>
        </w:rPr>
        <w:lastRenderedPageBreak/>
        <w:t xml:space="preserve">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1512B51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646D9E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E1EAB0" w14:textId="77777777" w:rsidR="00A662B7" w:rsidRDefault="00A662B7" w:rsidP="00795AAC">
      <w:r>
        <w:separator/>
      </w:r>
    </w:p>
  </w:endnote>
  <w:endnote w:type="continuationSeparator" w:id="0">
    <w:p w14:paraId="1F0C351C" w14:textId="77777777" w:rsidR="00A662B7" w:rsidRDefault="00A662B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C4E565" w14:textId="77777777" w:rsidR="00A662B7" w:rsidRDefault="00A662B7" w:rsidP="00795AAC">
      <w:r>
        <w:separator/>
      </w:r>
    </w:p>
  </w:footnote>
  <w:footnote w:type="continuationSeparator" w:id="0">
    <w:p w14:paraId="6689DBF8" w14:textId="77777777" w:rsidR="00A662B7" w:rsidRDefault="00A662B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302A0C"/>
    <w:rsid w:val="00305BB0"/>
    <w:rsid w:val="003063D6"/>
    <w:rsid w:val="0031024E"/>
    <w:rsid w:val="00310EF6"/>
    <w:rsid w:val="00311988"/>
    <w:rsid w:val="0031223F"/>
    <w:rsid w:val="00324905"/>
    <w:rsid w:val="00331F6E"/>
    <w:rsid w:val="00342F71"/>
    <w:rsid w:val="00356341"/>
    <w:rsid w:val="00357688"/>
    <w:rsid w:val="00371D6B"/>
    <w:rsid w:val="00380881"/>
    <w:rsid w:val="00396BED"/>
    <w:rsid w:val="0039702A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2B2"/>
    <w:rsid w:val="00406F62"/>
    <w:rsid w:val="00414953"/>
    <w:rsid w:val="00425FD2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5F42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9057F"/>
    <w:rsid w:val="00592FF9"/>
    <w:rsid w:val="005A575C"/>
    <w:rsid w:val="005B1A9C"/>
    <w:rsid w:val="005C01F9"/>
    <w:rsid w:val="005D7F53"/>
    <w:rsid w:val="005E1AA8"/>
    <w:rsid w:val="005E599C"/>
    <w:rsid w:val="005F66FA"/>
    <w:rsid w:val="006135F9"/>
    <w:rsid w:val="00617021"/>
    <w:rsid w:val="00620C26"/>
    <w:rsid w:val="00641634"/>
    <w:rsid w:val="0064432C"/>
    <w:rsid w:val="00646D9E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24BDB"/>
    <w:rsid w:val="00A27907"/>
    <w:rsid w:val="00A30E5C"/>
    <w:rsid w:val="00A436C9"/>
    <w:rsid w:val="00A467E8"/>
    <w:rsid w:val="00A51190"/>
    <w:rsid w:val="00A6168F"/>
    <w:rsid w:val="00A662B7"/>
    <w:rsid w:val="00A66D1E"/>
    <w:rsid w:val="00A77624"/>
    <w:rsid w:val="00A82F84"/>
    <w:rsid w:val="00A90797"/>
    <w:rsid w:val="00A94FD1"/>
    <w:rsid w:val="00AA3B62"/>
    <w:rsid w:val="00AA7C29"/>
    <w:rsid w:val="00AA7E60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33E6"/>
    <w:rsid w:val="00BB6C3E"/>
    <w:rsid w:val="00BB6C44"/>
    <w:rsid w:val="00BC094B"/>
    <w:rsid w:val="00BC3B9F"/>
    <w:rsid w:val="00BC4C17"/>
    <w:rsid w:val="00BC5195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3430F"/>
    <w:rsid w:val="00E454BE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B284E"/>
    <w:rsid w:val="00FB3310"/>
    <w:rsid w:val="00FB578D"/>
    <w:rsid w:val="00FC0944"/>
    <w:rsid w:val="00FC18D6"/>
    <w:rsid w:val="00FC51AF"/>
    <w:rsid w:val="00FD2DC7"/>
    <w:rsid w:val="00FD612E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55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K95ajDJU+me1/jWhJc8+SdHiKBV9VqmP/nwcmRbAwzc=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fau9OCzoUip1p2oCy0ZgF7nk4uFeow/DAe3m9AiAc9M=</DigestValue>
    </Reference>
  </SignedInfo>
  <SignatureValue>1H/zTpl2DhrbYCr9MKd2RWsC3HEabbpUq9y+jcAUF+RdpwOOxJXvBqGbb/bfy8KCX0lpFFU5cF+X
xTS8yfUc8maDkErwrSqS5yxz+oJ5BnZZNJL8Ujc66EXeJHJSqvpYtEp9sol4XAhbHwXtLC7ZY5D1
5h41IcC8aA0Kg39AfOe4mqCzsDDI5oenVq5n5fvmISUefk0keUj0hHDJV463MBMV942O8ErHuPQw
QU/7KtFDYvG/OrKU7cPUE75FLqNxeyfedTsXTkj97Si2EnXSvhujKV4V+nCq96OAUDAbhpuY/9o/
nEqtgK8GsJcpCqgoePq+cfHzRY04j4Da3Bk+QQ==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3GzHxudEYYKvcg9ZQKkHSkF9Ij3EVTbPhqg3rQkT/Vc=</DigestValue>
      </Reference>
      <Reference URI="/word/document.xml?ContentType=application/vnd.openxmlformats-officedocument.wordprocessingml.document.main+xml">
        <DigestMethod Algorithm="http://www.w3.org/2001/04/xmlenc#sha256"/>
        <DigestValue>qIC51IpQQRN4xTgCg0f92JAzt/axRFXgszk8ZPSvKwA=</DigestValue>
      </Reference>
      <Reference URI="/word/endnotes.xml?ContentType=application/vnd.openxmlformats-officedocument.wordprocessingml.endnotes+xml">
        <DigestMethod Algorithm="http://www.w3.org/2001/04/xmlenc#sha256"/>
        <DigestValue>UmMZkCQDymPJtzGUFG8TlzK+umBdGZ24VJaAUU8PjP8=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u8Ss+y4skgZkBJW6EXy188R/YqJaYup3Blr94NtN368=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mZ9aZp8XkB/2gPb02zVaUTAtyo4l4qs8KoCRNi/VWnI=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2021-08-23T11:49:57Z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2021-08-23T11:49:57Z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CB14A4-22BC-43C6-8002-889CF2A0B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2065</Words>
  <Characters>12190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</cp:revision>
  <cp:lastPrinted>2018-08-08T13:48:00Z</cp:lastPrinted>
  <dcterms:created xsi:type="dcterms:W3CDTF">2021-05-26T09:56:00Z</dcterms:created>
  <dcterms:modified xsi:type="dcterms:W3CDTF">2021-08-23T11:49:00Z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