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9AD29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</w:t>
      </w:r>
      <w:r w:rsidR="00E64472">
        <w:rPr>
          <w:rFonts w:ascii="Garamond" w:hAnsi="Garamond"/>
          <w:sz w:val="24"/>
          <w:szCs w:val="24"/>
        </w:rPr>
        <w:t>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5F978D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A6AD0" w:rsidRPr="00562D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https://zakazky.zcu.cz/contract_display_4729.html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5EE8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7E544C">
        <w:rPr>
          <w:rFonts w:ascii="Garamond" w:hAnsi="Garamond" w:cs="Arial"/>
          <w:sz w:val="22"/>
          <w:szCs w:val="22"/>
        </w:rPr>
        <w:t>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7E544C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F29A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43B47027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24D3CD18" w14:textId="2F5EF4FC" w:rsidR="00E64472" w:rsidRPr="00E64472" w:rsidRDefault="007E544C" w:rsidP="00E64472">
      <w:pPr>
        <w:pStyle w:val="Odstavecseseznamem"/>
        <w:numPr>
          <w:ilvl w:val="1"/>
          <w:numId w:val="18"/>
        </w:numPr>
        <w:spacing w:after="120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Zadavatel požaduje p</w:t>
      </w:r>
      <w:r w:rsidR="00E64472" w:rsidRPr="00E64472">
        <w:rPr>
          <w:rFonts w:ascii="Garamond" w:hAnsi="Garamond"/>
          <w:b/>
        </w:rPr>
        <w:t>odrobný popis technických a funkčních parametrů nabízeného řešení, z něhož bude jasně patrné splnění jednotlivých položek technických a funkčních požadavků technického zadání.</w:t>
      </w:r>
    </w:p>
    <w:p w14:paraId="6C6FCC16" w14:textId="143FA8EC" w:rsidR="00E64472" w:rsidRPr="007E544C" w:rsidRDefault="00E64472" w:rsidP="007E544C">
      <w:pPr>
        <w:spacing w:before="120" w:after="120"/>
        <w:ind w:left="502"/>
        <w:rPr>
          <w:rFonts w:ascii="Garamond" w:hAnsi="Garamond" w:cs="Arial"/>
          <w:b/>
        </w:rPr>
      </w:pPr>
      <w:r w:rsidRPr="007E544C">
        <w:rPr>
          <w:rFonts w:ascii="Garamond" w:hAnsi="Garamond" w:cs="Arial"/>
          <w:b/>
        </w:rPr>
        <w:t>Podrobný popis servisních a záručních podmínek, z něhož bude jasně patrné splnění jednotlivých</w:t>
      </w:r>
      <w:r w:rsidRPr="007E544C">
        <w:rPr>
          <w:rFonts w:ascii="Garamond" w:hAnsi="Garamond" w:cs="Arial"/>
          <w:b/>
        </w:rPr>
        <w:t xml:space="preserve"> </w:t>
      </w:r>
      <w:r w:rsidRPr="007E544C">
        <w:rPr>
          <w:rFonts w:ascii="Garamond" w:hAnsi="Garamond" w:cs="Arial"/>
          <w:b/>
        </w:rPr>
        <w:t>položek servisních a záručních požadavků zadání.</w:t>
      </w:r>
    </w:p>
    <w:p w14:paraId="17F554F1" w14:textId="77777777" w:rsidR="00E64472" w:rsidRPr="007E544C" w:rsidRDefault="00E64472" w:rsidP="007E544C">
      <w:pPr>
        <w:spacing w:before="120" w:after="120"/>
        <w:ind w:left="502"/>
        <w:rPr>
          <w:rFonts w:ascii="Garamond" w:hAnsi="Garamond" w:cs="Arial"/>
          <w:b/>
        </w:rPr>
      </w:pPr>
      <w:r w:rsidRPr="007E544C">
        <w:rPr>
          <w:rFonts w:ascii="Garamond" w:hAnsi="Garamond" w:cs="Arial"/>
          <w:b/>
        </w:rPr>
        <w:t>Podrobnou položkovou specifikaci nabízených zařízení (např. typů šasi, jednotlivých modulů, operačního software, napájecích zdrojů apod.).</w:t>
      </w:r>
    </w:p>
    <w:p w14:paraId="7C3F5604" w14:textId="77777777" w:rsidR="00E64472" w:rsidRPr="00E23443" w:rsidRDefault="00E64472" w:rsidP="00E64472">
      <w:pPr>
        <w:pStyle w:val="Odstavecseseznamem"/>
        <w:spacing w:before="120" w:after="120"/>
        <w:ind w:left="567"/>
        <w:contextualSpacing w:val="0"/>
        <w:jc w:val="both"/>
        <w:rPr>
          <w:rFonts w:ascii="Garamond" w:eastAsia="Times New Roman" w:hAnsi="Garamond" w:cs="Arial"/>
        </w:rPr>
      </w:pPr>
    </w:p>
    <w:p w14:paraId="7B0AEDFF" w14:textId="77777777" w:rsidR="002F419F" w:rsidRPr="00513847" w:rsidRDefault="00D05AA8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Start w:id="17" w:name="_GoBack"/>
      <w:bookmarkEnd w:id="15"/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E64472">
      <w:pPr>
        <w:pStyle w:val="Nadpis1"/>
        <w:keepNext/>
        <w:numPr>
          <w:ilvl w:val="0"/>
          <w:numId w:val="18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lastRenderedPageBreak/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FE822" w14:textId="77777777" w:rsidR="004E5420" w:rsidRDefault="004E5420" w:rsidP="00795AAC">
      <w:r>
        <w:separator/>
      </w:r>
    </w:p>
  </w:endnote>
  <w:endnote w:type="continuationSeparator" w:id="0">
    <w:p w14:paraId="72079183" w14:textId="77777777" w:rsidR="004E5420" w:rsidRDefault="004E54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62FCC" w14:textId="77777777" w:rsidR="004E5420" w:rsidRDefault="004E5420" w:rsidP="00795AAC">
      <w:r>
        <w:separator/>
      </w:r>
    </w:p>
  </w:footnote>
  <w:footnote w:type="continuationSeparator" w:id="0">
    <w:p w14:paraId="68FB2D58" w14:textId="77777777" w:rsidR="004E5420" w:rsidRDefault="004E54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6DE19A5"/>
    <w:multiLevelType w:val="multilevel"/>
    <w:tmpl w:val="1884D1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20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9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2"/>
  </w:num>
  <w:num w:numId="23">
    <w:abstractNumId w:val="21"/>
  </w:num>
  <w:num w:numId="24">
    <w:abstractNumId w:val="45"/>
  </w:num>
  <w:num w:numId="25">
    <w:abstractNumId w:val="23"/>
  </w:num>
  <w:num w:numId="26">
    <w:abstractNumId w:val="29"/>
  </w:num>
  <w:num w:numId="27">
    <w:abstractNumId w:val="32"/>
  </w:num>
  <w:num w:numId="28">
    <w:abstractNumId w:val="18"/>
  </w:num>
  <w:num w:numId="29">
    <w:abstractNumId w:val="38"/>
  </w:num>
  <w:num w:numId="30">
    <w:abstractNumId w:val="30"/>
  </w:num>
  <w:num w:numId="31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548B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E5420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7E544C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A6AD0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4472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2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diuy6jSan/rzdIaDZOXt+/AdfmMJySP7CQD0FfXqUIs=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6yifuMvfY37iauNYT7Oj3lvmgvunc4WRuGrXXOCUIng=</DigestValue>
    </Reference>
  </SignedInfo>
  <SignatureValue>NCKMMOwT9cGZ7qas3KZhWABuEjKjkoI1BQhO7UKlL1JQGsFcAEk6zB18jEGK/PRiooAeG3CC2Z6K
BLJuKlbpBTuIVsp++kKVkpUrTYNvSQbXrarYpROaPL7Dxc+A1xqQVnrH+Js0j3Lz2VrpiyAaxmOa
Woh4lJSuAffCzfeGMrjZXJPLKg8giQ2YTJOUWnb4FZLtMQY36Wu8g2mJTVcyY5vpyAfgQc1aGyOV
c/SB3brGHp7xCziy1Ki2cYWLZIIXzYfDacmC3B5rZbf7ZkXbZxZQvbNzHuCMpYXEW/DbNR3kBVJl
cCroX6gpv/JfYhnLo9Eucoz2RR+Hqp5shH0QMA==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62UhoOojzig2Cuo5dtmniPXjmU+v6bgwr4ZjDIF2cXg=</DigestValue>
      </Reference>
      <Reference URI="/word/document.xml?ContentType=application/vnd.openxmlformats-officedocument.wordprocessingml.document.main+xml">
        <DigestMethod Algorithm="http://www.w3.org/2001/04/xmlenc#sha256"/>
        <DigestValue>gVAt9P7JDwdcIIhCQbCxxTYqsnRSbbjem5z+8DISvb0=</DigestValue>
      </Reference>
      <Reference URI="/word/endnotes.xml?ContentType=application/vnd.openxmlformats-officedocument.wordprocessingml.endnotes+xml">
        <DigestMethod Algorithm="http://www.w3.org/2001/04/xmlenc#sha256"/>
        <DigestValue>7mYHe6tdXQBszOztzXs0O25SpzFAL3wJe8nfSnp3Qeo=</DigestValue>
      </Reference>
      <Reference URI="/word/fontTable.xml?ContentType=application/vnd.openxmlformats-officedocument.wordprocessingml.fontTable+xml">
        <DigestMethod Algorithm="http://www.w3.org/2001/04/xmlenc#sha256"/>
        <DigestValue>M7/yLnZe/a4sbC6hPEjkRxCShrhbPAjOoM5x+VvkrMY=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zyS8CPMgopH4Kq5lz5lfh8AgYwsArGjBFyCyfCbzdJE=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3zFn3Yah5DUbnB6C7iOLquKVI0q6JQsS9oizrSLrYvQ=</DigestValue>
      </Reference>
      <Reference URI="/word/settings.xml?ContentType=application/vnd.openxmlformats-officedocument.wordprocessingml.settings+xml">
        <DigestMethod Algorithm="http://www.w3.org/2001/04/xmlenc#sha256"/>
        <DigestValue>NNqlwta9WcuaK6sHtcbzLA7bo0DbwtIWPWiAAaAgUZw=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2021-08-02T09:00:31Z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2021-08-02T09:00:31Z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607B1-CF42-4F18-8EA0-814E425C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2231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43</cp:revision>
  <cp:lastPrinted>2018-08-08T13:48:00Z</cp:lastPrinted>
  <dcterms:created xsi:type="dcterms:W3CDTF">2021-03-23T06:31:00Z</dcterms:created>
  <dcterms:modified xsi:type="dcterms:W3CDTF">2021-08-02T09:00:00Z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