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EB6175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53636BC8" w:rsidR="00EB6175" w:rsidRPr="005E2BAD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„</w:t>
      </w:r>
      <w:r w:rsidRPr="00EB6175">
        <w:rPr>
          <w:rFonts w:ascii="Garamond" w:hAnsi="Garamond"/>
          <w:b/>
          <w:bCs/>
          <w:sz w:val="32"/>
          <w:szCs w:val="36"/>
        </w:rPr>
        <w:t xml:space="preserve">Dynamický nákupní systém </w:t>
      </w:r>
      <w:r w:rsidRPr="005E2BAD">
        <w:rPr>
          <w:rFonts w:ascii="Garamond" w:hAnsi="Garamond"/>
          <w:b/>
          <w:bCs/>
          <w:sz w:val="32"/>
          <w:szCs w:val="36"/>
        </w:rPr>
        <w:t>na výpočetní techniku (III.)“</w:t>
      </w:r>
    </w:p>
    <w:p w14:paraId="42EB36D6" w14:textId="4DE5BF20" w:rsidR="00EB6175" w:rsidRPr="005E2BAD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5E2BAD">
        <w:rPr>
          <w:rFonts w:ascii="Garamond" w:hAnsi="Garamond"/>
          <w:sz w:val="28"/>
          <w:szCs w:val="28"/>
        </w:rPr>
        <w:t>(</w:t>
      </w:r>
      <w:r w:rsidR="003C1FD6" w:rsidRPr="005E2BAD">
        <w:rPr>
          <w:rFonts w:ascii="Garamond" w:hAnsi="Garamond"/>
          <w:sz w:val="28"/>
          <w:szCs w:val="28"/>
        </w:rPr>
        <w:t>d</w:t>
      </w:r>
      <w:r w:rsidRPr="005E2BAD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5E2BAD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370B794B" w:rsidR="00EB6175" w:rsidRPr="005E2BAD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5E2BAD">
        <w:rPr>
          <w:rFonts w:ascii="Garamond" w:hAnsi="Garamond"/>
          <w:sz w:val="24"/>
          <w:szCs w:val="24"/>
        </w:rPr>
        <w:t>Veřejná zakázka:</w:t>
      </w:r>
      <w:r w:rsidRPr="005E2BAD">
        <w:rPr>
          <w:rFonts w:ascii="Garamond" w:hAnsi="Garamond"/>
          <w:sz w:val="24"/>
          <w:szCs w:val="24"/>
        </w:rPr>
        <w:tab/>
        <w:t xml:space="preserve">Výpočetní technika (III.) </w:t>
      </w:r>
      <w:r w:rsidR="008F13FB">
        <w:rPr>
          <w:rFonts w:ascii="Garamond" w:hAnsi="Garamond"/>
          <w:sz w:val="24"/>
          <w:szCs w:val="24"/>
        </w:rPr>
        <w:t>0</w:t>
      </w:r>
      <w:r w:rsidR="0025555E">
        <w:rPr>
          <w:rFonts w:ascii="Garamond" w:hAnsi="Garamond"/>
          <w:sz w:val="24"/>
          <w:szCs w:val="24"/>
        </w:rPr>
        <w:t>9</w:t>
      </w:r>
      <w:r w:rsidR="0042726F">
        <w:rPr>
          <w:rFonts w:ascii="Garamond" w:hAnsi="Garamond"/>
          <w:sz w:val="24"/>
          <w:szCs w:val="24"/>
        </w:rPr>
        <w:t>1</w:t>
      </w:r>
      <w:r w:rsidRPr="005E2BAD">
        <w:rPr>
          <w:rFonts w:ascii="Garamond" w:hAnsi="Garamond"/>
          <w:sz w:val="24"/>
          <w:szCs w:val="24"/>
        </w:rPr>
        <w:t>-2021</w:t>
      </w:r>
    </w:p>
    <w:p w14:paraId="734915B7" w14:textId="79917670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hyperlink r:id="rId9" w:history="1">
        <w:r w:rsidR="0042726F" w:rsidRPr="00D47C52">
          <w:rPr>
            <w:rStyle w:val="Hypertextovodkaz"/>
            <w:rFonts w:ascii="Garamond" w:hAnsi="Garamond" w:cs="Arial"/>
            <w:sz w:val="22"/>
            <w:szCs w:val="22"/>
          </w:rPr>
          <w:t>https://zakazky.zcu.cz/contract_display_4723.html</w:t>
        </w:r>
      </w:hyperlink>
    </w:p>
    <w:p w14:paraId="2B5F5335" w14:textId="334C1969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</w:t>
      </w:r>
      <w:proofErr w:type="spellStart"/>
      <w:r w:rsidRPr="00F54D1D">
        <w:rPr>
          <w:rFonts w:ascii="Garamond" w:hAnsi="Garamond"/>
          <w:sz w:val="22"/>
          <w:szCs w:val="22"/>
        </w:rPr>
        <w:t>ust</w:t>
      </w:r>
      <w:proofErr w:type="spellEnd"/>
      <w:r w:rsidRPr="00F54D1D">
        <w:rPr>
          <w:rFonts w:ascii="Garamond" w:hAnsi="Garamond"/>
          <w:sz w:val="22"/>
          <w:szCs w:val="22"/>
        </w:rPr>
        <w:t>. § 141 zákona č. 134/2016 Sb.</w:t>
      </w:r>
      <w:r w:rsidR="00704B75">
        <w:rPr>
          <w:rFonts w:ascii="Garamond" w:hAnsi="Garamond"/>
          <w:sz w:val="22"/>
          <w:szCs w:val="22"/>
        </w:rPr>
        <w:t>,</w:t>
      </w:r>
      <w:r w:rsidRPr="00F54D1D">
        <w:rPr>
          <w:rFonts w:ascii="Garamond" w:hAnsi="Garamond"/>
          <w:sz w:val="22"/>
          <w:szCs w:val="22"/>
        </w:rPr>
        <w:t xml:space="preserve">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0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0"/>
      <w:r w:rsidRPr="00F4269B">
        <w:rPr>
          <w:rFonts w:ascii="Garamond" w:hAnsi="Garamond"/>
          <w:sz w:val="24"/>
          <w:szCs w:val="24"/>
        </w:rPr>
        <w:t>ek</w:t>
      </w:r>
    </w:p>
    <w:p w14:paraId="6B26D401" w14:textId="1943E06A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42726F">
        <w:rPr>
          <w:rFonts w:ascii="Garamond" w:hAnsi="Garamond" w:cs="Arial"/>
          <w:sz w:val="22"/>
          <w:szCs w:val="22"/>
        </w:rPr>
        <w:t>10</w:t>
      </w:r>
      <w:r w:rsidR="003D50A4">
        <w:rPr>
          <w:rFonts w:ascii="Garamond" w:hAnsi="Garamond" w:cs="Arial"/>
          <w:sz w:val="22"/>
          <w:szCs w:val="22"/>
        </w:rPr>
        <w:t>.</w:t>
      </w:r>
      <w:r w:rsidR="009149BA">
        <w:rPr>
          <w:rFonts w:ascii="Garamond" w:hAnsi="Garamond" w:cs="Arial"/>
          <w:sz w:val="22"/>
          <w:szCs w:val="22"/>
        </w:rPr>
        <w:t>0</w:t>
      </w:r>
      <w:r w:rsidR="00CF29AD">
        <w:rPr>
          <w:rFonts w:ascii="Garamond" w:hAnsi="Garamond" w:cs="Arial"/>
          <w:sz w:val="22"/>
          <w:szCs w:val="22"/>
        </w:rPr>
        <w:t>8</w:t>
      </w:r>
      <w:r w:rsidR="009C12D5">
        <w:rPr>
          <w:rFonts w:ascii="Garamond" w:hAnsi="Garamond" w:cs="Arial"/>
          <w:sz w:val="22"/>
          <w:szCs w:val="22"/>
        </w:rPr>
        <w:t>.2021</w:t>
      </w:r>
      <w:r w:rsidR="003C1FD6" w:rsidRPr="00136141">
        <w:rPr>
          <w:rFonts w:ascii="Garamond" w:hAnsi="Garamond" w:cs="Arial"/>
          <w:sz w:val="22"/>
          <w:szCs w:val="22"/>
        </w:rPr>
        <w:t xml:space="preserve"> do</w:t>
      </w:r>
      <w:r w:rsidR="00954748">
        <w:rPr>
          <w:rFonts w:ascii="Garamond" w:hAnsi="Garamond" w:cs="Arial"/>
          <w:sz w:val="22"/>
          <w:szCs w:val="22"/>
        </w:rPr>
        <w:t xml:space="preserve"> </w:t>
      </w:r>
      <w:r w:rsidR="004E15D6">
        <w:rPr>
          <w:rFonts w:ascii="Garamond" w:hAnsi="Garamond" w:cs="Arial"/>
          <w:sz w:val="22"/>
          <w:szCs w:val="22"/>
        </w:rPr>
        <w:t>09</w:t>
      </w:r>
      <w:r w:rsidR="004960B8">
        <w:rPr>
          <w:rFonts w:ascii="Garamond" w:hAnsi="Garamond" w:cs="Arial"/>
          <w:sz w:val="22"/>
          <w:szCs w:val="22"/>
        </w:rPr>
        <w:t>:</w:t>
      </w:r>
      <w:r w:rsidR="0042726F">
        <w:rPr>
          <w:rFonts w:ascii="Garamond" w:hAnsi="Garamond" w:cs="Arial"/>
          <w:sz w:val="22"/>
          <w:szCs w:val="22"/>
        </w:rPr>
        <w:t>3</w:t>
      </w:r>
      <w:r w:rsidR="00ED403B">
        <w:rPr>
          <w:rFonts w:ascii="Garamond" w:hAnsi="Garamond" w:cs="Arial"/>
          <w:sz w:val="22"/>
          <w:szCs w:val="22"/>
        </w:rPr>
        <w:t>0</w:t>
      </w:r>
      <w:r w:rsidRPr="00B02193">
        <w:rPr>
          <w:rFonts w:ascii="Garamond" w:hAnsi="Garamond" w:cs="Arial"/>
          <w:sz w:val="22"/>
          <w:szCs w:val="22"/>
        </w:rPr>
        <w:t xml:space="preserve"> hod</w:t>
      </w:r>
      <w:r w:rsidR="003C1FD6" w:rsidRPr="00B02193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  <w:bookmarkStart w:id="1" w:name="_GoBack"/>
      <w:bookmarkEnd w:id="1"/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" w:name="_Toc377968546"/>
      <w:bookmarkStart w:id="3" w:name="_Toc377968645"/>
      <w:bookmarkStart w:id="4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2"/>
      <w:bookmarkEnd w:id="3"/>
      <w:bookmarkEnd w:id="4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10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7A4B881B" w:rsidR="002F419F" w:rsidRPr="00F54D1D" w:rsidRDefault="005E2BAD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Michaela Vítková</w:t>
      </w:r>
      <w:r w:rsidR="00D05AA8" w:rsidRPr="005E2BAD">
        <w:rPr>
          <w:rFonts w:ascii="Garamond" w:hAnsi="Garamond" w:cs="Arial"/>
          <w:sz w:val="22"/>
          <w:szCs w:val="22"/>
        </w:rPr>
        <w:t>, tel.: +420</w:t>
      </w:r>
      <w:r w:rsidR="006C69C1" w:rsidRPr="005E2BA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bCs/>
          <w:sz w:val="22"/>
          <w:szCs w:val="22"/>
        </w:rPr>
        <w:t>69</w:t>
      </w:r>
      <w:r w:rsidR="00D05AA8" w:rsidRPr="005E2BAD">
        <w:rPr>
          <w:rFonts w:ascii="Garamond" w:hAnsi="Garamond" w:cs="Arial"/>
          <w:sz w:val="22"/>
          <w:szCs w:val="22"/>
        </w:rPr>
        <w:t xml:space="preserve">, e-mail: </w:t>
      </w:r>
      <w:r w:rsidR="00E929D9" w:rsidRPr="005E2BAD">
        <w:rPr>
          <w:rFonts w:ascii="Garamond" w:hAnsi="Garamond" w:cs="Arial"/>
          <w:bCs/>
          <w:sz w:val="22"/>
          <w:szCs w:val="22"/>
        </w:rPr>
        <w:t>vitkov</w:t>
      </w:r>
      <w:r w:rsidR="00E929D9" w:rsidRPr="005E2BAD">
        <w:rPr>
          <w:rFonts w:ascii="Garamond" w:hAnsi="Garamond" w:cs="Arial"/>
          <w:sz w:val="22"/>
          <w:szCs w:val="22"/>
        </w:rPr>
        <w:t>@</w:t>
      </w:r>
      <w:r w:rsidR="003C1FD6" w:rsidRPr="005E2BAD">
        <w:rPr>
          <w:rFonts w:ascii="Garamond" w:hAnsi="Garamond" w:cs="Arial"/>
          <w:sz w:val="22"/>
          <w:szCs w:val="22"/>
        </w:rPr>
        <w:t>ps</w:t>
      </w:r>
      <w:r w:rsidR="001905EC" w:rsidRPr="005E2BAD">
        <w:rPr>
          <w:rFonts w:ascii="Garamond" w:hAnsi="Garamond" w:cs="Arial"/>
          <w:sz w:val="22"/>
          <w:szCs w:val="22"/>
        </w:rPr>
        <w:t>.z</w:t>
      </w:r>
      <w:r w:rsidR="001905EC" w:rsidRPr="00F54D1D">
        <w:rPr>
          <w:rFonts w:ascii="Garamond" w:hAnsi="Garamond" w:cs="Arial"/>
          <w:sz w:val="22"/>
          <w:szCs w:val="22"/>
        </w:rPr>
        <w:t>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5" w:name="_Toc377968656"/>
      <w:bookmarkStart w:id="6" w:name="_Toc9514483"/>
      <w:bookmarkStart w:id="7" w:name="_Toc377968547"/>
      <w:bookmarkStart w:id="8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5"/>
      <w:bookmarkEnd w:id="6"/>
    </w:p>
    <w:p w14:paraId="68B9CEAB" w14:textId="1710AC25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</w:t>
      </w:r>
      <w:r w:rsidR="00394CD4">
        <w:rPr>
          <w:rFonts w:ascii="Garamond" w:hAnsi="Garamond" w:cs="Arial"/>
        </w:rPr>
        <w:t xml:space="preserve"> včetně příloh</w:t>
      </w:r>
      <w:r w:rsidR="00BD3729" w:rsidRPr="00F54D1D">
        <w:rPr>
          <w:rFonts w:ascii="Garamond" w:hAnsi="Garamond" w:cs="Arial"/>
        </w:rPr>
        <w:t xml:space="preserve">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</w:t>
      </w:r>
      <w:r w:rsidRPr="00F54D1D">
        <w:rPr>
          <w:rFonts w:ascii="Garamond" w:hAnsi="Garamond"/>
          <w:color w:val="000000"/>
        </w:rPr>
        <w:lastRenderedPageBreak/>
        <w:t xml:space="preserve">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9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7"/>
      <w:bookmarkEnd w:id="8"/>
      <w:bookmarkEnd w:id="9"/>
    </w:p>
    <w:p w14:paraId="6EC6D2AD" w14:textId="5E09764C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BD3729" w:rsidRPr="005E2BAD">
        <w:rPr>
          <w:rFonts w:ascii="Garamond" w:hAnsi="Garamond" w:cs="Arial"/>
        </w:rPr>
        <w:t>výpočetní techniky (</w:t>
      </w:r>
      <w:r w:rsidR="00BD3729" w:rsidRPr="00B02193">
        <w:rPr>
          <w:rFonts w:ascii="Garamond" w:hAnsi="Garamond" w:cs="Arial"/>
        </w:rPr>
        <w:t xml:space="preserve">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10" w:name="_Toc377968548"/>
      <w:bookmarkStart w:id="11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2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2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3" w:name="_Toc377968549"/>
      <w:bookmarkStart w:id="14" w:name="_Toc377968648"/>
      <w:bookmarkStart w:id="15" w:name="_Toc9514487"/>
      <w:bookmarkEnd w:id="10"/>
      <w:bookmarkEnd w:id="11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3"/>
      <w:bookmarkEnd w:id="14"/>
      <w:bookmarkEnd w:id="15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</w:t>
      </w:r>
      <w:proofErr w:type="spellStart"/>
      <w:r w:rsidR="009431F2" w:rsidRPr="00E23443">
        <w:rPr>
          <w:rFonts w:ascii="Garamond" w:eastAsia="Times New Roman" w:hAnsi="Garamond" w:cs="Arial"/>
        </w:rPr>
        <w:t>ust</w:t>
      </w:r>
      <w:proofErr w:type="spellEnd"/>
      <w:r w:rsidR="009431F2" w:rsidRPr="00E23443">
        <w:rPr>
          <w:rFonts w:ascii="Garamond" w:eastAsia="Times New Roman" w:hAnsi="Garamond" w:cs="Arial"/>
        </w:rPr>
        <w:t xml:space="preserve">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lastRenderedPageBreak/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6" w:name="_Toc377968659"/>
      <w:bookmarkStart w:id="17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6"/>
      <w:bookmarkEnd w:id="17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11615C0A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Pr="00F4269B">
        <w:rPr>
          <w:rFonts w:ascii="Garamond" w:hAnsi="Garamond" w:cs="Arial"/>
          <w:sz w:val="22"/>
          <w:szCs w:val="22"/>
        </w:rPr>
        <w:t xml:space="preserve">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Pr="00F4269B">
        <w:rPr>
          <w:rFonts w:ascii="Garamond" w:hAnsi="Garamond" w:cs="Arial"/>
          <w:sz w:val="22"/>
          <w:szCs w:val="22"/>
        </w:rPr>
        <w:t xml:space="preserve">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="000C0FC8" w:rsidRPr="00F4269B">
        <w:rPr>
          <w:rFonts w:ascii="Garamond" w:hAnsi="Garamond" w:cs="Arial"/>
          <w:sz w:val="22"/>
          <w:szCs w:val="22"/>
        </w:rPr>
        <w:t xml:space="preserve"> </w:t>
      </w:r>
      <w:r w:rsidRPr="00F4269B">
        <w:rPr>
          <w:rFonts w:ascii="Garamond" w:hAnsi="Garamond" w:cs="Arial"/>
          <w:sz w:val="22"/>
          <w:szCs w:val="22"/>
        </w:rPr>
        <w:t>doplní dodavatel pouze požadované údaje.</w:t>
      </w:r>
    </w:p>
    <w:p w14:paraId="216A01F2" w14:textId="79CD7DEE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 xml:space="preserve">Struktura přílohy č. 2 </w:t>
      </w:r>
      <w:r w:rsidR="00394CD4">
        <w:rPr>
          <w:rFonts w:ascii="Garamond" w:hAnsi="Garamond" w:cs="Arial"/>
          <w:b/>
          <w:sz w:val="22"/>
          <w:szCs w:val="22"/>
        </w:rPr>
        <w:t xml:space="preserve">Závazného </w:t>
      </w:r>
      <w:r w:rsidRPr="00F4269B">
        <w:rPr>
          <w:rFonts w:ascii="Garamond" w:hAnsi="Garamond" w:cs="Arial"/>
          <w:b/>
          <w:sz w:val="22"/>
          <w:szCs w:val="22"/>
        </w:rPr>
        <w:t xml:space="preserve">návrhu </w:t>
      </w:r>
      <w:r w:rsidR="00E5758A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06D612DD" w14:textId="537D9156" w:rsidR="002012BB" w:rsidRPr="00F4269B" w:rsidRDefault="002012BB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F4269B">
        <w:rPr>
          <w:rFonts w:ascii="Garamond" w:hAnsi="Garamond" w:cs="Arial"/>
          <w:sz w:val="22"/>
          <w:szCs w:val="22"/>
          <w:highlight w:val="yellow"/>
        </w:rPr>
        <w:t>žlutě</w:t>
      </w:r>
      <w:r w:rsidRPr="00F4269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F4269B">
        <w:rPr>
          <w:rFonts w:ascii="Garamond" w:hAnsi="Garamond" w:cs="Arial"/>
          <w:sz w:val="22"/>
          <w:szCs w:val="22"/>
        </w:rPr>
        <w:t xml:space="preserve">, tj. části </w:t>
      </w:r>
      <w:r w:rsidRPr="00F4269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F4269B">
        <w:rPr>
          <w:rFonts w:ascii="Garamond" w:hAnsi="Garamond"/>
          <w:color w:val="00000A"/>
          <w:sz w:val="22"/>
          <w:szCs w:val="22"/>
        </w:rPr>
        <w:t>„</w:t>
      </w:r>
      <w:r w:rsidRPr="00F4269B">
        <w:rPr>
          <w:rFonts w:ascii="Garamond" w:hAnsi="Garamond"/>
          <w:color w:val="00000A"/>
          <w:sz w:val="22"/>
          <w:szCs w:val="22"/>
        </w:rPr>
        <w:t>[</w:t>
      </w:r>
      <w:r w:rsidRPr="00F4269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F4269B">
        <w:rPr>
          <w:rFonts w:ascii="Garamond" w:hAnsi="Garamond"/>
          <w:color w:val="00000A"/>
          <w:sz w:val="22"/>
          <w:szCs w:val="22"/>
        </w:rPr>
        <w:t>]</w:t>
      </w:r>
      <w:r w:rsidR="00E53764" w:rsidRPr="00F4269B">
        <w:rPr>
          <w:rFonts w:ascii="Garamond" w:hAnsi="Garamond"/>
          <w:color w:val="00000A"/>
          <w:sz w:val="22"/>
          <w:szCs w:val="22"/>
        </w:rPr>
        <w:t>“</w:t>
      </w:r>
      <w:r w:rsidRPr="00F4269B">
        <w:rPr>
          <w:rFonts w:ascii="Garamond" w:hAnsi="Garamond" w:cs="Arial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8" w:name="_Toc9514495"/>
      <w:bookmarkStart w:id="19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8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>ání veřejné 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0" w:name="_Toc9514496"/>
      <w:r w:rsidRPr="00F4269B">
        <w:rPr>
          <w:rFonts w:ascii="Garamond" w:hAnsi="Garamond"/>
          <w:sz w:val="24"/>
          <w:szCs w:val="24"/>
        </w:rPr>
        <w:lastRenderedPageBreak/>
        <w:t>Způsob zpracování nabídkové ceny</w:t>
      </w:r>
      <w:bookmarkEnd w:id="19"/>
      <w:bookmarkEnd w:id="20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A2FF537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 w:rsidR="00B64919">
        <w:rPr>
          <w:rFonts w:ascii="Garamond" w:hAnsi="Garamond"/>
          <w:sz w:val="22"/>
          <w:szCs w:val="22"/>
        </w:rPr>
        <w:t xml:space="preserve"> (techni</w:t>
      </w:r>
      <w:r w:rsidR="00E5758A">
        <w:rPr>
          <w:rFonts w:ascii="Garamond" w:hAnsi="Garamond"/>
          <w:sz w:val="22"/>
          <w:szCs w:val="22"/>
        </w:rPr>
        <w:t>c</w:t>
      </w:r>
      <w:r w:rsidR="00B64919">
        <w:rPr>
          <w:rFonts w:ascii="Garamond" w:hAnsi="Garamond"/>
          <w:sz w:val="22"/>
          <w:szCs w:val="22"/>
        </w:rPr>
        <w:t>ká specifikace Předmětu plnění)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1" w:name="_Toc9514502"/>
      <w:bookmarkStart w:id="22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3" w:name="_Toc9514503"/>
      <w:bookmarkEnd w:id="21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2"/>
      <w:bookmarkEnd w:id="23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>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>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 xml:space="preserve">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4" w:name="_Toc377968664"/>
      <w:bookmarkStart w:id="25" w:name="_Toc9514501"/>
      <w:r w:rsidRPr="006A2162">
        <w:rPr>
          <w:rFonts w:ascii="Garamond" w:hAnsi="Garamond"/>
          <w:sz w:val="24"/>
          <w:szCs w:val="24"/>
        </w:rPr>
        <w:lastRenderedPageBreak/>
        <w:t>Aspekty sociálně odpovědného</w:t>
      </w:r>
      <w:bookmarkEnd w:id="24"/>
      <w:bookmarkEnd w:id="25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56522D15" w14:textId="6DE2842D" w:rsidR="0070545A" w:rsidRDefault="00D57265" w:rsidP="0070545A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Z</w:t>
      </w:r>
      <w:r w:rsidR="003A2A0C" w:rsidRPr="00D452F8">
        <w:rPr>
          <w:rFonts w:ascii="Garamond" w:hAnsi="Garamond"/>
          <w:sz w:val="22"/>
          <w:szCs w:val="22"/>
        </w:rPr>
        <w:t>ásady sociálně odpovědného zadávání</w:t>
      </w:r>
      <w:r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>
        <w:rPr>
          <w:rFonts w:ascii="Garamond" w:hAnsi="Garamond"/>
          <w:sz w:val="22"/>
          <w:szCs w:val="22"/>
        </w:rPr>
        <w:t> </w:t>
      </w:r>
      <w:r>
        <w:rPr>
          <w:rFonts w:ascii="Garamond" w:hAnsi="Garamond"/>
          <w:sz w:val="22"/>
          <w:szCs w:val="22"/>
        </w:rPr>
        <w:t xml:space="preserve">součástí Výzvy </w:t>
      </w:r>
      <w:r w:rsidR="003A2A0C" w:rsidRPr="00D452F8">
        <w:rPr>
          <w:rFonts w:ascii="Garamond" w:hAnsi="Garamond"/>
          <w:sz w:val="22"/>
          <w:szCs w:val="22"/>
        </w:rPr>
        <w:t>jsou vzorové dokumenty, které snižují administrativní náročnost při zpracování nabídky</w:t>
      </w:r>
      <w:r w:rsidR="009F34D9" w:rsidRPr="00D452F8">
        <w:rPr>
          <w:rFonts w:ascii="Garamond" w:hAnsi="Garamond"/>
          <w:sz w:val="22"/>
          <w:szCs w:val="22"/>
        </w:rPr>
        <w:t>.</w:t>
      </w:r>
    </w:p>
    <w:p w14:paraId="6E5F2AE5" w14:textId="71972674" w:rsidR="00D43D0D" w:rsidRPr="005E2BAD" w:rsidRDefault="00D43D0D" w:rsidP="00CA4359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Zadavatel </w:t>
      </w:r>
      <w:r w:rsidR="00E3097E" w:rsidRPr="005E2BAD">
        <w:rPr>
          <w:rFonts w:ascii="Garamond" w:hAnsi="Garamond"/>
          <w:sz w:val="22"/>
          <w:szCs w:val="22"/>
        </w:rPr>
        <w:t xml:space="preserve">při </w:t>
      </w:r>
      <w:r w:rsidRPr="005E2BAD">
        <w:rPr>
          <w:rFonts w:ascii="Garamond" w:hAnsi="Garamond"/>
          <w:sz w:val="22"/>
          <w:szCs w:val="22"/>
        </w:rPr>
        <w:t>zohlednění zásady environmentálně odpovědného zadávání</w:t>
      </w:r>
      <w:r w:rsidR="00E3097E" w:rsidRPr="005E2BAD">
        <w:rPr>
          <w:rFonts w:ascii="Garamond" w:hAnsi="Garamond"/>
          <w:sz w:val="22"/>
          <w:szCs w:val="22"/>
        </w:rPr>
        <w:t xml:space="preserve"> posoudil možnost požadovat splnění požadavků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výrobků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E3097E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nicméně s</w:t>
      </w:r>
      <w:r w:rsidR="00CA435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 xml:space="preserve">ohledem na Předmět plnění, kterým jsou v převážné míře stolní počítače, monitory a notebooky </w:t>
      </w:r>
      <w:r w:rsidR="00CA4359" w:rsidRPr="005E2BAD">
        <w:rPr>
          <w:rFonts w:ascii="Garamond" w:hAnsi="Garamond"/>
          <w:sz w:val="22"/>
          <w:szCs w:val="22"/>
        </w:rPr>
        <w:t>(dále jen „výrobky“)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CA4359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dospěl k závěru, že evropskou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vnitrostátní legislativou </w:t>
      </w:r>
      <w:r w:rsidR="00CF3EA1">
        <w:rPr>
          <w:rFonts w:ascii="Garamond" w:hAnsi="Garamond"/>
          <w:sz w:val="22"/>
          <w:szCs w:val="22"/>
        </w:rPr>
        <w:t>(zejm. zák. č. 406/2000</w:t>
      </w:r>
      <w:r w:rsidR="00CA4359" w:rsidRPr="005E2BAD">
        <w:rPr>
          <w:rFonts w:ascii="Garamond" w:hAnsi="Garamond"/>
          <w:sz w:val="22"/>
          <w:szCs w:val="22"/>
        </w:rPr>
        <w:t xml:space="preserve"> Sb., o hospodaření s energií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vyhl</w:t>
      </w:r>
      <w:proofErr w:type="spellEnd"/>
      <w:r w:rsidR="00CA4359" w:rsidRPr="005E2BAD">
        <w:rPr>
          <w:rFonts w:ascii="Garamond" w:hAnsi="Garamond"/>
          <w:sz w:val="22"/>
          <w:szCs w:val="22"/>
        </w:rPr>
        <w:t>. č.</w:t>
      </w:r>
      <w:r w:rsidR="00E3097E" w:rsidRPr="005E2BAD">
        <w:rPr>
          <w:rFonts w:ascii="Garamond" w:hAnsi="Garamond"/>
          <w:sz w:val="22"/>
          <w:szCs w:val="22"/>
        </w:rPr>
        <w:t> </w:t>
      </w:r>
      <w:r w:rsidR="00CA4359" w:rsidRPr="005E2BAD">
        <w:rPr>
          <w:rFonts w:ascii="Garamond" w:hAnsi="Garamond"/>
          <w:sz w:val="22"/>
          <w:szCs w:val="22"/>
        </w:rPr>
        <w:t xml:space="preserve">319/2019 Sb., o energetickém štítkování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ekodesignu</w:t>
      </w:r>
      <w:proofErr w:type="spellEnd"/>
      <w:r w:rsidR="00CA4359" w:rsidRPr="005E2BAD">
        <w:rPr>
          <w:rFonts w:ascii="Garamond" w:hAnsi="Garamond"/>
          <w:sz w:val="22"/>
          <w:szCs w:val="22"/>
        </w:rPr>
        <w:t xml:space="preserve"> výrobků spojených se spotřebou energie) </w:t>
      </w:r>
      <w:r w:rsidRPr="005E2BAD">
        <w:rPr>
          <w:rFonts w:ascii="Garamond" w:hAnsi="Garamond"/>
          <w:sz w:val="22"/>
          <w:szCs w:val="22"/>
        </w:rPr>
        <w:t xml:space="preserve">jsou ve vztahu k výše uvedeným </w:t>
      </w:r>
      <w:r w:rsidR="00CA4359" w:rsidRPr="005E2BAD">
        <w:rPr>
          <w:rFonts w:ascii="Garamond" w:hAnsi="Garamond"/>
          <w:sz w:val="22"/>
          <w:szCs w:val="22"/>
        </w:rPr>
        <w:t>výrobkům</w:t>
      </w:r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</w:t>
      </w:r>
      <w:r w:rsidRPr="005E2BAD">
        <w:rPr>
          <w:rFonts w:ascii="Garamond" w:hAnsi="Garamond"/>
          <w:sz w:val="22"/>
          <w:szCs w:val="22"/>
        </w:rPr>
        <w:t>kodesign</w:t>
      </w:r>
      <w:proofErr w:type="spellEnd"/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stanoveny </w:t>
      </w:r>
      <w:r w:rsidRPr="005E2BAD">
        <w:rPr>
          <w:rFonts w:ascii="Garamond" w:hAnsi="Garamond"/>
          <w:sz w:val="22"/>
          <w:szCs w:val="22"/>
        </w:rPr>
        <w:t>pro uvádění na trh v</w:t>
      </w:r>
      <w:r w:rsidR="0052100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ČR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</w:t>
      </w:r>
      <w:r w:rsidR="00E3097E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EU</w:t>
      </w:r>
      <w:r w:rsidR="00E3097E" w:rsidRPr="005E2BAD">
        <w:rPr>
          <w:rFonts w:ascii="Garamond" w:hAnsi="Garamond"/>
          <w:sz w:val="22"/>
          <w:szCs w:val="22"/>
        </w:rPr>
        <w:t xml:space="preserve"> a není tak namístě 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stanovovat</w:t>
      </w:r>
      <w:r w:rsidR="00CA4359" w:rsidRPr="005E2BAD">
        <w:rPr>
          <w:rFonts w:ascii="Garamond" w:hAnsi="Garamond"/>
          <w:sz w:val="22"/>
          <w:szCs w:val="22"/>
        </w:rPr>
        <w:t>.</w:t>
      </w:r>
    </w:p>
    <w:p w14:paraId="769FF801" w14:textId="313220FD" w:rsidR="00113AA6" w:rsidRPr="005E2BAD" w:rsidRDefault="00D57265" w:rsidP="002732D2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Zásady environmentálně odpovědného zadávání zohlednil zadavatel </w:t>
      </w:r>
      <w:r w:rsidR="00B16994" w:rsidRPr="005E2BAD">
        <w:rPr>
          <w:rFonts w:ascii="Garamond" w:hAnsi="Garamond"/>
          <w:sz w:val="22"/>
          <w:szCs w:val="22"/>
        </w:rPr>
        <w:t xml:space="preserve">dále </w:t>
      </w:r>
      <w:r w:rsidRPr="005E2BAD">
        <w:rPr>
          <w:rFonts w:ascii="Garamond" w:hAnsi="Garamond"/>
          <w:sz w:val="22"/>
          <w:szCs w:val="22"/>
        </w:rPr>
        <w:t xml:space="preserve">při stanovení požadavků na </w:t>
      </w:r>
      <w:r w:rsidR="000D05C8" w:rsidRPr="005E2BAD">
        <w:rPr>
          <w:rFonts w:ascii="Garamond" w:hAnsi="Garamond"/>
          <w:sz w:val="22"/>
          <w:szCs w:val="22"/>
        </w:rPr>
        <w:t>energetickou účinnost pro vybran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výrobky</w:t>
      </w:r>
      <w:r w:rsidR="005405C5">
        <w:rPr>
          <w:rFonts w:ascii="Garamond" w:hAnsi="Garamond"/>
          <w:sz w:val="22"/>
          <w:szCs w:val="22"/>
        </w:rPr>
        <w:t>, kter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jsou označen</w:t>
      </w:r>
      <w:r w:rsidR="00204A15">
        <w:rPr>
          <w:rFonts w:ascii="Garamond" w:hAnsi="Garamond"/>
          <w:sz w:val="22"/>
          <w:szCs w:val="22"/>
        </w:rPr>
        <w:t>y</w:t>
      </w:r>
      <w:r w:rsidR="005405C5">
        <w:rPr>
          <w:rFonts w:ascii="Garamond" w:hAnsi="Garamond"/>
          <w:sz w:val="22"/>
          <w:szCs w:val="22"/>
        </w:rPr>
        <w:t xml:space="preserve"> v příloze č. 2 Závazného návrhu smlouvy (technická specifikace Předmětu plnění).</w:t>
      </w:r>
      <w:r w:rsidR="00653DBB">
        <w:rPr>
          <w:rFonts w:ascii="Garamond" w:hAnsi="Garamond"/>
          <w:sz w:val="22"/>
          <w:szCs w:val="22"/>
        </w:rPr>
        <w:t xml:space="preserve"> </w:t>
      </w:r>
      <w:r w:rsidR="005405C5">
        <w:rPr>
          <w:rFonts w:ascii="Garamond" w:hAnsi="Garamond"/>
          <w:sz w:val="22"/>
          <w:szCs w:val="22"/>
        </w:rPr>
        <w:t>Z</w:t>
      </w:r>
      <w:r w:rsidR="00113AA6" w:rsidRPr="005E2BAD">
        <w:rPr>
          <w:rFonts w:ascii="Garamond" w:hAnsi="Garamond"/>
          <w:sz w:val="22"/>
          <w:szCs w:val="22"/>
        </w:rPr>
        <w:t xml:space="preserve">adavatel požaduje, </w:t>
      </w:r>
      <w:proofErr w:type="gramStart"/>
      <w:r w:rsidR="00113AA6" w:rsidRPr="005E2BAD">
        <w:rPr>
          <w:rFonts w:ascii="Garamond" w:hAnsi="Garamond"/>
          <w:sz w:val="22"/>
          <w:szCs w:val="22"/>
        </w:rPr>
        <w:t>aby</w:t>
      </w:r>
      <w:r w:rsidR="000D05C8" w:rsidRPr="005E2BAD">
        <w:rPr>
          <w:rFonts w:ascii="Garamond" w:hAnsi="Garamond"/>
          <w:sz w:val="22"/>
          <w:szCs w:val="22"/>
        </w:rPr>
        <w:t xml:space="preserve"> </w:t>
      </w:r>
      <w:r w:rsidR="005405C5">
        <w:rPr>
          <w:rFonts w:ascii="Garamond" w:hAnsi="Garamond"/>
          <w:sz w:val="22"/>
          <w:szCs w:val="22"/>
        </w:rPr>
        <w:t xml:space="preserve"> vybran</w:t>
      </w:r>
      <w:r w:rsidR="00204A15">
        <w:rPr>
          <w:rFonts w:ascii="Garamond" w:hAnsi="Garamond"/>
          <w:sz w:val="22"/>
          <w:szCs w:val="22"/>
        </w:rPr>
        <w:t>é</w:t>
      </w:r>
      <w:proofErr w:type="gramEnd"/>
      <w:r w:rsidR="00204A15">
        <w:rPr>
          <w:rFonts w:ascii="Garamond" w:hAnsi="Garamond"/>
          <w:sz w:val="22"/>
          <w:szCs w:val="22"/>
        </w:rPr>
        <w:t xml:space="preserve"> výrobky</w:t>
      </w:r>
      <w:r w:rsidR="00113AA6" w:rsidRPr="005E2BAD">
        <w:rPr>
          <w:rFonts w:ascii="Garamond" w:hAnsi="Garamond"/>
          <w:sz w:val="22"/>
          <w:szCs w:val="22"/>
        </w:rPr>
        <w:t xml:space="preserve"> splňoval</w:t>
      </w:r>
      <w:r w:rsidR="00204A15">
        <w:rPr>
          <w:rFonts w:ascii="Garamond" w:hAnsi="Garamond"/>
          <w:sz w:val="22"/>
          <w:szCs w:val="22"/>
        </w:rPr>
        <w:t>y</w:t>
      </w:r>
      <w:r w:rsidR="00113AA6" w:rsidRPr="005E2BAD">
        <w:rPr>
          <w:rFonts w:ascii="Garamond" w:hAnsi="Garamond"/>
          <w:sz w:val="22"/>
          <w:szCs w:val="22"/>
        </w:rPr>
        <w:t xml:space="preserve"> požadavky programu </w:t>
      </w:r>
      <w:proofErr w:type="spellStart"/>
      <w:r w:rsidR="00113AA6" w:rsidRPr="005E2BAD">
        <w:rPr>
          <w:rFonts w:ascii="Garamond" w:hAnsi="Garamond"/>
          <w:sz w:val="22"/>
          <w:szCs w:val="22"/>
        </w:rPr>
        <w:t>Energy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="00113AA6" w:rsidRPr="005E2BAD">
        <w:rPr>
          <w:rFonts w:ascii="Garamond" w:hAnsi="Garamond"/>
          <w:sz w:val="22"/>
          <w:szCs w:val="22"/>
        </w:rPr>
        <w:t>star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(viz </w:t>
      </w:r>
      <w:hyperlink r:id="rId11" w:history="1">
        <w:r w:rsidR="00D9272D" w:rsidRPr="00D9272D">
          <w:rPr>
            <w:rStyle w:val="Hypertextovodkaz"/>
            <w:rFonts w:ascii="Garamond" w:hAnsi="Garamond"/>
            <w:sz w:val="22"/>
            <w:szCs w:val="22"/>
          </w:rPr>
          <w:t>https://www.energystar.gov/products</w:t>
        </w:r>
      </w:hyperlink>
      <w:r w:rsidR="00113AA6" w:rsidRPr="005E2BAD">
        <w:rPr>
          <w:rFonts w:ascii="Garamond" w:hAnsi="Garamond"/>
          <w:sz w:val="22"/>
          <w:szCs w:val="22"/>
        </w:rPr>
        <w:t>)</w:t>
      </w:r>
      <w:r w:rsidR="00D81325">
        <w:rPr>
          <w:rFonts w:ascii="Garamond" w:hAnsi="Garamond"/>
          <w:sz w:val="22"/>
          <w:szCs w:val="22"/>
        </w:rPr>
        <w:t xml:space="preserve"> nebo na certifikaci TCO </w:t>
      </w:r>
      <w:proofErr w:type="spellStart"/>
      <w:r w:rsidR="00D81325">
        <w:rPr>
          <w:rFonts w:ascii="Garamond" w:hAnsi="Garamond"/>
          <w:sz w:val="22"/>
          <w:szCs w:val="22"/>
        </w:rPr>
        <w:t>Certified</w:t>
      </w:r>
      <w:proofErr w:type="spellEnd"/>
      <w:r w:rsidR="00D81325">
        <w:rPr>
          <w:rFonts w:ascii="Garamond" w:hAnsi="Garamond"/>
          <w:sz w:val="22"/>
          <w:szCs w:val="22"/>
        </w:rPr>
        <w:t> (viz </w:t>
      </w:r>
      <w:hyperlink r:id="rId12" w:history="1">
        <w:r w:rsidR="00D81325" w:rsidRPr="009551EC">
          <w:rPr>
            <w:rStyle w:val="Hypertextovodkaz"/>
            <w:rFonts w:ascii="Garamond" w:hAnsi="Garamond"/>
            <w:sz w:val="22"/>
            <w:szCs w:val="22"/>
          </w:rPr>
          <w:t>https://tcocertified.com/product-finder/</w:t>
        </w:r>
      </w:hyperlink>
      <w:r w:rsidR="00D81325">
        <w:rPr>
          <w:rFonts w:ascii="Garamond" w:hAnsi="Garamond"/>
          <w:sz w:val="22"/>
          <w:szCs w:val="22"/>
        </w:rPr>
        <w:t>)</w:t>
      </w:r>
      <w:r w:rsidR="00110779">
        <w:rPr>
          <w:rFonts w:ascii="Garamond" w:hAnsi="Garamond"/>
          <w:sz w:val="22"/>
          <w:szCs w:val="22"/>
        </w:rPr>
        <w:t>.</w:t>
      </w:r>
      <w:r w:rsidR="00113AA6" w:rsidRPr="005E2BAD">
        <w:rPr>
          <w:rFonts w:ascii="Garamond" w:hAnsi="Garamond"/>
          <w:sz w:val="22"/>
          <w:szCs w:val="22"/>
        </w:rPr>
        <w:t xml:space="preserve"> </w:t>
      </w:r>
    </w:p>
    <w:p w14:paraId="7EC6BD73" w14:textId="372CF230" w:rsidR="00DB0934" w:rsidRPr="00DB0934" w:rsidRDefault="00DB0934" w:rsidP="00D81325">
      <w:pPr>
        <w:pStyle w:val="Odstavec"/>
        <w:numPr>
          <w:ilvl w:val="1"/>
          <w:numId w:val="28"/>
        </w:numPr>
        <w:ind w:left="567" w:hanging="567"/>
        <w:rPr>
          <w:rFonts w:ascii="Garamond" w:hAnsi="Garamond"/>
          <w:sz w:val="22"/>
          <w:szCs w:val="22"/>
        </w:rPr>
      </w:pPr>
      <w:r w:rsidRPr="008C5827">
        <w:rPr>
          <w:rFonts w:ascii="Garamond" w:hAnsi="Garamond"/>
          <w:sz w:val="22"/>
          <w:szCs w:val="22"/>
        </w:rPr>
        <w:t xml:space="preserve">Dodavatel je povinen u vybraných </w:t>
      </w:r>
      <w:r w:rsidR="00204A15">
        <w:rPr>
          <w:rFonts w:ascii="Garamond" w:hAnsi="Garamond"/>
          <w:sz w:val="22"/>
          <w:szCs w:val="22"/>
        </w:rPr>
        <w:t>výrobků</w:t>
      </w:r>
      <w:r w:rsidR="00204A1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 xml:space="preserve">(označených v příloze č. 2 Závazného návrhu smlouvy požadavkem na </w:t>
      </w:r>
      <w:proofErr w:type="spellStart"/>
      <w:r w:rsidR="00D81325">
        <w:rPr>
          <w:rFonts w:ascii="Garamond" w:hAnsi="Garamond"/>
          <w:sz w:val="22"/>
          <w:szCs w:val="22"/>
        </w:rPr>
        <w:t>Energy</w:t>
      </w:r>
      <w:proofErr w:type="spellEnd"/>
      <w:r w:rsidR="00D81325">
        <w:rPr>
          <w:rFonts w:ascii="Garamond" w:hAnsi="Garamond"/>
          <w:sz w:val="22"/>
          <w:szCs w:val="22"/>
        </w:rPr>
        <w:t xml:space="preserve"> Star nebo </w:t>
      </w:r>
      <w:r w:rsidRPr="008C5827">
        <w:rPr>
          <w:rFonts w:ascii="Garamond" w:hAnsi="Garamond"/>
          <w:sz w:val="22"/>
          <w:szCs w:val="22"/>
        </w:rPr>
        <w:t>certifikaci TCO) doložit, že vybran</w:t>
      </w:r>
      <w:r w:rsidR="00204A15">
        <w:rPr>
          <w:rFonts w:ascii="Garamond" w:hAnsi="Garamond"/>
          <w:sz w:val="22"/>
          <w:szCs w:val="22"/>
        </w:rPr>
        <w:t>ý</w:t>
      </w:r>
      <w:r w:rsidRPr="008C5827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výrobek</w:t>
      </w:r>
      <w:r w:rsidRPr="008C5827">
        <w:rPr>
          <w:rFonts w:ascii="Garamond" w:hAnsi="Garamond"/>
          <w:sz w:val="22"/>
          <w:szCs w:val="22"/>
        </w:rPr>
        <w:t xml:space="preserve"> má certifikaci </w:t>
      </w:r>
      <w:proofErr w:type="spellStart"/>
      <w:r w:rsidR="00D81325" w:rsidRPr="008C5827">
        <w:rPr>
          <w:rFonts w:ascii="Garamond" w:hAnsi="Garamond"/>
          <w:sz w:val="22"/>
          <w:szCs w:val="22"/>
        </w:rPr>
        <w:t>Energy</w:t>
      </w:r>
      <w:proofErr w:type="spellEnd"/>
      <w:r w:rsidR="00D81325" w:rsidRPr="008C5827">
        <w:rPr>
          <w:rFonts w:ascii="Garamond" w:hAnsi="Garamond"/>
          <w:sz w:val="22"/>
          <w:szCs w:val="22"/>
        </w:rPr>
        <w:t xml:space="preserve"> </w:t>
      </w:r>
      <w:proofErr w:type="spellStart"/>
      <w:r w:rsidR="00D81325" w:rsidRPr="008C5827">
        <w:rPr>
          <w:rFonts w:ascii="Garamond" w:hAnsi="Garamond"/>
          <w:sz w:val="22"/>
          <w:szCs w:val="22"/>
        </w:rPr>
        <w:t>star</w:t>
      </w:r>
      <w:proofErr w:type="spellEnd"/>
      <w:r w:rsidR="00D81325" w:rsidRPr="008C5827">
        <w:rPr>
          <w:rFonts w:ascii="Garamond" w:hAnsi="Garamond"/>
          <w:sz w:val="22"/>
          <w:szCs w:val="22"/>
        </w:rPr>
        <w:t xml:space="preserve"> </w:t>
      </w:r>
      <w:r w:rsidR="00D81325">
        <w:rPr>
          <w:rFonts w:ascii="Garamond" w:hAnsi="Garamond"/>
          <w:sz w:val="22"/>
          <w:szCs w:val="22"/>
        </w:rPr>
        <w:t xml:space="preserve">nebo </w:t>
      </w:r>
      <w:r w:rsidRPr="008C5827">
        <w:rPr>
          <w:rFonts w:ascii="Garamond" w:hAnsi="Garamond"/>
          <w:sz w:val="22"/>
          <w:szCs w:val="22"/>
        </w:rPr>
        <w:t xml:space="preserve">TCO. Splnění požadavku certifikace je možné prokázat zejm. uvedením přímého webového odkazu (z </w:t>
      </w:r>
      <w:hyperlink r:id="rId13" w:history="1">
        <w:r w:rsidR="00D81325" w:rsidRPr="008C5827">
          <w:rPr>
            <w:rStyle w:val="Hypertextovodkaz"/>
            <w:rFonts w:ascii="Garamond" w:hAnsi="Garamond"/>
            <w:sz w:val="22"/>
            <w:szCs w:val="22"/>
          </w:rPr>
          <w:t>https://www.energystar.gov/</w:t>
        </w:r>
      </w:hyperlink>
      <w:r w:rsidR="00D81325">
        <w:rPr>
          <w:rStyle w:val="Hypertextovodkaz"/>
          <w:rFonts w:ascii="Garamond" w:hAnsi="Garamond"/>
          <w:sz w:val="22"/>
          <w:szCs w:val="22"/>
        </w:rPr>
        <w:t xml:space="preserve"> nebo </w:t>
      </w:r>
      <w:hyperlink r:id="rId14" w:history="1">
        <w:r w:rsidRPr="008C5827">
          <w:rPr>
            <w:rStyle w:val="Hypertextovodkaz"/>
            <w:rFonts w:ascii="Garamond" w:hAnsi="Garamond"/>
            <w:sz w:val="22"/>
            <w:szCs w:val="22"/>
          </w:rPr>
          <w:t>https://tcocertified.com/</w:t>
        </w:r>
      </w:hyperlink>
      <w:r w:rsidRPr="008C5827">
        <w:rPr>
          <w:rFonts w:ascii="Garamond" w:hAnsi="Garamond"/>
          <w:sz w:val="22"/>
          <w:szCs w:val="22"/>
        </w:rPr>
        <w:t>) na nabízen</w:t>
      </w:r>
      <w:r w:rsidR="00704B75">
        <w:rPr>
          <w:rFonts w:ascii="Garamond" w:hAnsi="Garamond"/>
          <w:sz w:val="22"/>
          <w:szCs w:val="22"/>
        </w:rPr>
        <w:t>ý výrobek</w:t>
      </w:r>
      <w:r w:rsidRPr="008C5827">
        <w:rPr>
          <w:rFonts w:ascii="Garamond" w:hAnsi="Garamond"/>
          <w:sz w:val="22"/>
          <w:szCs w:val="22"/>
        </w:rPr>
        <w:t xml:space="preserve"> v příloze č. 2 Závazného návrhu smlouvy nebo předložením </w:t>
      </w:r>
      <w:proofErr w:type="spellStart"/>
      <w:r w:rsidRPr="008C5827">
        <w:rPr>
          <w:rFonts w:ascii="Garamond" w:hAnsi="Garamond" w:cs="Arial"/>
          <w:sz w:val="22"/>
          <w:szCs w:val="22"/>
        </w:rPr>
        <w:t>datasheetu</w:t>
      </w:r>
      <w:proofErr w:type="spellEnd"/>
      <w:r w:rsidRPr="008C5827">
        <w:rPr>
          <w:rFonts w:ascii="Garamond" w:hAnsi="Garamond" w:cs="Arial"/>
          <w:sz w:val="22"/>
          <w:szCs w:val="22"/>
        </w:rPr>
        <w:t xml:space="preserve"> (katalogového listu) nabízeného </w:t>
      </w:r>
      <w:r w:rsidR="00704B75">
        <w:rPr>
          <w:rFonts w:ascii="Garamond" w:hAnsi="Garamond" w:cs="Arial"/>
          <w:sz w:val="22"/>
          <w:szCs w:val="22"/>
        </w:rPr>
        <w:t>výrobku</w:t>
      </w:r>
      <w:r w:rsidRPr="008C5827">
        <w:rPr>
          <w:rFonts w:ascii="Garamond" w:hAnsi="Garamond" w:cs="Arial"/>
          <w:sz w:val="22"/>
          <w:szCs w:val="22"/>
        </w:rPr>
        <w:t xml:space="preserve">, popř. jiným způsobem, vždy však </w:t>
      </w:r>
      <w:r w:rsidRPr="008C5827">
        <w:rPr>
          <w:rFonts w:ascii="Garamond" w:hAnsi="Garamond"/>
          <w:sz w:val="22"/>
          <w:szCs w:val="22"/>
        </w:rPr>
        <w:t xml:space="preserve">tak, aby z předložených údajů bylo přímo zřejmé (tj. bylo přímo uvedeno), že </w:t>
      </w:r>
      <w:r w:rsidR="00704B75">
        <w:rPr>
          <w:rFonts w:ascii="Garamond" w:hAnsi="Garamond"/>
          <w:sz w:val="22"/>
          <w:szCs w:val="22"/>
        </w:rPr>
        <w:t>výrobek</w:t>
      </w:r>
      <w:r w:rsidR="00704B7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>požadovanou certifikaci splňuje.</w:t>
      </w:r>
    </w:p>
    <w:p w14:paraId="584BD0A8" w14:textId="5253E53E" w:rsidR="003A2A0C" w:rsidRPr="002B026E" w:rsidRDefault="005E1AA8" w:rsidP="002B026E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B026E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zadávání, když s ohledem na povahu a smysl veřejné zakázky a zejm. způsob jejíh</w:t>
      </w:r>
      <w:r w:rsidR="00D452F8" w:rsidRPr="002B026E">
        <w:rPr>
          <w:rFonts w:ascii="Garamond" w:hAnsi="Garamond"/>
          <w:sz w:val="22"/>
          <w:szCs w:val="22"/>
        </w:rPr>
        <w:t>o</w:t>
      </w:r>
      <w:r w:rsidRPr="002B026E">
        <w:rPr>
          <w:rFonts w:ascii="Garamond" w:hAnsi="Garamond"/>
          <w:sz w:val="22"/>
          <w:szCs w:val="22"/>
        </w:rPr>
        <w:t xml:space="preserve"> zadávání </w:t>
      </w:r>
      <w:r w:rsidR="00D452F8" w:rsidRPr="002B026E">
        <w:rPr>
          <w:rFonts w:ascii="Garamond" w:hAnsi="Garamond"/>
          <w:sz w:val="22"/>
          <w:szCs w:val="22"/>
        </w:rPr>
        <w:t>dospěl k</w:t>
      </w:r>
      <w:r w:rsidR="00D452F8">
        <w:t> </w:t>
      </w:r>
      <w:r w:rsidR="00D452F8" w:rsidRPr="002B026E">
        <w:rPr>
          <w:rFonts w:ascii="Garamond" w:hAnsi="Garamond"/>
          <w:sz w:val="22"/>
          <w:szCs w:val="22"/>
        </w:rPr>
        <w:t>závěru</w:t>
      </w:r>
      <w:r w:rsidRPr="002B026E">
        <w:rPr>
          <w:rFonts w:ascii="Garamond" w:hAnsi="Garamond"/>
          <w:sz w:val="22"/>
          <w:szCs w:val="22"/>
        </w:rPr>
        <w:t xml:space="preserve">, že </w:t>
      </w:r>
      <w:r w:rsidR="006504FE" w:rsidRPr="002B026E">
        <w:rPr>
          <w:rFonts w:ascii="Garamond" w:hAnsi="Garamond"/>
          <w:sz w:val="22"/>
          <w:szCs w:val="22"/>
        </w:rPr>
        <w:t>zohlednění</w:t>
      </w:r>
      <w:r w:rsidRPr="002B026E">
        <w:rPr>
          <w:rFonts w:ascii="Garamond" w:hAnsi="Garamond"/>
          <w:sz w:val="22"/>
          <w:szCs w:val="22"/>
        </w:rPr>
        <w:t xml:space="preserve"> jiných </w:t>
      </w:r>
      <w:r w:rsidR="00305BB0" w:rsidRPr="002B026E">
        <w:rPr>
          <w:rFonts w:ascii="Garamond" w:hAnsi="Garamond"/>
          <w:sz w:val="22"/>
          <w:szCs w:val="22"/>
        </w:rPr>
        <w:t xml:space="preserve">než </w:t>
      </w:r>
      <w:r w:rsidRPr="002B026E">
        <w:rPr>
          <w:rFonts w:ascii="Garamond" w:hAnsi="Garamond"/>
          <w:sz w:val="22"/>
          <w:szCs w:val="22"/>
        </w:rPr>
        <w:t xml:space="preserve">výše uvedených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D452F8">
        <w:rPr>
          <w:rFonts w:ascii="Garamond" w:hAnsi="Garamond"/>
        </w:rPr>
        <w:t xml:space="preserve">Zadavatel si vyhrazuje právo před uzavřením Smlouvy vyloučit </w:t>
      </w:r>
      <w:r w:rsidR="008C2C2D">
        <w:rPr>
          <w:rFonts w:ascii="Garamond" w:hAnsi="Garamond"/>
        </w:rPr>
        <w:t xml:space="preserve">z Předmětu plnění </w:t>
      </w:r>
      <w:r w:rsidRPr="00D452F8">
        <w:rPr>
          <w:rFonts w:ascii="Garamond" w:hAnsi="Garamond"/>
        </w:rPr>
        <w:t>položky</w:t>
      </w:r>
      <w:r w:rsidR="008C2C2D">
        <w:rPr>
          <w:rFonts w:ascii="Garamond" w:hAnsi="Garamond"/>
        </w:rPr>
        <w:t xml:space="preserve">, </w:t>
      </w:r>
      <w:r w:rsidR="002E4ED7">
        <w:rPr>
          <w:rFonts w:ascii="Garamond" w:hAnsi="Garamond"/>
        </w:rPr>
        <w:t xml:space="preserve">které mají být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12B09E1C" w14:textId="778E5223" w:rsidR="003A2A0C" w:rsidRPr="009701B1" w:rsidRDefault="00C667B7" w:rsidP="003B4D43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Požadovaný výkon procesoru </w:t>
      </w:r>
      <w:r w:rsidR="003A2A0C" w:rsidRPr="009701B1">
        <w:rPr>
          <w:rFonts w:ascii="Garamond" w:hAnsi="Garamond" w:cs="Arial"/>
          <w:sz w:val="22"/>
          <w:szCs w:val="22"/>
        </w:rPr>
        <w:t xml:space="preserve">v technických podmínkách stanovil </w:t>
      </w:r>
      <w:r w:rsidRPr="009701B1">
        <w:rPr>
          <w:rFonts w:ascii="Garamond" w:hAnsi="Garamond" w:cs="Arial"/>
          <w:sz w:val="22"/>
          <w:szCs w:val="22"/>
        </w:rPr>
        <w:t xml:space="preserve">zadavatel </w:t>
      </w:r>
      <w:r w:rsidR="003A2A0C" w:rsidRPr="009701B1">
        <w:rPr>
          <w:rFonts w:ascii="Garamond" w:hAnsi="Garamond" w:cs="Arial"/>
          <w:sz w:val="22"/>
          <w:szCs w:val="22"/>
        </w:rPr>
        <w:t xml:space="preserve">dle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benchmark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testu od společnosti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PassMark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Software (</w:t>
      </w:r>
      <w:hyperlink r:id="rId15" w:history="1">
        <w:r w:rsidR="003A2A0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3A2A0C" w:rsidRPr="009701B1">
        <w:rPr>
          <w:rFonts w:ascii="Garamond" w:hAnsi="Garamond" w:cs="Arial"/>
          <w:sz w:val="22"/>
          <w:szCs w:val="22"/>
        </w:rPr>
        <w:t>).</w:t>
      </w:r>
    </w:p>
    <w:p w14:paraId="1CAE63C7" w14:textId="2D916192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Při posouzení nabídky, resp. nabízeného procesoru bude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 vycházet z</w:t>
      </w:r>
      <w:r w:rsidR="00961B2D" w:rsidRPr="009701B1">
        <w:rPr>
          <w:rFonts w:ascii="Garamond" w:hAnsi="Garamond" w:cs="Arial"/>
          <w:sz w:val="22"/>
          <w:szCs w:val="22"/>
        </w:rPr>
        <w:t xml:space="preserve"> aktuálních </w:t>
      </w:r>
      <w:r w:rsidRPr="009701B1">
        <w:rPr>
          <w:rFonts w:ascii="Garamond" w:hAnsi="Garamond" w:cs="Arial"/>
          <w:sz w:val="22"/>
          <w:szCs w:val="22"/>
        </w:rPr>
        <w:t xml:space="preserve">bodových hodnot </w:t>
      </w:r>
      <w:r w:rsidR="005E599C" w:rsidRPr="009701B1">
        <w:rPr>
          <w:rFonts w:ascii="Garamond" w:hAnsi="Garamond" w:cs="Arial"/>
          <w:sz w:val="22"/>
          <w:szCs w:val="22"/>
        </w:rPr>
        <w:t xml:space="preserve">uveřejněných na </w:t>
      </w:r>
      <w:hyperlink r:id="rId16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Pr="009701B1">
        <w:rPr>
          <w:rFonts w:ascii="Garamond" w:hAnsi="Garamond" w:cs="Arial"/>
          <w:sz w:val="22"/>
          <w:szCs w:val="22"/>
        </w:rPr>
        <w:t>.</w:t>
      </w:r>
    </w:p>
    <w:p w14:paraId="69368755" w14:textId="4992A9BD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Zadavatel si současně vyhrazuje právo požadovat po dodavateli ve smyslu </w:t>
      </w:r>
      <w:proofErr w:type="spellStart"/>
      <w:r w:rsidRPr="009701B1">
        <w:rPr>
          <w:rFonts w:ascii="Garamond" w:hAnsi="Garamond" w:cs="Arial"/>
          <w:sz w:val="22"/>
          <w:szCs w:val="22"/>
        </w:rPr>
        <w:t>ust</w:t>
      </w:r>
      <w:proofErr w:type="spellEnd"/>
      <w:r w:rsidRPr="009701B1">
        <w:rPr>
          <w:rFonts w:ascii="Garamond" w:hAnsi="Garamond" w:cs="Arial"/>
          <w:sz w:val="22"/>
          <w:szCs w:val="22"/>
        </w:rPr>
        <w:t>. § 46 ZZVZ předložení údaje či dokladu</w:t>
      </w:r>
      <w:r w:rsidR="005E599C" w:rsidRPr="009701B1">
        <w:rPr>
          <w:rFonts w:ascii="Garamond" w:hAnsi="Garamond" w:cs="Arial"/>
          <w:sz w:val="22"/>
          <w:szCs w:val="22"/>
        </w:rPr>
        <w:t xml:space="preserve"> (zejm. </w:t>
      </w:r>
      <w:proofErr w:type="spellStart"/>
      <w:r w:rsidR="005E599C" w:rsidRPr="009701B1">
        <w:rPr>
          <w:rFonts w:ascii="Garamond" w:hAnsi="Garamond" w:cs="Arial"/>
          <w:sz w:val="22"/>
          <w:szCs w:val="22"/>
        </w:rPr>
        <w:t>printscreen</w:t>
      </w:r>
      <w:proofErr w:type="spellEnd"/>
      <w:r w:rsidR="005E599C" w:rsidRPr="009701B1">
        <w:rPr>
          <w:rFonts w:ascii="Garamond" w:hAnsi="Garamond" w:cs="Arial"/>
          <w:sz w:val="22"/>
          <w:szCs w:val="22"/>
        </w:rPr>
        <w:t xml:space="preserve"> nabízeného bodového hodnocení výkonu procesoru z </w:t>
      </w:r>
      <w:hyperlink r:id="rId17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5E599C" w:rsidRPr="009701B1">
        <w:rPr>
          <w:rFonts w:ascii="Garamond" w:hAnsi="Garamond" w:cs="Arial"/>
          <w:sz w:val="22"/>
          <w:szCs w:val="22"/>
        </w:rPr>
        <w:t>)</w:t>
      </w:r>
      <w:r w:rsidRPr="009701B1">
        <w:rPr>
          <w:rFonts w:ascii="Garamond" w:hAnsi="Garamond" w:cs="Arial"/>
          <w:sz w:val="22"/>
          <w:szCs w:val="22"/>
        </w:rPr>
        <w:t xml:space="preserve">, který prokáže, že </w:t>
      </w:r>
      <w:r w:rsidR="00C667B7" w:rsidRPr="009701B1">
        <w:rPr>
          <w:rFonts w:ascii="Garamond" w:hAnsi="Garamond" w:cs="Arial"/>
          <w:sz w:val="22"/>
          <w:szCs w:val="22"/>
        </w:rPr>
        <w:t xml:space="preserve">výkon </w:t>
      </w:r>
      <w:r w:rsidRPr="009701B1">
        <w:rPr>
          <w:rFonts w:ascii="Garamond" w:hAnsi="Garamond" w:cs="Arial"/>
          <w:sz w:val="22"/>
          <w:szCs w:val="22"/>
        </w:rPr>
        <w:t>nabízen</w:t>
      </w:r>
      <w:r w:rsidR="00C667B7" w:rsidRPr="009701B1">
        <w:rPr>
          <w:rFonts w:ascii="Garamond" w:hAnsi="Garamond" w:cs="Arial"/>
          <w:sz w:val="22"/>
          <w:szCs w:val="22"/>
        </w:rPr>
        <w:t>ého</w:t>
      </w:r>
      <w:r w:rsidRPr="009701B1">
        <w:rPr>
          <w:rFonts w:ascii="Garamond" w:hAnsi="Garamond" w:cs="Arial"/>
          <w:sz w:val="22"/>
          <w:szCs w:val="22"/>
        </w:rPr>
        <w:t xml:space="preserve"> procesor</w:t>
      </w:r>
      <w:r w:rsidR="00C667B7" w:rsidRPr="009701B1">
        <w:rPr>
          <w:rFonts w:ascii="Garamond" w:hAnsi="Garamond" w:cs="Arial"/>
          <w:sz w:val="22"/>
          <w:szCs w:val="22"/>
        </w:rPr>
        <w:t>u</w:t>
      </w:r>
      <w:r w:rsidRPr="009701B1">
        <w:rPr>
          <w:rFonts w:ascii="Garamond" w:hAnsi="Garamond" w:cs="Arial"/>
          <w:sz w:val="22"/>
          <w:szCs w:val="22"/>
        </w:rPr>
        <w:t xml:space="preserve"> splňuje </w:t>
      </w:r>
      <w:r w:rsidR="005E599C" w:rsidRPr="009701B1">
        <w:rPr>
          <w:rFonts w:ascii="Garamond" w:hAnsi="Garamond" w:cs="Arial"/>
          <w:sz w:val="22"/>
          <w:szCs w:val="22"/>
        </w:rPr>
        <w:t xml:space="preserve">ke dni konce lhůty pro podání nabídek </w:t>
      </w:r>
      <w:r w:rsidRPr="009701B1">
        <w:rPr>
          <w:rFonts w:ascii="Garamond" w:hAnsi="Garamond" w:cs="Arial"/>
          <w:sz w:val="22"/>
          <w:szCs w:val="22"/>
        </w:rPr>
        <w:t xml:space="preserve">minimální bodovou hodnotu stanovenou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adavatelem v technických podmínkách.</w:t>
      </w:r>
    </w:p>
    <w:p w14:paraId="5DFAD038" w14:textId="182551C2" w:rsidR="003D52BD" w:rsidRPr="009701B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b/>
          <w:sz w:val="22"/>
          <w:szCs w:val="22"/>
        </w:rPr>
        <w:lastRenderedPageBreak/>
        <w:t xml:space="preserve">Nabídka může být </w:t>
      </w:r>
      <w:r w:rsidR="003D52BD" w:rsidRPr="009701B1">
        <w:rPr>
          <w:rFonts w:ascii="Garamond" w:hAnsi="Garamond" w:cs="Arial"/>
          <w:b/>
          <w:sz w:val="22"/>
          <w:szCs w:val="22"/>
        </w:rPr>
        <w:t>doplněn</w:t>
      </w:r>
      <w:r w:rsidRPr="009701B1">
        <w:rPr>
          <w:rFonts w:ascii="Garamond" w:hAnsi="Garamond" w:cs="Arial"/>
          <w:b/>
          <w:sz w:val="22"/>
          <w:szCs w:val="22"/>
        </w:rPr>
        <w:t>a</w:t>
      </w:r>
      <w:r w:rsidR="003D52BD" w:rsidRPr="009701B1">
        <w:rPr>
          <w:rFonts w:ascii="Garamond" w:hAnsi="Garamond" w:cs="Arial"/>
          <w:b/>
          <w:sz w:val="22"/>
          <w:szCs w:val="22"/>
        </w:rPr>
        <w:t xml:space="preserve"> i o </w:t>
      </w:r>
      <w:proofErr w:type="spellStart"/>
      <w:r w:rsidR="003D52BD" w:rsidRPr="009701B1">
        <w:rPr>
          <w:rFonts w:ascii="Garamond" w:hAnsi="Garamond" w:cs="Arial"/>
          <w:b/>
          <w:sz w:val="22"/>
          <w:szCs w:val="22"/>
        </w:rPr>
        <w:t>datasheet</w:t>
      </w:r>
      <w:proofErr w:type="spellEnd"/>
      <w:r w:rsidR="003D52BD" w:rsidRPr="009701B1">
        <w:rPr>
          <w:rFonts w:ascii="Garamond" w:hAnsi="Garamond" w:cs="Arial"/>
          <w:b/>
          <w:sz w:val="22"/>
          <w:szCs w:val="22"/>
        </w:rPr>
        <w:t xml:space="preserve"> (katalogový list) </w:t>
      </w:r>
      <w:r w:rsidRPr="009701B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6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6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Default="00C667B7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 xml:space="preserve">na základě pověření </w:t>
      </w:r>
      <w:r w:rsidR="00E929D9" w:rsidRPr="009701B1">
        <w:rPr>
          <w:rFonts w:ascii="Garamond" w:hAnsi="Garamond"/>
        </w:rPr>
        <w:t>Michaela Vítková</w:t>
      </w:r>
    </w:p>
    <w:p w14:paraId="775138E0" w14:textId="3C63B9AD" w:rsidR="00C667B7" w:rsidRDefault="00E929D9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2F419F">
      <w:footerReference w:type="default" r:id="rId18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E8D42E" w14:textId="77777777" w:rsidR="004B20F9" w:rsidRDefault="004B20F9" w:rsidP="00795AAC">
      <w:r>
        <w:separator/>
      </w:r>
    </w:p>
  </w:endnote>
  <w:endnote w:type="continuationSeparator" w:id="0">
    <w:p w14:paraId="7939B668" w14:textId="77777777" w:rsidR="004B20F9" w:rsidRDefault="004B20F9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BD071D" w14:textId="77777777" w:rsidR="0042726F" w:rsidRDefault="0042726F" w:rsidP="0042726F">
    <w:pPr>
      <w:pStyle w:val="Zpat"/>
    </w:pPr>
    <w:r>
      <w:rPr>
        <w:noProof/>
      </w:rPr>
      <w:drawing>
        <wp:inline distT="0" distB="0" distL="0" distR="0" wp14:anchorId="38C6CE29" wp14:editId="3DDFC094">
          <wp:extent cx="1496060" cy="802005"/>
          <wp:effectExtent l="0" t="0" r="8890" b="0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6060" cy="802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BEBC4C2" wp14:editId="2EE81BE5">
          <wp:extent cx="2058670" cy="894715"/>
          <wp:effectExtent l="0" t="0" r="0" b="635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8670" cy="894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982FCBB" wp14:editId="512651EC">
          <wp:extent cx="9144" cy="12192"/>
          <wp:effectExtent l="0" t="0" r="0" b="0"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144" cy="121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621A938" wp14:editId="1465A50F">
          <wp:extent cx="9144" cy="12192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144" cy="121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A79F084" wp14:editId="530CB70B">
          <wp:extent cx="1965716" cy="869565"/>
          <wp:effectExtent l="0" t="0" r="0" b="6985"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965956" cy="8696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8EC6483" w14:textId="3F83F99A" w:rsidR="00AD69FB" w:rsidRPr="00EB6175" w:rsidRDefault="00AD69FB" w:rsidP="002F419F">
    <w:pPr>
      <w:pStyle w:val="Zpat"/>
      <w:spacing w:before="240"/>
      <w:jc w:val="center"/>
      <w:rPr>
        <w:rFonts w:ascii="Garamond" w:hAnsi="Garamond"/>
      </w:rPr>
    </w:pPr>
    <w:r w:rsidRPr="00EB6175">
      <w:rPr>
        <w:rFonts w:ascii="Garamond" w:eastAsia="Arial" w:hAnsi="Garamond" w:cs="Arial"/>
        <w:sz w:val="16"/>
        <w:szCs w:val="16"/>
      </w:rPr>
      <w:t xml:space="preserve">Stránka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8F13FB">
      <w:rPr>
        <w:rFonts w:ascii="Garamond" w:eastAsia="Arial" w:hAnsi="Garamond" w:cs="Arial"/>
        <w:noProof/>
        <w:sz w:val="16"/>
        <w:szCs w:val="16"/>
      </w:rPr>
      <w:t>1</w:t>
    </w:r>
    <w:r w:rsidRPr="00EB6175">
      <w:rPr>
        <w:rFonts w:ascii="Garamond" w:eastAsia="Arial" w:hAnsi="Garamond" w:cs="Arial"/>
        <w:sz w:val="16"/>
        <w:szCs w:val="16"/>
      </w:rPr>
      <w:fldChar w:fldCharType="end"/>
    </w:r>
    <w:r w:rsidRPr="00EB6175">
      <w:rPr>
        <w:rFonts w:ascii="Garamond" w:eastAsia="Arial" w:hAnsi="Garamond" w:cs="Arial"/>
        <w:sz w:val="16"/>
        <w:szCs w:val="16"/>
      </w:rPr>
      <w:t xml:space="preserve"> z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>NUMPAGES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8F13FB">
      <w:rPr>
        <w:rFonts w:ascii="Garamond" w:eastAsia="Arial" w:hAnsi="Garamond" w:cs="Arial"/>
        <w:noProof/>
        <w:sz w:val="16"/>
        <w:szCs w:val="16"/>
      </w:rPr>
      <w:t>5</w:t>
    </w:r>
    <w:r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D595FA" w14:textId="77777777" w:rsidR="004B20F9" w:rsidRDefault="004B20F9" w:rsidP="00795AAC">
      <w:r>
        <w:separator/>
      </w:r>
    </w:p>
  </w:footnote>
  <w:footnote w:type="continuationSeparator" w:id="0">
    <w:p w14:paraId="13AFE133" w14:textId="77777777" w:rsidR="004B20F9" w:rsidRDefault="004B20F9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220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08" w:hanging="360"/>
      </w:pPr>
    </w:lvl>
    <w:lvl w:ilvl="2" w:tplc="0405001B" w:tentative="1">
      <w:start w:val="1"/>
      <w:numFmt w:val="lowerRoman"/>
      <w:lvlText w:val="%3."/>
      <w:lvlJc w:val="right"/>
      <w:pPr>
        <w:ind w:left="1028" w:hanging="180"/>
      </w:pPr>
    </w:lvl>
    <w:lvl w:ilvl="3" w:tplc="0405000F" w:tentative="1">
      <w:start w:val="1"/>
      <w:numFmt w:val="decimal"/>
      <w:lvlText w:val="%4."/>
      <w:lvlJc w:val="left"/>
      <w:pPr>
        <w:ind w:left="1748" w:hanging="360"/>
      </w:pPr>
    </w:lvl>
    <w:lvl w:ilvl="4" w:tplc="04050019" w:tentative="1">
      <w:start w:val="1"/>
      <w:numFmt w:val="lowerLetter"/>
      <w:lvlText w:val="%5."/>
      <w:lvlJc w:val="left"/>
      <w:pPr>
        <w:ind w:left="2468" w:hanging="360"/>
      </w:pPr>
    </w:lvl>
    <w:lvl w:ilvl="5" w:tplc="0405001B" w:tentative="1">
      <w:start w:val="1"/>
      <w:numFmt w:val="lowerRoman"/>
      <w:lvlText w:val="%6."/>
      <w:lvlJc w:val="right"/>
      <w:pPr>
        <w:ind w:left="3188" w:hanging="180"/>
      </w:pPr>
    </w:lvl>
    <w:lvl w:ilvl="6" w:tplc="0405000F" w:tentative="1">
      <w:start w:val="1"/>
      <w:numFmt w:val="decimal"/>
      <w:lvlText w:val="%7."/>
      <w:lvlJc w:val="left"/>
      <w:pPr>
        <w:ind w:left="3908" w:hanging="360"/>
      </w:pPr>
    </w:lvl>
    <w:lvl w:ilvl="7" w:tplc="04050019" w:tentative="1">
      <w:start w:val="1"/>
      <w:numFmt w:val="lowerLetter"/>
      <w:lvlText w:val="%8."/>
      <w:lvlJc w:val="left"/>
      <w:pPr>
        <w:ind w:left="4628" w:hanging="360"/>
      </w:pPr>
    </w:lvl>
    <w:lvl w:ilvl="8" w:tplc="0405001B" w:tentative="1">
      <w:start w:val="1"/>
      <w:numFmt w:val="lowerRoman"/>
      <w:lvlText w:val="%9."/>
      <w:lvlJc w:val="right"/>
      <w:pPr>
        <w:ind w:left="5348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C69"/>
    <w:rsid w:val="00004FBB"/>
    <w:rsid w:val="00012D96"/>
    <w:rsid w:val="0001621D"/>
    <w:rsid w:val="00021C66"/>
    <w:rsid w:val="00030C68"/>
    <w:rsid w:val="00032B75"/>
    <w:rsid w:val="00035AA2"/>
    <w:rsid w:val="00037445"/>
    <w:rsid w:val="00042CEE"/>
    <w:rsid w:val="000507AD"/>
    <w:rsid w:val="0005573E"/>
    <w:rsid w:val="00055C16"/>
    <w:rsid w:val="00063898"/>
    <w:rsid w:val="000640AD"/>
    <w:rsid w:val="00072B7B"/>
    <w:rsid w:val="000733CC"/>
    <w:rsid w:val="0007506D"/>
    <w:rsid w:val="00076370"/>
    <w:rsid w:val="00083C37"/>
    <w:rsid w:val="00085087"/>
    <w:rsid w:val="00086AE4"/>
    <w:rsid w:val="000909A0"/>
    <w:rsid w:val="00095E03"/>
    <w:rsid w:val="000A4564"/>
    <w:rsid w:val="000A5773"/>
    <w:rsid w:val="000A5E08"/>
    <w:rsid w:val="000A7580"/>
    <w:rsid w:val="000B52D4"/>
    <w:rsid w:val="000B6122"/>
    <w:rsid w:val="000C0FC8"/>
    <w:rsid w:val="000D05C8"/>
    <w:rsid w:val="000D5247"/>
    <w:rsid w:val="000D59E9"/>
    <w:rsid w:val="000D7326"/>
    <w:rsid w:val="000E3DE6"/>
    <w:rsid w:val="000F34D8"/>
    <w:rsid w:val="0010541F"/>
    <w:rsid w:val="00110685"/>
    <w:rsid w:val="00110779"/>
    <w:rsid w:val="001129E1"/>
    <w:rsid w:val="00113AA6"/>
    <w:rsid w:val="001142E9"/>
    <w:rsid w:val="00117C21"/>
    <w:rsid w:val="001268EA"/>
    <w:rsid w:val="00127368"/>
    <w:rsid w:val="00134601"/>
    <w:rsid w:val="00136141"/>
    <w:rsid w:val="0015056F"/>
    <w:rsid w:val="0015439B"/>
    <w:rsid w:val="00155D07"/>
    <w:rsid w:val="00161A09"/>
    <w:rsid w:val="00161C21"/>
    <w:rsid w:val="001718A9"/>
    <w:rsid w:val="00175953"/>
    <w:rsid w:val="00180DC3"/>
    <w:rsid w:val="00184824"/>
    <w:rsid w:val="00185EFB"/>
    <w:rsid w:val="0018706D"/>
    <w:rsid w:val="001905EC"/>
    <w:rsid w:val="001A2537"/>
    <w:rsid w:val="001A30F6"/>
    <w:rsid w:val="001A46DB"/>
    <w:rsid w:val="001A5C42"/>
    <w:rsid w:val="001B4B7A"/>
    <w:rsid w:val="001B5234"/>
    <w:rsid w:val="001B557B"/>
    <w:rsid w:val="001C4ABC"/>
    <w:rsid w:val="001D2457"/>
    <w:rsid w:val="001E0251"/>
    <w:rsid w:val="001E4E72"/>
    <w:rsid w:val="001E73C9"/>
    <w:rsid w:val="001F6DDB"/>
    <w:rsid w:val="002012BB"/>
    <w:rsid w:val="00203B39"/>
    <w:rsid w:val="00204A15"/>
    <w:rsid w:val="00217849"/>
    <w:rsid w:val="002179FF"/>
    <w:rsid w:val="00223F91"/>
    <w:rsid w:val="00230A5B"/>
    <w:rsid w:val="00242C54"/>
    <w:rsid w:val="00245425"/>
    <w:rsid w:val="00245AA2"/>
    <w:rsid w:val="002504B1"/>
    <w:rsid w:val="00253A50"/>
    <w:rsid w:val="0025409E"/>
    <w:rsid w:val="0025555E"/>
    <w:rsid w:val="00257386"/>
    <w:rsid w:val="00264D89"/>
    <w:rsid w:val="00272068"/>
    <w:rsid w:val="002732D2"/>
    <w:rsid w:val="00274498"/>
    <w:rsid w:val="00280318"/>
    <w:rsid w:val="00281D4A"/>
    <w:rsid w:val="002865E4"/>
    <w:rsid w:val="0029036B"/>
    <w:rsid w:val="00294B61"/>
    <w:rsid w:val="00295C60"/>
    <w:rsid w:val="002A0263"/>
    <w:rsid w:val="002B026E"/>
    <w:rsid w:val="002B1F00"/>
    <w:rsid w:val="002B4A7E"/>
    <w:rsid w:val="002B59B9"/>
    <w:rsid w:val="002C475A"/>
    <w:rsid w:val="002C4C68"/>
    <w:rsid w:val="002C69A1"/>
    <w:rsid w:val="002C7593"/>
    <w:rsid w:val="002D61B6"/>
    <w:rsid w:val="002D62A7"/>
    <w:rsid w:val="002E188D"/>
    <w:rsid w:val="002E3083"/>
    <w:rsid w:val="002E4228"/>
    <w:rsid w:val="002E4432"/>
    <w:rsid w:val="002E4ED7"/>
    <w:rsid w:val="002E53C3"/>
    <w:rsid w:val="002E7930"/>
    <w:rsid w:val="002F419F"/>
    <w:rsid w:val="002F7598"/>
    <w:rsid w:val="003024B8"/>
    <w:rsid w:val="00305BB0"/>
    <w:rsid w:val="003063D6"/>
    <w:rsid w:val="0031024E"/>
    <w:rsid w:val="00311988"/>
    <w:rsid w:val="00320779"/>
    <w:rsid w:val="00324905"/>
    <w:rsid w:val="00331F6E"/>
    <w:rsid w:val="003320CF"/>
    <w:rsid w:val="00342F71"/>
    <w:rsid w:val="0034768E"/>
    <w:rsid w:val="00356341"/>
    <w:rsid w:val="00357688"/>
    <w:rsid w:val="00380881"/>
    <w:rsid w:val="00394CD4"/>
    <w:rsid w:val="00396BED"/>
    <w:rsid w:val="003A2A0C"/>
    <w:rsid w:val="003A4BA0"/>
    <w:rsid w:val="003B06D8"/>
    <w:rsid w:val="003B4D43"/>
    <w:rsid w:val="003C1FD6"/>
    <w:rsid w:val="003D116A"/>
    <w:rsid w:val="003D43B7"/>
    <w:rsid w:val="003D4537"/>
    <w:rsid w:val="003D50A4"/>
    <w:rsid w:val="003D52BD"/>
    <w:rsid w:val="003E3643"/>
    <w:rsid w:val="003E567A"/>
    <w:rsid w:val="003F73AE"/>
    <w:rsid w:val="003F767D"/>
    <w:rsid w:val="004059B7"/>
    <w:rsid w:val="00406F62"/>
    <w:rsid w:val="00423A32"/>
    <w:rsid w:val="00425FD2"/>
    <w:rsid w:val="0042726F"/>
    <w:rsid w:val="004376D6"/>
    <w:rsid w:val="004400E1"/>
    <w:rsid w:val="004576B0"/>
    <w:rsid w:val="00475615"/>
    <w:rsid w:val="0048090C"/>
    <w:rsid w:val="00481F8F"/>
    <w:rsid w:val="00485D97"/>
    <w:rsid w:val="00486215"/>
    <w:rsid w:val="00486FD6"/>
    <w:rsid w:val="00487ABB"/>
    <w:rsid w:val="00490549"/>
    <w:rsid w:val="00493CE9"/>
    <w:rsid w:val="00495D52"/>
    <w:rsid w:val="00495F5C"/>
    <w:rsid w:val="004960B8"/>
    <w:rsid w:val="004B06FE"/>
    <w:rsid w:val="004B20F9"/>
    <w:rsid w:val="004B68DB"/>
    <w:rsid w:val="004B779A"/>
    <w:rsid w:val="004D005B"/>
    <w:rsid w:val="004D1497"/>
    <w:rsid w:val="004D64CE"/>
    <w:rsid w:val="004D78EC"/>
    <w:rsid w:val="004E0ADA"/>
    <w:rsid w:val="004E15D6"/>
    <w:rsid w:val="004E4A98"/>
    <w:rsid w:val="004F0141"/>
    <w:rsid w:val="004F0DD1"/>
    <w:rsid w:val="004F13D4"/>
    <w:rsid w:val="0050547A"/>
    <w:rsid w:val="00513847"/>
    <w:rsid w:val="0051700E"/>
    <w:rsid w:val="00521009"/>
    <w:rsid w:val="00524149"/>
    <w:rsid w:val="0052419E"/>
    <w:rsid w:val="005360D9"/>
    <w:rsid w:val="005405C5"/>
    <w:rsid w:val="00541CF2"/>
    <w:rsid w:val="00541F8B"/>
    <w:rsid w:val="0055137A"/>
    <w:rsid w:val="00563457"/>
    <w:rsid w:val="00571557"/>
    <w:rsid w:val="00592FF9"/>
    <w:rsid w:val="00596C39"/>
    <w:rsid w:val="005A0DEB"/>
    <w:rsid w:val="005A46CD"/>
    <w:rsid w:val="005A575C"/>
    <w:rsid w:val="005C01F9"/>
    <w:rsid w:val="005C72D9"/>
    <w:rsid w:val="005E1AA8"/>
    <w:rsid w:val="005E2BAD"/>
    <w:rsid w:val="005E599C"/>
    <w:rsid w:val="005F0AD3"/>
    <w:rsid w:val="00611EDF"/>
    <w:rsid w:val="006135F9"/>
    <w:rsid w:val="00617021"/>
    <w:rsid w:val="00641634"/>
    <w:rsid w:val="0064432C"/>
    <w:rsid w:val="00646EF9"/>
    <w:rsid w:val="006479AD"/>
    <w:rsid w:val="006504FE"/>
    <w:rsid w:val="00650FC7"/>
    <w:rsid w:val="00653C27"/>
    <w:rsid w:val="00653DBB"/>
    <w:rsid w:val="006579BB"/>
    <w:rsid w:val="006619C8"/>
    <w:rsid w:val="00670086"/>
    <w:rsid w:val="00671E84"/>
    <w:rsid w:val="00681A1B"/>
    <w:rsid w:val="006850A6"/>
    <w:rsid w:val="00694F81"/>
    <w:rsid w:val="0069594D"/>
    <w:rsid w:val="006A103B"/>
    <w:rsid w:val="006A109C"/>
    <w:rsid w:val="006A2162"/>
    <w:rsid w:val="006A4BA0"/>
    <w:rsid w:val="006B5028"/>
    <w:rsid w:val="006B5670"/>
    <w:rsid w:val="006C69C1"/>
    <w:rsid w:val="006D0C83"/>
    <w:rsid w:val="006D427F"/>
    <w:rsid w:val="006D6F86"/>
    <w:rsid w:val="006F7426"/>
    <w:rsid w:val="00704B75"/>
    <w:rsid w:val="0070545A"/>
    <w:rsid w:val="0072046A"/>
    <w:rsid w:val="00730B83"/>
    <w:rsid w:val="00735FBF"/>
    <w:rsid w:val="00746B9F"/>
    <w:rsid w:val="00757EB6"/>
    <w:rsid w:val="00763198"/>
    <w:rsid w:val="007706A8"/>
    <w:rsid w:val="00780026"/>
    <w:rsid w:val="007919B3"/>
    <w:rsid w:val="00792068"/>
    <w:rsid w:val="00795AAC"/>
    <w:rsid w:val="007A5DDA"/>
    <w:rsid w:val="007B03E2"/>
    <w:rsid w:val="007C04E9"/>
    <w:rsid w:val="007C5244"/>
    <w:rsid w:val="007D473B"/>
    <w:rsid w:val="007D5726"/>
    <w:rsid w:val="007D7BDF"/>
    <w:rsid w:val="008009FE"/>
    <w:rsid w:val="00800FB4"/>
    <w:rsid w:val="00822D46"/>
    <w:rsid w:val="008252D0"/>
    <w:rsid w:val="0082680D"/>
    <w:rsid w:val="00841F0D"/>
    <w:rsid w:val="00854B10"/>
    <w:rsid w:val="00857883"/>
    <w:rsid w:val="00867D02"/>
    <w:rsid w:val="008765A4"/>
    <w:rsid w:val="0088068A"/>
    <w:rsid w:val="0088554A"/>
    <w:rsid w:val="00890B49"/>
    <w:rsid w:val="00893EAD"/>
    <w:rsid w:val="00896E6C"/>
    <w:rsid w:val="008A08E3"/>
    <w:rsid w:val="008A6DE7"/>
    <w:rsid w:val="008A6E01"/>
    <w:rsid w:val="008B025D"/>
    <w:rsid w:val="008B741E"/>
    <w:rsid w:val="008C2C2D"/>
    <w:rsid w:val="008D13AA"/>
    <w:rsid w:val="008D2B9F"/>
    <w:rsid w:val="008E0D1D"/>
    <w:rsid w:val="008E0F36"/>
    <w:rsid w:val="008E4A71"/>
    <w:rsid w:val="008E4AAB"/>
    <w:rsid w:val="008E694C"/>
    <w:rsid w:val="008F13FB"/>
    <w:rsid w:val="008F24EC"/>
    <w:rsid w:val="008F3D91"/>
    <w:rsid w:val="00906306"/>
    <w:rsid w:val="009149BA"/>
    <w:rsid w:val="00924ABD"/>
    <w:rsid w:val="00931CC1"/>
    <w:rsid w:val="00935123"/>
    <w:rsid w:val="00942A6B"/>
    <w:rsid w:val="009431F2"/>
    <w:rsid w:val="0094514D"/>
    <w:rsid w:val="00945C56"/>
    <w:rsid w:val="00951D40"/>
    <w:rsid w:val="009537A4"/>
    <w:rsid w:val="00954748"/>
    <w:rsid w:val="00956D28"/>
    <w:rsid w:val="00961B2D"/>
    <w:rsid w:val="00961D50"/>
    <w:rsid w:val="00966008"/>
    <w:rsid w:val="009701B1"/>
    <w:rsid w:val="00971D47"/>
    <w:rsid w:val="00972AE0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C12D5"/>
    <w:rsid w:val="009D192E"/>
    <w:rsid w:val="009D41CD"/>
    <w:rsid w:val="009F34D9"/>
    <w:rsid w:val="009F41D1"/>
    <w:rsid w:val="009F5288"/>
    <w:rsid w:val="009F7E69"/>
    <w:rsid w:val="00A03284"/>
    <w:rsid w:val="00A04841"/>
    <w:rsid w:val="00A059D3"/>
    <w:rsid w:val="00A06920"/>
    <w:rsid w:val="00A06C66"/>
    <w:rsid w:val="00A13721"/>
    <w:rsid w:val="00A23731"/>
    <w:rsid w:val="00A24677"/>
    <w:rsid w:val="00A24691"/>
    <w:rsid w:val="00A24B4C"/>
    <w:rsid w:val="00A30B9B"/>
    <w:rsid w:val="00A30E5C"/>
    <w:rsid w:val="00A36CC3"/>
    <w:rsid w:val="00A419CB"/>
    <w:rsid w:val="00A436C9"/>
    <w:rsid w:val="00A467E8"/>
    <w:rsid w:val="00A51190"/>
    <w:rsid w:val="00A6168F"/>
    <w:rsid w:val="00A66D1E"/>
    <w:rsid w:val="00A76DEE"/>
    <w:rsid w:val="00A77624"/>
    <w:rsid w:val="00A82F84"/>
    <w:rsid w:val="00A86FC9"/>
    <w:rsid w:val="00A90797"/>
    <w:rsid w:val="00AA3B62"/>
    <w:rsid w:val="00AA7E60"/>
    <w:rsid w:val="00AC487C"/>
    <w:rsid w:val="00AC5408"/>
    <w:rsid w:val="00AC56B9"/>
    <w:rsid w:val="00AD4687"/>
    <w:rsid w:val="00AD69FB"/>
    <w:rsid w:val="00AE5B0B"/>
    <w:rsid w:val="00AE67B7"/>
    <w:rsid w:val="00AE6DAB"/>
    <w:rsid w:val="00AF315D"/>
    <w:rsid w:val="00B02193"/>
    <w:rsid w:val="00B06F64"/>
    <w:rsid w:val="00B12B58"/>
    <w:rsid w:val="00B1308A"/>
    <w:rsid w:val="00B16994"/>
    <w:rsid w:val="00B21A1B"/>
    <w:rsid w:val="00B22D5E"/>
    <w:rsid w:val="00B25E4B"/>
    <w:rsid w:val="00B31681"/>
    <w:rsid w:val="00B35FCD"/>
    <w:rsid w:val="00B507B9"/>
    <w:rsid w:val="00B64919"/>
    <w:rsid w:val="00B75A72"/>
    <w:rsid w:val="00B92754"/>
    <w:rsid w:val="00B94B93"/>
    <w:rsid w:val="00BA2E0E"/>
    <w:rsid w:val="00BA36B4"/>
    <w:rsid w:val="00BB33E6"/>
    <w:rsid w:val="00BB6C3E"/>
    <w:rsid w:val="00BB6C44"/>
    <w:rsid w:val="00BC094B"/>
    <w:rsid w:val="00BC4C17"/>
    <w:rsid w:val="00BD3729"/>
    <w:rsid w:val="00BE05AE"/>
    <w:rsid w:val="00BE0E20"/>
    <w:rsid w:val="00BF071C"/>
    <w:rsid w:val="00BF1010"/>
    <w:rsid w:val="00C034BD"/>
    <w:rsid w:val="00C03A55"/>
    <w:rsid w:val="00C232BE"/>
    <w:rsid w:val="00C27316"/>
    <w:rsid w:val="00C310DC"/>
    <w:rsid w:val="00C31F1D"/>
    <w:rsid w:val="00C45272"/>
    <w:rsid w:val="00C633E2"/>
    <w:rsid w:val="00C667B7"/>
    <w:rsid w:val="00C84485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B7D25"/>
    <w:rsid w:val="00CC2565"/>
    <w:rsid w:val="00CC4595"/>
    <w:rsid w:val="00CC5395"/>
    <w:rsid w:val="00CD26D8"/>
    <w:rsid w:val="00CD3643"/>
    <w:rsid w:val="00CE0C1A"/>
    <w:rsid w:val="00CE7564"/>
    <w:rsid w:val="00CF03B9"/>
    <w:rsid w:val="00CF1D88"/>
    <w:rsid w:val="00CF29AD"/>
    <w:rsid w:val="00CF3EA1"/>
    <w:rsid w:val="00D05AA8"/>
    <w:rsid w:val="00D06321"/>
    <w:rsid w:val="00D07360"/>
    <w:rsid w:val="00D31A32"/>
    <w:rsid w:val="00D33A74"/>
    <w:rsid w:val="00D33F22"/>
    <w:rsid w:val="00D43D0D"/>
    <w:rsid w:val="00D452F8"/>
    <w:rsid w:val="00D47794"/>
    <w:rsid w:val="00D555A3"/>
    <w:rsid w:val="00D57265"/>
    <w:rsid w:val="00D602A9"/>
    <w:rsid w:val="00D64A33"/>
    <w:rsid w:val="00D7497E"/>
    <w:rsid w:val="00D81325"/>
    <w:rsid w:val="00D9272D"/>
    <w:rsid w:val="00DA44E6"/>
    <w:rsid w:val="00DB0934"/>
    <w:rsid w:val="00DB0A8D"/>
    <w:rsid w:val="00DB1DE5"/>
    <w:rsid w:val="00DB1E0D"/>
    <w:rsid w:val="00DB45AA"/>
    <w:rsid w:val="00DB7223"/>
    <w:rsid w:val="00DC15A5"/>
    <w:rsid w:val="00DC5ED1"/>
    <w:rsid w:val="00DC706F"/>
    <w:rsid w:val="00DE1BD2"/>
    <w:rsid w:val="00DE4940"/>
    <w:rsid w:val="00DF16B0"/>
    <w:rsid w:val="00DF3053"/>
    <w:rsid w:val="00E01B4D"/>
    <w:rsid w:val="00E23443"/>
    <w:rsid w:val="00E237D0"/>
    <w:rsid w:val="00E25DAA"/>
    <w:rsid w:val="00E274DC"/>
    <w:rsid w:val="00E279CB"/>
    <w:rsid w:val="00E3097E"/>
    <w:rsid w:val="00E3430F"/>
    <w:rsid w:val="00E454BE"/>
    <w:rsid w:val="00E479D0"/>
    <w:rsid w:val="00E52467"/>
    <w:rsid w:val="00E53764"/>
    <w:rsid w:val="00E57361"/>
    <w:rsid w:val="00E5758A"/>
    <w:rsid w:val="00E617C7"/>
    <w:rsid w:val="00E6671F"/>
    <w:rsid w:val="00E66C11"/>
    <w:rsid w:val="00E7390F"/>
    <w:rsid w:val="00E760FE"/>
    <w:rsid w:val="00E76775"/>
    <w:rsid w:val="00E929D9"/>
    <w:rsid w:val="00E97754"/>
    <w:rsid w:val="00E97F2D"/>
    <w:rsid w:val="00EA3A13"/>
    <w:rsid w:val="00EA6FA7"/>
    <w:rsid w:val="00EB194D"/>
    <w:rsid w:val="00EB4ACA"/>
    <w:rsid w:val="00EB5C98"/>
    <w:rsid w:val="00EB6175"/>
    <w:rsid w:val="00EB7A9F"/>
    <w:rsid w:val="00EC3FE3"/>
    <w:rsid w:val="00EC4F3F"/>
    <w:rsid w:val="00ED403B"/>
    <w:rsid w:val="00EE026A"/>
    <w:rsid w:val="00EE44DF"/>
    <w:rsid w:val="00EF4959"/>
    <w:rsid w:val="00F033C6"/>
    <w:rsid w:val="00F0543A"/>
    <w:rsid w:val="00F1168E"/>
    <w:rsid w:val="00F228FA"/>
    <w:rsid w:val="00F230C8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D9"/>
    <w:rsid w:val="00F71D5A"/>
    <w:rsid w:val="00F72BB3"/>
    <w:rsid w:val="00F74C40"/>
    <w:rsid w:val="00F760F0"/>
    <w:rsid w:val="00F81A35"/>
    <w:rsid w:val="00F821B8"/>
    <w:rsid w:val="00F82398"/>
    <w:rsid w:val="00F87979"/>
    <w:rsid w:val="00F94593"/>
    <w:rsid w:val="00F976E9"/>
    <w:rsid w:val="00FA7FB2"/>
    <w:rsid w:val="00FB284E"/>
    <w:rsid w:val="00FC0944"/>
    <w:rsid w:val="00FC0BF3"/>
    <w:rsid w:val="00FC18D6"/>
    <w:rsid w:val="00FC3C9F"/>
    <w:rsid w:val="00FC51AF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1992B2D2"/>
  <w15:docId w15:val="{B06758E4-934A-4CD3-A3BD-E980C46765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0A758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energystar.gov/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tcocertified.com/product-finder/" TargetMode="External"/><Relationship Id="rId17" Type="http://schemas.openxmlformats.org/officeDocument/2006/relationships/hyperlink" Target="https://www.cpubenchmark.net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cpubenchmark.net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energystar.gov/products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cpubenchmark.net" TargetMode="External"/><Relationship Id="rId10" Type="http://schemas.openxmlformats.org/officeDocument/2006/relationships/hyperlink" Target="https://zakazky.zcu.cz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zakazky.zcu.cz/contract_display_4723.html" TargetMode="External"/><Relationship Id="rId14" Type="http://schemas.openxmlformats.org/officeDocument/2006/relationships/hyperlink" Target="https://tcocertified.com/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HEiOK8T77rTzE6ENJ3CjkLbWTCLswL21GmNtFx5wEY8=</DigestValue>
    </Reference>
    <Reference Type="http://www.w3.org/2000/09/xmldsig#Object" URI="#idOfficeObject">
      <DigestMethod Algorithm="http://www.w3.org/2001/04/xmlenc#sha256"/>
      <DigestValue>XXmpYgaQXFn3J7WR6lvEtdei9WUX+2fNx8goQZzEqzs=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o/nv8gQrCqR1Mj/PJv3UZaEfjBWvU06VaUKeWq2IsG0=</DigestValue>
    </Reference>
  </SignedInfo>
  <SignatureValue>qM8b2JFT3Qme2uh+tDVFyJRaCLKwYfZKyO1ZV/uN2AiOlF58oVKz6i3OysqdnpHj/ICaScusieP/
9QDN3bFHhMyXZ8PNoI0Hm4FWz9QS3NreLC8HoVc8CEyUFMCFT9zSxypsMes39xcRU44wfJolu/GV
T+htsg9tpgrptwtwdzHlNgRddXtxAV0PxtmYaUYvE7/b6vTMP6Wqg9ZAizJjahwZrwzTgD5P3rKz
L/cIHPHjyds6coFrAftkkzhHbxDMp15SFqFzWqIZo8EBxgaZl0vMjt4da/oHTvyd2jRGnNW1Vg0K
RCVMjZ52DHVpef6uBpAxEfv4R5VBSeOcHqcIWw==</SignatureValue>
  <KeyInfo>
    <X509Data>
      <X509Certificate>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17"/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20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10"/>
            <mdssi:RelationshipReference xmlns:mdssi="http://schemas.openxmlformats.org/package/2006/digital-signature" SourceId="rId19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18"/>
            <mdssi:RelationshipReference xmlns:mdssi="http://schemas.openxmlformats.org/package/2006/digital-signature" SourceId="rId3"/>
          </Transform>
          <Transform Algorithm="http://www.w3.org/TR/2001/REC-xml-c14n-20010315"/>
        </Transforms>
        <DigestMethod Algorithm="http://www.w3.org/2001/04/xmlenc#sha256"/>
        <DigestValue>A3uT5pLB+i0c28YJPG5sWxJqtEei1HQhieBR5T+rbAY=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  <mdssi:RelationshipReference xmlns:mdssi="http://schemas.openxmlformats.org/package/2006/digital-signature" SourceId="rId4"/>
            <mdssi:RelationshipReference xmlns:mdssi="http://schemas.openxmlformats.org/package/2006/digital-signature" SourceId="rId3"/>
          </Transform>
          <Transform Algorithm="http://www.w3.org/TR/2001/REC-xml-c14n-20010315"/>
        </Transforms>
        <DigestMethod Algorithm="http://www.w3.org/2001/04/xmlenc#sha256"/>
        <DigestValue>ZNaReU/fvQGfpjD0117Ndx5NT533s9Ix7VFHV5dXV+w=</DigestValue>
      </Reference>
      <Reference URI="/word/document.xml?ContentType=application/vnd.openxmlformats-officedocument.wordprocessingml.document.main+xml">
        <DigestMethod Algorithm="http://www.w3.org/2001/04/xmlenc#sha256"/>
        <DigestValue>+v1ddrwgVgaG2evvx+LJzm0EZDsbH0I/lKmP5S7CP2k=</DigestValue>
      </Reference>
      <Reference URI="/word/endnotes.xml?ContentType=application/vnd.openxmlformats-officedocument.wordprocessingml.endnotes+xml">
        <DigestMethod Algorithm="http://www.w3.org/2001/04/xmlenc#sha256"/>
        <DigestValue>wxpwUYLCZEF+Od027/xs9jPqFOy8qtHN4HDcvN2zNNE=</DigestValue>
      </Reference>
      <Reference URI="/word/fontTable.xml?ContentType=application/vnd.openxmlformats-officedocument.wordprocessingml.fontTable+xml">
        <DigestMethod Algorithm="http://www.w3.org/2001/04/xmlenc#sha256"/>
        <DigestValue>oxixk19Rr+Cs1o0rjy8doux8P9V6TIppp+WLStUpR1A=</DigestValue>
      </Reference>
      <Reference URI="/word/footer1.xml?ContentType=application/vnd.openxmlformats-officedocument.wordprocessingml.footer+xml">
        <DigestMethod Algorithm="http://www.w3.org/2001/04/xmlenc#sha256"/>
        <DigestValue>6+bpqS4seXw9tO9/WLlTXcFkXwC9XUukaZu0C+6Pbh0=</DigestValue>
      </Reference>
      <Reference URI="/word/footnotes.xml?ContentType=application/vnd.openxmlformats-officedocument.wordprocessingml.footnotes+xml">
        <DigestMethod Algorithm="http://www.w3.org/2001/04/xmlenc#sha256"/>
        <DigestValue>Dbck6WRTJMuuZ2wJFURIwgZnbVPz+hLaOJ8H40wjOjI=</DigestValue>
      </Reference>
      <Reference URI="/word/media/image1.png?ContentType=image/png">
        <DigestMethod Algorithm="http://www.w3.org/2001/04/xmlenc#sha256"/>
        <DigestValue>M4P2S7Sc/gTk4ta6Kwo8wZ0CHFNe8F0MRw/3zLdkdwo=</DigestValue>
      </Reference>
      <Reference URI="/word/media/image2.png?ContentType=image/png">
        <DigestMethod Algorithm="http://www.w3.org/2001/04/xmlenc#sha256"/>
        <DigestValue>s5ME90bBqk0fGjlE1CZ+4dpXEDWTuQPdSSevKt1zV9Q=</DigestValue>
      </Reference>
      <Reference URI="/word/media/image3.png?ContentType=image/png">
        <DigestMethod Algorithm="http://www.w3.org/2001/04/xmlenc#sha256"/>
        <DigestValue>5+kk5+u95E/DG8tUuGINzvOR8NC3ESKKaHK9tcOvA8M=</DigestValue>
      </Reference>
      <Reference URI="/word/media/image4.png?ContentType=image/png">
        <DigestMethod Algorithm="http://www.w3.org/2001/04/xmlenc#sha256"/>
        <DigestValue>TEfHOYAPE0X/jvaCavMgTDOWAX518hiIZ9qUp71LF5U=</DigestValue>
      </Reference>
      <Reference URI="/word/media/image5.png?ContentType=image/png">
        <DigestMethod Algorithm="http://www.w3.org/2001/04/xmlenc#sha256"/>
        <DigestValue>kpHlHTE1WCahFlx+X7n8qxzA8hP6DfVTm66Pj74eL3Y=</DigestValue>
      </Reference>
      <Reference URI="/word/numbering.xml?ContentType=application/vnd.openxmlformats-officedocument.wordprocessingml.numbering+xml">
        <DigestMethod Algorithm="http://www.w3.org/2001/04/xmlenc#sha256"/>
        <DigestValue>RS0MZcCoEcQ6n5QClI+8si6I/Fu4PYiMuCkwlnB2b9s=</DigestValue>
      </Reference>
      <Reference URI="/word/settings.xml?ContentType=application/vnd.openxmlformats-officedocument.wordprocessingml.settings+xml">
        <DigestMethod Algorithm="http://www.w3.org/2001/04/xmlenc#sha256"/>
        <DigestValue>ZwOeToChYujaUKnTnLb7WDOCcJ7r46fGEQ4wQxJBvnE=</DigestValue>
      </Reference>
      <Reference URI="/word/styles.xml?ContentType=application/vnd.openxmlformats-officedocument.wordprocessingml.styles+xml">
        <DigestMethod Algorithm="http://www.w3.org/2001/04/xmlenc#sha256"/>
        <DigestValue>VaiK0i5gWN0L0XumM2q0Mtqx8TYFrHLIwIVMDuZ0hNc=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pfwHLMHOwhPN9m8mCrSvGMrwdg32N5GOyK9FJ/ELeXE=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2021-07-30T10:29:02Z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16.0.10376/14</OfficeVersion>
          <ApplicationVersion>16.0.10376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2021-07-30T10:29:02Z</xd:SigningTime>
          <xd:SigningCertificate>
            <xd:Cert>
              <xd:CertDigest>
                <DigestMethod Algorithm="http://www.w3.org/2001/04/xmlenc#sha256"/>
                <DigestValue>SIGu5+bWgUsftz4F/SqjvO56zesoJpAJckrpTagpdDM=</DigestValue>
              </xd:CertDigest>
              <xd:IssuerSerial>
                <X509IssuerName>CN=PostSignum Qualified CA 4, O="Česká pošta, s.p.", OID.2.5.4.97=NTRCZ-47114983, C=CZ</X509IssuerName>
                <X509SerialNumber>22294078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</xd:EncapsulatedX509Certificate>
            <xd:EncapsulatedX509Certificate>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9319CA6-41E8-46F6-A6E6-6D549264AE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6</Pages>
  <Words>2161</Words>
  <Characters>12754</Characters>
  <Application>Microsoft Office Word</Application>
  <DocSecurity>0</DocSecurity>
  <Lines>106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14886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vitkov</cp:lastModifiedBy>
  <cp:revision>40</cp:revision>
  <cp:lastPrinted>2018-08-08T13:48:00Z</cp:lastPrinted>
  <dcterms:created xsi:type="dcterms:W3CDTF">2021-03-23T06:31:00Z</dcterms:created>
  <dcterms:modified xsi:type="dcterms:W3CDTF">2021-07-30T10:28:00Z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