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C0580A">
        <w:rPr>
          <w:rFonts w:ascii="Garamond" w:hAnsi="Garamond"/>
          <w:b/>
          <w:bCs/>
          <w:sz w:val="32"/>
          <w:szCs w:val="36"/>
        </w:rPr>
        <w:t>39</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4015E6">
        <w:rPr>
          <w:rFonts w:ascii="Garamond" w:hAnsi="Garamond"/>
          <w:szCs w:val="26"/>
        </w:rPr>
        <w:t>Michaela Vítková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4015E6" w:rsidRPr="00723963">
          <w:rPr>
            <w:rStyle w:val="Hypertextovodkaz"/>
            <w:rFonts w:ascii="Garamond" w:hAnsi="Garamond"/>
            <w:szCs w:val="26"/>
          </w:rPr>
          <w:t xml:space="preserve">vitkov@ps.zcu.cz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4015E6">
        <w:rPr>
          <w:rFonts w:ascii="Garamond" w:hAnsi="Garamond"/>
          <w:szCs w:val="26"/>
        </w:rPr>
        <w:t>9</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C0580A">
        <w:rPr>
          <w:rFonts w:ascii="Garamond" w:hAnsi="Garamond"/>
          <w:b/>
          <w:bCs/>
        </w:rPr>
        <w:t>39</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w:t>
      </w:r>
      <w:proofErr w:type="gramStart"/>
      <w:r w:rsidRPr="007F7DDF">
        <w:rPr>
          <w:rFonts w:ascii="Garamond" w:hAnsi="Garamond" w:cs="Arial"/>
        </w:rPr>
        <w:t>musí  Zboží</w:t>
      </w:r>
      <w:proofErr w:type="gramEnd"/>
      <w:r w:rsidRPr="007F7DDF">
        <w:rPr>
          <w:rFonts w:ascii="Garamond" w:hAnsi="Garamond" w:cs="Arial"/>
        </w:rPr>
        <w:t xml:space="preserve">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E34E50">
        <w:rPr>
          <w:rFonts w:ascii="Garamond" w:hAnsi="Garamond"/>
          <w:b/>
          <w:highlight w:val="yellow"/>
        </w:rPr>
        <w:t>2</w:t>
      </w:r>
      <w:r w:rsidR="00C0580A">
        <w:rPr>
          <w:rFonts w:ascii="Garamond" w:hAnsi="Garamond"/>
          <w:b/>
          <w:highlight w:val="yellow"/>
        </w:rPr>
        <w:t>6</w:t>
      </w:r>
      <w:bookmarkStart w:id="36" w:name="_GoBack"/>
      <w:bookmarkEnd w:id="36"/>
      <w:r w:rsidR="00FF563F">
        <w:rPr>
          <w:rFonts w:ascii="Garamond" w:hAnsi="Garamond"/>
          <w:b/>
          <w:highlight w:val="yellow"/>
        </w:rPr>
        <w:t>.10</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1161C5">
        <w:rPr>
          <w:rFonts w:ascii="Garamond" w:hAnsi="Garamond"/>
          <w:b/>
          <w:highlight w:val="yellow"/>
        </w:rPr>
        <w:t>09</w:t>
      </w:r>
      <w:r w:rsidR="00FE0D49">
        <w:rPr>
          <w:rFonts w:ascii="Garamond" w:hAnsi="Garamond"/>
          <w:b/>
          <w:highlight w:val="yellow"/>
        </w:rPr>
        <w:t>:</w:t>
      </w:r>
      <w:r w:rsidR="00532332">
        <w:rPr>
          <w:rFonts w:ascii="Garamond" w:hAnsi="Garamond"/>
          <w:b/>
          <w:highlight w:val="yellow"/>
        </w:rPr>
        <w:t>0</w:t>
      </w:r>
      <w:r w:rsidR="00A545F1">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4015E6">
        <w:rPr>
          <w:rFonts w:ascii="Garamond" w:hAnsi="Garamond"/>
          <w:szCs w:val="26"/>
        </w:rPr>
        <w:t>Michaela Vítková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0"/>
      <w:footerReference w:type="default" r:id="rId11"/>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3AF8" w:rsidRDefault="00843AF8" w:rsidP="001B2927">
      <w:pPr>
        <w:spacing w:after="0" w:line="240" w:lineRule="auto"/>
      </w:pPr>
      <w:r>
        <w:separator/>
      </w:r>
    </w:p>
  </w:endnote>
  <w:endnote w:type="continuationSeparator" w:id="0">
    <w:p w:rsidR="00843AF8" w:rsidRDefault="00843AF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3AF8" w:rsidRDefault="00843AF8" w:rsidP="001B2927">
      <w:pPr>
        <w:spacing w:after="0" w:line="240" w:lineRule="auto"/>
      </w:pPr>
      <w:r>
        <w:separator/>
      </w:r>
    </w:p>
  </w:footnote>
  <w:footnote w:type="continuationSeparator" w:id="0">
    <w:p w:rsidR="00843AF8" w:rsidRDefault="00843AF8"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90AD8"/>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15E6"/>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4869"/>
    <w:rsid w:val="00465E93"/>
    <w:rsid w:val="0046640F"/>
    <w:rsid w:val="0047024E"/>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332"/>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3A6A"/>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05B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3AF8"/>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5F1"/>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3867"/>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0580A"/>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6FC"/>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4E50"/>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63F"/>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5A2D36"/>
  <w15:docId w15:val="{9ABBAE2D-4A7D-4A9D-B56A-67F72000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styleId="Nevyeenzmnka">
    <w:name w:val="Unresolved Mention"/>
    <w:basedOn w:val="Standardnpsmoodstavce"/>
    <w:uiPriority w:val="99"/>
    <w:semiHidden/>
    <w:unhideWhenUsed/>
    <w:rsid w:val="004015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itkov@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zUt4uiziaQTANyqgCEYIuO/JO8i48trckvR+M5ZKzLU=</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LtBomBohXgN6wi6lNhNpgz6zHI+DNNoOuaHI827nrQQ=</DigestValue>
    </Reference>
  </SignedInfo>
  <SignatureValue>sxjxtd6fbL1Hlt7m6MF111PcDNGIkfcqAePMoODppKNIStY+SoDzF6fQZBdnWk80bsuWG26YhhVp
cSDU4nxTd0zcEMbf849oKVCvFrmRH44okQXTxkU2gpenYlX5/ZTF4UFzZv9vesU6Lt+GtF/FpylC
3m1QzqF0+I3z1ZnCSjj0yCLwIcAlf36W7ZoDJwNx8YqCKqDHM9eg+5KUFkMNNsYkI6HWwyklXt5a
MpPNS1sspVB++sVf4y5JJWOIP3GCJhlGWamIfJMQlHym/9gZ52CMQHRSr5jU1IdG5JA9r0NYMjBy
Aest+n0x1T4PK7d3eO8xRpT2q3Kc2zow3hFueg==</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P3CSpEl4agu94aURAxSKrWaRTzhBjOkd5bfHSYP2Fv8=</DigestValue>
      </Reference>
      <Reference URI="/word/document.xml?ContentType=application/vnd.openxmlformats-officedocument.wordprocessingml.document.main+xml">
        <DigestMethod Algorithm="http://www.w3.org/2001/04/xmlenc#sha256"/>
        <DigestValue>JwjaG0vcrSJ8kpBqS3+BVDZcFyKaLhOIpB3Rpf7T4Xc=</DigestValue>
      </Reference>
      <Reference URI="/word/endnotes.xml?ContentType=application/vnd.openxmlformats-officedocument.wordprocessingml.endnotes+xml">
        <DigestMethod Algorithm="http://www.w3.org/2001/04/xmlenc#sha256"/>
        <DigestValue>9Eb3VrZIRlW4CumP8majhtQacfD37zebopvt5HjZHA4=</DigestValue>
      </Reference>
      <Reference URI="/word/fontTable.xml?ContentType=application/vnd.openxmlformats-officedocument.wordprocessingml.fontTable+xml">
        <DigestMethod Algorithm="http://www.w3.org/2001/04/xmlenc#sha256"/>
        <DigestValue>GcPxfFhTbGqxJaZjY6KgAcouFebSiomt4qZOts0zVlU=</DigestValue>
      </Reference>
      <Reference URI="/word/footer1.xml?ContentType=application/vnd.openxmlformats-officedocument.wordprocessingml.footer+xml">
        <DigestMethod Algorithm="http://www.w3.org/2001/04/xmlenc#sha256"/>
        <DigestValue>0pmq87s4NCUq7PGm+ZyAi7h+IkHsOQ+pYbXDkYzhRdo=</DigestValue>
      </Reference>
      <Reference URI="/word/footnotes.xml?ContentType=application/vnd.openxmlformats-officedocument.wordprocessingml.footnotes+xml">
        <DigestMethod Algorithm="http://www.w3.org/2001/04/xmlenc#sha256"/>
        <DigestValue>Du3Z57ggY6LYmok+JvL7dQX/ZuwAx66gRdtr//lfdjE=</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0CaGh00UkjALfpxmIpvtU/5I2Ijl9+GvW1oAUQ2JqUw=</DigestValue>
      </Reference>
      <Reference URI="/word/settings.xml?ContentType=application/vnd.openxmlformats-officedocument.wordprocessingml.settings+xml">
        <DigestMethod Algorithm="http://www.w3.org/2001/04/xmlenc#sha256"/>
        <DigestValue>8xsb10OWwEKGaKMxb3L4YSBo3mUoJJ3TP6uxahsfJmc=</DigestValue>
      </Reference>
      <Reference URI="/word/styles.xml?ContentType=application/vnd.openxmlformats-officedocument.wordprocessingml.styles+xml">
        <DigestMethod Algorithm="http://www.w3.org/2001/04/xmlenc#sha256"/>
        <DigestValue>NSW7RCPHna9uZ0DsM+WW4fp2PkbanRFYYglb5GjDz2U=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8wH8u79//hlOxepWZQoFV1VMfC2p6VJ6oLvjWphVtYE=</DigestValue>
      </Reference>
    </Manifest>
    <SignatureProperties>
      <SignatureProperty Id="idSignatureTime" Target="#idPackageSignature">
        <mdssi:SignatureTime xmlns:mdssi="http://schemas.openxmlformats.org/package/2006/digital-signature">
          <mdssi:Format>YYYY-MM-DDThh:mm:ssTZD</mdssi:Format>
          <mdssi:Value>2020-10-14T05:13:47Z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2020-10-14T05:13:47Z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A080B-1D07-489A-AAB8-B8E666821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6</Pages>
  <Words>1804</Words>
  <Characters>10648</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42</cp:revision>
  <cp:lastPrinted>2018-10-09T06:29:00Z</cp:lastPrinted>
  <dcterms:created xsi:type="dcterms:W3CDTF">2019-05-21T07:09:00Z</dcterms:created>
  <dcterms:modified xsi:type="dcterms:W3CDTF">2020-10-14T05:13:00Z</dcterms:modified>
</cp:coreProperties>
</file>