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3825C3">
        <w:rPr>
          <w:rFonts w:ascii="Garamond" w:hAnsi="Garamond"/>
          <w:b/>
          <w:bCs/>
          <w:sz w:val="32"/>
          <w:szCs w:val="32"/>
        </w:rPr>
        <w:t>2</w:t>
      </w:r>
      <w:r w:rsidR="007F1704">
        <w:rPr>
          <w:rFonts w:ascii="Garamond" w:hAnsi="Garamond"/>
          <w:b/>
          <w:bCs/>
          <w:sz w:val="32"/>
          <w:szCs w:val="32"/>
        </w:rPr>
        <w:t>3</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3825C3">
        <w:rPr>
          <w:rFonts w:ascii="Garamond" w:hAnsi="Garamond"/>
          <w:b/>
        </w:rPr>
        <w:t>2</w:t>
      </w:r>
      <w:r w:rsidR="007F1704">
        <w:rPr>
          <w:rFonts w:ascii="Garamond" w:hAnsi="Garamond"/>
          <w:b/>
        </w:rPr>
        <w:t>3</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F1704">
        <w:rPr>
          <w:rFonts w:ascii="Garamond" w:hAnsi="Garamond"/>
          <w:b/>
          <w:highlight w:val="yellow"/>
        </w:rPr>
        <w:t>22</w:t>
      </w:r>
      <w:bookmarkStart w:id="36" w:name="_GoBack"/>
      <w:bookmarkEnd w:id="36"/>
      <w:r w:rsidR="00E367B5">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E367B5">
        <w:rPr>
          <w:rFonts w:ascii="Garamond" w:hAnsi="Garamond"/>
          <w:b/>
          <w:highlight w:val="yellow"/>
        </w:rPr>
        <w:t>10</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6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Ccw+N4KCGRaHIk0IY4LH8LkLXe4=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OsgGmemivGnE9O7yiAh0HXVb4Yk=</DigestValue>
    </Reference>
  </SignedInfo>
  <SignatureValue>WLTOF9oh21ZgwETl6A1i9gXXX770IEIrrUymZ5SYgr3UlCtf5glDDKv8EtvoNKOYtPhxz4r02rMt
VWZ6SYuevlQVPJrdP2wIBV3i2Z38pEz5YB0zUNGF3YH8xcENF1jKYu0dePgoZf2/lRCcJIdoGhR4
Yzjx2GT/WGVlwRV2jv+wTixOHh74kusI4Hpi4SZAnMnl/Jm35zZVtsWs4X91gMNiix40XTPpTVHX
gVWONbSOnVoKg4g0FOeT7ihtJi32cI7D1hWhsGWugeSVxLwLqVmaKrpFDHPA3SXfcljCaQl17164
5sVJ8akVoa6Yej5EgWkbeMxLf6QxNbWYjmxG4Q==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XWJW22LmW+HjAF+RTu1pSfY8Ulg=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nVLnYsZ11JOE1Wx5RzTfF47wGW0=</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2019-11-11T12:37:01Z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2019-11-11T12:37:01Z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8AA91-2D12-4460-A4AB-DF87D1775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1794</Words>
  <Characters>10587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2019-10-02T06:39:00Z</dcterms:created>
  <dcterms:modified xsi:type="dcterms:W3CDTF">2019-11-11T12:37:00Z</dcterms:modified>
</cp:coreProperties>
</file>