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bookmarkStart w:id="0" w:name="_GoBack"/>
      <w:bookmarkEnd w:id="0"/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D1558">
        <w:rPr>
          <w:rFonts w:ascii="Garamond" w:hAnsi="Garamond"/>
          <w:bCs/>
        </w:rPr>
        <w:t>P1</w:t>
      </w:r>
      <w:r w:rsidR="00082BA7" w:rsidRPr="00AD1558">
        <w:rPr>
          <w:rFonts w:ascii="Garamond" w:hAnsi="Garamond"/>
          <w:bCs/>
        </w:rPr>
        <w:t>9</w:t>
      </w:r>
      <w:r w:rsidR="00600C85" w:rsidRPr="00AD1558">
        <w:rPr>
          <w:rFonts w:ascii="Garamond" w:hAnsi="Garamond"/>
          <w:bCs/>
        </w:rPr>
        <w:t>V0000</w:t>
      </w:r>
      <w:r w:rsidR="00132BC2" w:rsidRPr="00AD1558">
        <w:rPr>
          <w:rFonts w:ascii="Garamond" w:hAnsi="Garamond"/>
          <w:bCs/>
        </w:rPr>
        <w:t>0</w:t>
      </w:r>
      <w:r w:rsidR="009D7D4F">
        <w:rPr>
          <w:rFonts w:ascii="Garamond" w:hAnsi="Garamond"/>
          <w:bCs/>
        </w:rPr>
        <w:t>419</w:t>
      </w:r>
      <w:r w:rsidR="00012CBB" w:rsidRPr="00AD1558">
        <w:rPr>
          <w:rFonts w:ascii="Garamond" w:hAnsi="Garamond"/>
        </w:rPr>
        <w:t xml:space="preserve"> </w:t>
      </w:r>
      <w:permStart w:id="382931292" w:edGrp="everyone"/>
      <w:r w:rsidR="0053634E" w:rsidRPr="00AD1558">
        <w:rPr>
          <w:rFonts w:ascii="Garamond" w:hAnsi="Garamond"/>
        </w:rPr>
        <w:t>/</w:t>
      </w:r>
      <w:r w:rsidR="0053634E" w:rsidRPr="00AD1558">
        <w:rPr>
          <w:rFonts w:ascii="Garamond" w:hAnsi="Garamond" w:cs="Arial"/>
        </w:rPr>
        <w:t xml:space="preserve">[DOPLNÍ </w:t>
      </w:r>
      <w:r w:rsidR="00EC4CB6" w:rsidRPr="00AD1558">
        <w:rPr>
          <w:rFonts w:ascii="Garamond" w:hAnsi="Garamond" w:cs="Arial"/>
        </w:rPr>
        <w:t>DODAVATEL</w:t>
      </w:r>
      <w:r w:rsidR="0032325B" w:rsidRPr="00AD1558">
        <w:rPr>
          <w:rStyle w:val="Znakapoznpodarou"/>
          <w:rFonts w:ascii="Garamond" w:hAnsi="Garamond"/>
        </w:rPr>
        <w:footnoteReference w:id="1"/>
      </w:r>
      <w:r w:rsidR="0053634E" w:rsidRPr="00AD1558">
        <w:rPr>
          <w:rFonts w:ascii="Garamond" w:hAnsi="Garamond" w:cs="Arial"/>
        </w:rPr>
        <w:t>]</w:t>
      </w:r>
    </w:p>
    <w:permEnd w:id="382931292"/>
    <w:p w:rsidR="008576DD" w:rsidRPr="00AD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1558" w:rsidRDefault="00FD1767" w:rsidP="00A3794C">
      <w:p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uzavřená podle ustanovení § 2079 a ná</w:t>
      </w:r>
      <w:r w:rsidR="00D8015E" w:rsidRPr="00AD1558">
        <w:rPr>
          <w:rFonts w:ascii="Garamond" w:hAnsi="Garamond" w:cs="Arial"/>
        </w:rPr>
        <w:t xml:space="preserve">sl. zákona č. 89/2012 Sb., </w:t>
      </w:r>
      <w:r w:rsidRPr="00AD1558">
        <w:rPr>
          <w:rFonts w:ascii="Garamond" w:hAnsi="Garamond" w:cs="Arial"/>
        </w:rPr>
        <w:t>Občanský zákoník, ve znění pozdějších předpisů</w:t>
      </w:r>
      <w:r w:rsidR="00403767" w:rsidRPr="00AD1558">
        <w:rPr>
          <w:rFonts w:ascii="Garamond" w:hAnsi="Garamond" w:cs="Arial"/>
        </w:rPr>
        <w:t xml:space="preserve"> (dále jen</w:t>
      </w:r>
      <w:r w:rsidR="00070A04" w:rsidRPr="00AD1558">
        <w:rPr>
          <w:rFonts w:ascii="Garamond" w:hAnsi="Garamond" w:cs="Arial"/>
        </w:rPr>
        <w:t xml:space="preserve"> </w:t>
      </w:r>
      <w:r w:rsidR="00403767" w:rsidRPr="00AD1558">
        <w:rPr>
          <w:rFonts w:ascii="Garamond" w:hAnsi="Garamond" w:cs="Arial"/>
        </w:rPr>
        <w:t>„</w:t>
      </w:r>
      <w:r w:rsidR="00531652" w:rsidRPr="00AD1558">
        <w:rPr>
          <w:rFonts w:ascii="Garamond" w:hAnsi="Garamond" w:cs="Arial"/>
        </w:rPr>
        <w:t>Zákon</w:t>
      </w:r>
      <w:r w:rsidR="00403767" w:rsidRPr="00AD1558">
        <w:rPr>
          <w:rFonts w:ascii="Garamond" w:hAnsi="Garamond" w:cs="Arial"/>
        </w:rPr>
        <w:t>“)</w:t>
      </w:r>
      <w:r w:rsidR="008576DD" w:rsidRPr="00AD1558">
        <w:rPr>
          <w:rFonts w:ascii="Garamond" w:hAnsi="Garamond" w:cs="Arial"/>
        </w:rPr>
        <w:t>.</w:t>
      </w:r>
    </w:p>
    <w:p w:rsidR="008576DD" w:rsidRPr="00AD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strany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Kupující:</w:t>
      </w:r>
      <w:r w:rsidRPr="00AD1558">
        <w:rPr>
          <w:rFonts w:ascii="Garamond" w:hAnsi="Garamond" w:cs="Arial"/>
          <w:b/>
        </w:rPr>
        <w:tab/>
        <w:t xml:space="preserve"> </w:t>
      </w:r>
      <w:r w:rsidRPr="00AD1558">
        <w:rPr>
          <w:rFonts w:ascii="Garamond" w:hAnsi="Garamond" w:cs="Arial"/>
          <w:b/>
        </w:rPr>
        <w:tab/>
      </w:r>
      <w:r w:rsidR="00FD1767" w:rsidRPr="00AD1558">
        <w:rPr>
          <w:rFonts w:ascii="Garamond" w:hAnsi="Garamond" w:cs="Arial"/>
          <w:b/>
        </w:rPr>
        <w:t>Západočeská univerzita v Plzni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sídlo: 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Univerzitní 2732/8, </w:t>
      </w:r>
      <w:r w:rsidRPr="009D7D4F">
        <w:rPr>
          <w:rFonts w:ascii="Garamond" w:hAnsi="Garamond" w:cs="Arial"/>
        </w:rPr>
        <w:t>30</w:t>
      </w:r>
      <w:r w:rsidR="008A0CD1" w:rsidRPr="009D7D4F">
        <w:rPr>
          <w:rFonts w:ascii="Garamond" w:hAnsi="Garamond" w:cs="Arial"/>
        </w:rPr>
        <w:t>1 00</w:t>
      </w:r>
      <w:r w:rsidRPr="00AD1558">
        <w:rPr>
          <w:rFonts w:ascii="Garamond" w:hAnsi="Garamond" w:cs="Arial"/>
        </w:rPr>
        <w:t xml:space="preserve"> P</w:t>
      </w:r>
      <w:r w:rsidR="009A320E" w:rsidRPr="00AD1558">
        <w:rPr>
          <w:rFonts w:ascii="Garamond" w:hAnsi="Garamond" w:cs="Arial"/>
        </w:rPr>
        <w:t>lzeň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zastoupená: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="004C1CE6" w:rsidRPr="00AD1558">
        <w:rPr>
          <w:rFonts w:ascii="Garamond" w:hAnsi="Garamond"/>
        </w:rPr>
        <w:t>doc. Dr. RNDr. Miroslavem Holečkem</w:t>
      </w:r>
      <w:r w:rsidR="004C1CE6" w:rsidRPr="00AD1558">
        <w:rPr>
          <w:rFonts w:ascii="Garamond" w:hAnsi="Garamond" w:cs="Arial"/>
        </w:rPr>
        <w:t>, rektorem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   </w:t>
      </w:r>
      <w:r w:rsidRPr="00AD1558">
        <w:rPr>
          <w:rFonts w:ascii="Garamond" w:hAnsi="Garamond" w:cs="Arial"/>
        </w:rPr>
        <w:tab/>
      </w:r>
      <w:r w:rsidR="00FD1767" w:rsidRPr="00AD1558">
        <w:rPr>
          <w:rFonts w:ascii="Garamond" w:hAnsi="Garamond"/>
        </w:rPr>
        <w:t>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DIČ: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CZ49777513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č. účtu</w:t>
      </w:r>
      <w:r w:rsidR="00825DA9" w:rsidRPr="00AD1558">
        <w:rPr>
          <w:rFonts w:ascii="Garamond" w:hAnsi="Garamond" w:cs="Arial"/>
        </w:rPr>
        <w:t>:</w:t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2A3ED6" w:rsidRPr="00AD1558">
        <w:rPr>
          <w:rFonts w:ascii="Garamond" w:hAnsi="Garamond" w:cs="Arial"/>
        </w:rPr>
        <w:t>4811530257/0100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„Kupující“ nebo „ZČU“ nebo „Zadavatel“)</w:t>
      </w:r>
      <w:r w:rsidR="008576DD" w:rsidRPr="00AD1558">
        <w:rPr>
          <w:rFonts w:ascii="Garamond" w:hAnsi="Garamond" w:cs="Arial"/>
        </w:rPr>
        <w:t xml:space="preserve"> na straně jedné</w:t>
      </w: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a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Prodávající:</w:t>
      </w:r>
      <w:r w:rsidRPr="00AD1558">
        <w:rPr>
          <w:rFonts w:ascii="Garamond" w:hAnsi="Garamond" w:cs="Arial"/>
          <w:b/>
        </w:rPr>
        <w:tab/>
      </w:r>
      <w:r w:rsidR="006865AA" w:rsidRPr="00AD1558">
        <w:rPr>
          <w:rFonts w:ascii="Garamond" w:hAnsi="Garamond" w:cs="Arial"/>
          <w:b/>
        </w:rPr>
        <w:tab/>
      </w:r>
      <w:permStart w:id="855261112" w:edGrp="everyone"/>
      <w:r w:rsidR="003D742E" w:rsidRPr="00AD1558">
        <w:rPr>
          <w:rFonts w:ascii="Garamond" w:hAnsi="Garamond" w:cs="Arial"/>
        </w:rPr>
        <w:t xml:space="preserve"> </w:t>
      </w:r>
      <w:r w:rsidR="002D57EA" w:rsidRPr="00AD1558">
        <w:rPr>
          <w:rFonts w:ascii="Garamond" w:hAnsi="Garamond" w:cs="Arial"/>
        </w:rPr>
        <w:t>[</w:t>
      </w:r>
      <w:r w:rsidR="002D57EA" w:rsidRPr="00AD1558">
        <w:rPr>
          <w:rFonts w:ascii="Garamond" w:hAnsi="Garamond" w:cs="Arial"/>
          <w:b/>
        </w:rPr>
        <w:t xml:space="preserve">DOPLNÍ </w:t>
      </w:r>
      <w:r w:rsidR="00EC4CB6" w:rsidRPr="00AD1558">
        <w:rPr>
          <w:rFonts w:ascii="Garamond" w:hAnsi="Garamond" w:cs="Arial"/>
          <w:b/>
        </w:rPr>
        <w:t>DODAVATEL</w:t>
      </w:r>
      <w:r w:rsidR="002D57EA" w:rsidRPr="00AD1558">
        <w:rPr>
          <w:rFonts w:ascii="Garamond" w:hAnsi="Garamond" w:cs="Arial"/>
        </w:rPr>
        <w:t>]</w:t>
      </w:r>
    </w:p>
    <w:permEnd w:id="855261112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sídlo</w:t>
      </w:r>
      <w:r w:rsidR="00CC4585" w:rsidRPr="00AD1558">
        <w:rPr>
          <w:rFonts w:ascii="Garamond" w:hAnsi="Garamond" w:cs="Arial"/>
        </w:rPr>
        <w:t>:</w:t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permStart w:id="351758940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="00CC4585" w:rsidRPr="00AD1558">
        <w:rPr>
          <w:rFonts w:ascii="Garamond" w:hAnsi="Garamond" w:cs="Arial"/>
        </w:rPr>
        <w:t>]</w:t>
      </w:r>
    </w:p>
    <w:permEnd w:id="351758940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zastoupená: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587809292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</w:p>
    <w:permEnd w:id="1587809292"/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774113367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774113367"/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</w:t>
      </w:r>
      <w:r w:rsidR="00825DA9" w:rsidRPr="00AD1558">
        <w:rPr>
          <w:rFonts w:ascii="Garamond" w:hAnsi="Garamond"/>
        </w:rPr>
        <w:t>:</w:t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permStart w:id="1589660035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589660035"/>
    </w:p>
    <w:p w:rsidR="00D21250" w:rsidRPr="00AD1558" w:rsidRDefault="00D21250" w:rsidP="00012CBB">
      <w:pPr>
        <w:spacing w:after="0"/>
        <w:ind w:firstLine="709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bankovní spojení:  </w:t>
      </w:r>
      <w:r w:rsidRPr="00AD1558">
        <w:rPr>
          <w:rFonts w:ascii="Garamond" w:hAnsi="Garamond" w:cs="Arial"/>
        </w:rPr>
        <w:tab/>
      </w:r>
      <w:permStart w:id="919282964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919282964"/>
    </w:p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č. účtu: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455443631" w:edGrp="everyone"/>
      <w:r w:rsidR="003D742E" w:rsidRPr="00AD1558">
        <w:rPr>
          <w:rFonts w:ascii="Garamond" w:hAnsi="Garamond" w:cs="Arial"/>
        </w:rPr>
        <w:t xml:space="preserve"> </w:t>
      </w:r>
      <w:r w:rsidR="00D7000A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D7000A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455443631"/>
    </w:p>
    <w:p w:rsidR="00B35E51" w:rsidRPr="00F3484B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32E21">
        <w:rPr>
          <w:rFonts w:ascii="Garamond" w:hAnsi="Garamond" w:cs="Arial"/>
        </w:rPr>
        <w:t>zapsaný v obchodním rejstříku vedeném</w:t>
      </w:r>
      <w:r>
        <w:rPr>
          <w:rFonts w:ascii="Garamond" w:hAnsi="Garamond" w:cs="Arial"/>
        </w:rPr>
        <w:t xml:space="preserve"> </w:t>
      </w:r>
      <w:permStart w:id="599804696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99804696"/>
      <w:r w:rsidRPr="00B32E21">
        <w:rPr>
          <w:rFonts w:ascii="Garamond" w:hAnsi="Garamond" w:cs="Arial"/>
        </w:rPr>
        <w:t xml:space="preserve">, oddíl </w:t>
      </w:r>
      <w:r>
        <w:rPr>
          <w:rFonts w:ascii="Garamond" w:hAnsi="Garamond" w:cs="Arial"/>
        </w:rPr>
        <w:t xml:space="preserve"> </w:t>
      </w:r>
      <w:permStart w:id="788998644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88998644"/>
      <w:r>
        <w:rPr>
          <w:rFonts w:ascii="Garamond" w:hAnsi="Garamond" w:cs="Arial"/>
        </w:rPr>
        <w:t xml:space="preserve"> </w:t>
      </w:r>
      <w:r w:rsidRPr="00B32E21">
        <w:rPr>
          <w:rFonts w:ascii="Garamond" w:hAnsi="Garamond" w:cs="Arial"/>
        </w:rPr>
        <w:t>, vložk</w:t>
      </w:r>
      <w:r>
        <w:rPr>
          <w:rFonts w:ascii="Garamond" w:hAnsi="Garamond" w:cs="Arial"/>
        </w:rPr>
        <w:t xml:space="preserve">a </w:t>
      </w:r>
      <w:permStart w:id="554912463" w:edGrp="everyone"/>
      <w:r w:rsidRPr="00B32E21">
        <w:rPr>
          <w:rFonts w:ascii="Garamond" w:eastAsia="Times New Roman" w:hAnsi="Garamond"/>
          <w:sz w:val="24"/>
          <w:szCs w:val="24"/>
        </w:rPr>
        <w:t xml:space="preserve"> </w:t>
      </w:r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</w:p>
    <w:permEnd w:id="554912463"/>
    <w:p w:rsidR="00B35E51" w:rsidRPr="00863B2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863B2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3B23">
        <w:rPr>
          <w:rFonts w:ascii="Garamond" w:hAnsi="Garamond" w:cs="Arial"/>
          <w:b/>
          <w:i/>
        </w:rPr>
        <w:t>(pozn. Dodavatel doplní nezbytné údaje)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15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Tato Smlouva je uzavřena na základě nabídky </w:t>
      </w:r>
      <w:r w:rsidR="008576DD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 xml:space="preserve">rodávajícího předložené </w:t>
      </w:r>
      <w:r w:rsidR="0012401B" w:rsidRPr="00AD1558">
        <w:rPr>
          <w:rFonts w:ascii="Garamond" w:hAnsi="Garamond" w:cs="Arial"/>
        </w:rPr>
        <w:t xml:space="preserve">na veřejnou zakázku </w:t>
      </w:r>
      <w:r w:rsidR="0012401B" w:rsidRPr="00AD1558">
        <w:rPr>
          <w:rFonts w:ascii="Garamond" w:hAnsi="Garamond" w:cs="Arial"/>
          <w:b/>
        </w:rPr>
        <w:t>„</w:t>
      </w:r>
      <w:r w:rsidR="00484C01" w:rsidRPr="00AD1558">
        <w:rPr>
          <w:rFonts w:ascii="Garamond" w:hAnsi="Garamond"/>
          <w:b/>
          <w:bCs/>
        </w:rPr>
        <w:t xml:space="preserve">Propagační předměty (II.) </w:t>
      </w:r>
      <w:r w:rsidR="00484C01" w:rsidRPr="009D7D4F">
        <w:rPr>
          <w:rFonts w:ascii="Garamond" w:hAnsi="Garamond"/>
          <w:b/>
          <w:bCs/>
        </w:rPr>
        <w:t>0</w:t>
      </w:r>
      <w:r w:rsidR="00526324" w:rsidRPr="009D7D4F">
        <w:rPr>
          <w:rFonts w:ascii="Garamond" w:hAnsi="Garamond"/>
          <w:b/>
          <w:bCs/>
        </w:rPr>
        <w:t>2</w:t>
      </w:r>
      <w:r w:rsidR="007F768B" w:rsidRPr="009D7D4F">
        <w:rPr>
          <w:rFonts w:ascii="Garamond" w:hAnsi="Garamond"/>
          <w:b/>
          <w:bCs/>
        </w:rPr>
        <w:t>9</w:t>
      </w:r>
      <w:r w:rsidR="00484C01" w:rsidRPr="00AD1558">
        <w:rPr>
          <w:rFonts w:ascii="Garamond" w:hAnsi="Garamond"/>
          <w:b/>
          <w:bCs/>
        </w:rPr>
        <w:t xml:space="preserve"> - 201</w:t>
      </w:r>
      <w:r w:rsidR="00082BA7" w:rsidRPr="00AD1558">
        <w:rPr>
          <w:rFonts w:ascii="Garamond" w:hAnsi="Garamond"/>
          <w:b/>
          <w:bCs/>
        </w:rPr>
        <w:t>9</w:t>
      </w:r>
      <w:r w:rsidR="0012401B" w:rsidRPr="00AD1558">
        <w:rPr>
          <w:rFonts w:ascii="Garamond" w:hAnsi="Garamond" w:cs="Arial"/>
          <w:b/>
          <w:bCs/>
        </w:rPr>
        <w:t>“</w:t>
      </w:r>
      <w:r w:rsidR="004C1CE6" w:rsidRPr="00AD1558">
        <w:rPr>
          <w:rFonts w:ascii="Garamond" w:hAnsi="Garamond" w:cs="Arial"/>
          <w:bCs/>
        </w:rPr>
        <w:t xml:space="preserve"> </w:t>
      </w:r>
      <w:r w:rsidR="0012401B" w:rsidRPr="00AD1558">
        <w:rPr>
          <w:rFonts w:ascii="Garamond" w:hAnsi="Garamond" w:cs="Arial"/>
          <w:bCs/>
        </w:rPr>
        <w:t>v rámci zavedeného dynamického nákupního systému „</w:t>
      </w:r>
      <w:r w:rsidR="00484C01" w:rsidRPr="00AD1558">
        <w:rPr>
          <w:rFonts w:ascii="Garamond" w:hAnsi="Garamond"/>
          <w:b/>
          <w:bCs/>
        </w:rPr>
        <w:t>Dynamick</w:t>
      </w:r>
      <w:r w:rsidR="00C9360E" w:rsidRPr="00AD1558">
        <w:rPr>
          <w:rFonts w:ascii="Garamond" w:hAnsi="Garamond"/>
          <w:b/>
          <w:bCs/>
        </w:rPr>
        <w:t>ý</w:t>
      </w:r>
      <w:r w:rsidR="00484C01" w:rsidRPr="00AD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1558">
        <w:rPr>
          <w:rFonts w:ascii="Garamond" w:hAnsi="Garamond" w:cs="Arial"/>
          <w:bCs/>
        </w:rPr>
        <w:t xml:space="preserve">“ </w:t>
      </w:r>
      <w:r w:rsidR="00C24FA0" w:rsidRPr="00AD1558">
        <w:rPr>
          <w:rFonts w:ascii="Garamond" w:hAnsi="Garamond"/>
          <w:bCs/>
        </w:rPr>
        <w:t>(evid. číslo ve VVZ: Z2016-000294)</w:t>
      </w:r>
      <w:r w:rsidRPr="00AD1558">
        <w:rPr>
          <w:rFonts w:ascii="Garamond" w:hAnsi="Garamond" w:cs="Arial"/>
        </w:rPr>
        <w:t xml:space="preserve"> </w:t>
      </w:r>
      <w:r w:rsidR="008576DD" w:rsidRPr="00AD1558">
        <w:rPr>
          <w:rFonts w:ascii="Garamond" w:hAnsi="Garamond" w:cs="Arial"/>
        </w:rPr>
        <w:t>podle zákona č. 13</w:t>
      </w:r>
      <w:r w:rsidR="00531652" w:rsidRPr="00AD1558">
        <w:rPr>
          <w:rFonts w:ascii="Garamond" w:hAnsi="Garamond" w:cs="Arial"/>
        </w:rPr>
        <w:t>4</w:t>
      </w:r>
      <w:r w:rsidR="008576DD" w:rsidRPr="00AD1558">
        <w:rPr>
          <w:rFonts w:ascii="Garamond" w:hAnsi="Garamond" w:cs="Arial"/>
        </w:rPr>
        <w:t>/20</w:t>
      </w:r>
      <w:r w:rsidR="00531652" w:rsidRPr="00AD1558">
        <w:rPr>
          <w:rFonts w:ascii="Garamond" w:hAnsi="Garamond" w:cs="Arial"/>
        </w:rPr>
        <w:t>1</w:t>
      </w:r>
      <w:r w:rsidR="008576DD" w:rsidRPr="00AD1558">
        <w:rPr>
          <w:rFonts w:ascii="Garamond" w:hAnsi="Garamond" w:cs="Arial"/>
        </w:rPr>
        <w:t xml:space="preserve">6 Sb., o </w:t>
      </w:r>
      <w:r w:rsidR="00BE63FE" w:rsidRPr="00AD1558">
        <w:rPr>
          <w:rFonts w:ascii="Garamond" w:hAnsi="Garamond" w:cs="Arial"/>
        </w:rPr>
        <w:t xml:space="preserve">zadávání </w:t>
      </w:r>
      <w:r w:rsidR="008576DD" w:rsidRPr="00AD1558">
        <w:rPr>
          <w:rFonts w:ascii="Garamond" w:hAnsi="Garamond" w:cs="Arial"/>
        </w:rPr>
        <w:t>veřejných zakáz</w:t>
      </w:r>
      <w:r w:rsidR="00BE63FE" w:rsidRPr="00AD1558">
        <w:rPr>
          <w:rFonts w:ascii="Garamond" w:hAnsi="Garamond" w:cs="Arial"/>
        </w:rPr>
        <w:t>ek</w:t>
      </w:r>
      <w:r w:rsidR="008576DD" w:rsidRPr="00AD1558">
        <w:rPr>
          <w:rFonts w:ascii="Garamond" w:hAnsi="Garamond" w:cs="Arial"/>
        </w:rPr>
        <w:t>, ve znění pozdějších předpisů</w:t>
      </w:r>
      <w:r w:rsidR="00BE63FE" w:rsidRPr="00AD1558">
        <w:rPr>
          <w:rFonts w:ascii="Garamond" w:hAnsi="Garamond"/>
        </w:rPr>
        <w:t>, dále jen ZZVZ.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D7D4F">
        <w:rPr>
          <w:rFonts w:ascii="Garamond" w:hAnsi="Garamond"/>
        </w:rPr>
        <w:t>propagační předmět</w:t>
      </w:r>
      <w:r w:rsidR="00462772" w:rsidRPr="009D7D4F">
        <w:rPr>
          <w:rFonts w:ascii="Garamond" w:hAnsi="Garamond"/>
        </w:rPr>
        <w:t>y</w:t>
      </w:r>
      <w:r w:rsidR="00462772" w:rsidRPr="00AD1558">
        <w:rPr>
          <w:rFonts w:ascii="Garamond" w:hAnsi="Garamond"/>
        </w:rPr>
        <w:t xml:space="preserve"> pro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AD15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1558">
        <w:rPr>
          <w:rFonts w:ascii="Garamond" w:hAnsi="Garamond"/>
          <w:szCs w:val="24"/>
        </w:rPr>
        <w:t>4</w:t>
      </w:r>
      <w:r w:rsidR="00643CD7" w:rsidRPr="00AD1558">
        <w:rPr>
          <w:rFonts w:ascii="Garamond" w:hAnsi="Garamond"/>
          <w:szCs w:val="24"/>
        </w:rPr>
        <w:t xml:space="preserve"> této Smlouvy.</w:t>
      </w:r>
    </w:p>
    <w:p w:rsidR="0019688E" w:rsidRPr="00AD15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15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povinen Kupujícímu řádně dodat </w:t>
      </w:r>
      <w:r w:rsidR="008D5926" w:rsidRPr="00AD1558">
        <w:rPr>
          <w:rFonts w:ascii="Garamond" w:hAnsi="Garamond" w:cs="Arial"/>
        </w:rPr>
        <w:t xml:space="preserve">Zboží do  </w:t>
      </w:r>
      <w:r w:rsidR="008D5926" w:rsidRPr="00AD1558">
        <w:rPr>
          <w:rFonts w:ascii="Garamond" w:hAnsi="Garamond"/>
          <w:b/>
        </w:rPr>
        <w:t>d</w:t>
      </w:r>
      <w:r w:rsidR="008D5926" w:rsidRPr="00AD1558">
        <w:rPr>
          <w:rFonts w:ascii="Garamond" w:hAnsi="Garamond" w:cs="Arial"/>
          <w:b/>
        </w:rPr>
        <w:t xml:space="preserve">o </w:t>
      </w:r>
      <w:r w:rsidR="008D5926" w:rsidRPr="000D49B3">
        <w:rPr>
          <w:rFonts w:ascii="Garamond" w:hAnsi="Garamond"/>
          <w:b/>
        </w:rPr>
        <w:t>28</w:t>
      </w:r>
      <w:r w:rsidR="008D5926" w:rsidRPr="00AD1558">
        <w:rPr>
          <w:rFonts w:ascii="Garamond" w:hAnsi="Garamond"/>
          <w:b/>
        </w:rPr>
        <w:t xml:space="preserve"> kalendářních dnů</w:t>
      </w:r>
      <w:r w:rsidR="008D5926" w:rsidRPr="00AD1558">
        <w:rPr>
          <w:rFonts w:ascii="Garamond" w:hAnsi="Garamond"/>
        </w:rPr>
        <w:t xml:space="preserve"> od dojití výzvy k plnění smlouvy</w:t>
      </w:r>
      <w:r w:rsidR="009B0FD0">
        <w:rPr>
          <w:rFonts w:ascii="Garamond" w:hAnsi="Garamond"/>
        </w:rPr>
        <w:t>.</w:t>
      </w:r>
      <w:r w:rsidR="00B51129" w:rsidRPr="00AD1558">
        <w:rPr>
          <w:rFonts w:ascii="Garamond" w:hAnsi="Garamond"/>
        </w:rPr>
        <w:t xml:space="preserve">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701309104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701309104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1300320713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1300320713"/>
      <w:r w:rsidRPr="00AD1558">
        <w:rPr>
          <w:rFonts w:ascii="Garamond" w:hAnsi="Garamond" w:cs="Arial"/>
        </w:rPr>
        <w:t xml:space="preserve">, telefon:  </w:t>
      </w:r>
      <w:permStart w:id="258936615" w:edGrp="everyone"/>
      <w:r w:rsidR="00EC4CB6" w:rsidRPr="00AD1558">
        <w:rPr>
          <w:rFonts w:ascii="Garamond" w:hAnsi="Garamond" w:cs="Arial"/>
        </w:rPr>
        <w:t xml:space="preserve">[DOPLNÍ  DODAVATEL] </w:t>
      </w:r>
      <w:permEnd w:id="258936615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Pr="007F768B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854951825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1854951825"/>
      <w:r w:rsidR="005C42E4" w:rsidRPr="00AD1558">
        <w:rPr>
          <w:rFonts w:ascii="Garamond" w:hAnsi="Garamond" w:cs="Arial"/>
        </w:rPr>
        <w:t xml:space="preserve"> Kč bez DPH (slovy: </w:t>
      </w:r>
      <w:permStart w:id="1704681026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704681026"/>
      <w:r w:rsidR="005C42E4" w:rsidRPr="00AD1558">
        <w:rPr>
          <w:rFonts w:ascii="Garamond" w:hAnsi="Garamond" w:cs="Arial"/>
        </w:rPr>
        <w:t xml:space="preserve"> korun českých a  </w:t>
      </w:r>
      <w:permStart w:id="919874356" w:edGrp="everyone"/>
      <w:r w:rsidR="005C42E4" w:rsidRPr="00AD1558">
        <w:rPr>
          <w:rFonts w:ascii="Garamond" w:hAnsi="Garamond" w:cs="Arial"/>
        </w:rPr>
        <w:t xml:space="preserve"> [</w:t>
      </w:r>
      <w:r w:rsidR="005C42E4" w:rsidRPr="007F768B">
        <w:rPr>
          <w:rFonts w:ascii="Garamond" w:hAnsi="Garamond" w:cs="Arial"/>
        </w:rPr>
        <w:t xml:space="preserve">DOPLNÍ DODAVATEL] </w:t>
      </w:r>
      <w:permEnd w:id="919874356"/>
      <w:r w:rsidR="005C42E4" w:rsidRPr="007F768B">
        <w:rPr>
          <w:rFonts w:ascii="Garamond" w:hAnsi="Garamond" w:cs="Arial"/>
        </w:rPr>
        <w:t xml:space="preserve">  haléřů); </w:t>
      </w:r>
    </w:p>
    <w:p w:rsidR="00207D76" w:rsidRPr="007F768B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F768B">
        <w:rPr>
          <w:rFonts w:ascii="Garamond" w:hAnsi="Garamond" w:cs="Arial"/>
        </w:rPr>
        <w:t xml:space="preserve">Prodávající je </w:t>
      </w:r>
      <w:r w:rsidR="00207D76" w:rsidRPr="007F768B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r w:rsidR="007F6450" w:rsidRPr="00AD1558">
        <w:rPr>
          <w:rFonts w:ascii="Garamond" w:hAnsi="Garamond"/>
        </w:rPr>
        <w:t xml:space="preserve">ust.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F2A3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F2A3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F2A3D">
        <w:rPr>
          <w:rFonts w:ascii="Garamond" w:hAnsi="Garamond" w:cs="Arial"/>
          <w:b/>
        </w:rPr>
        <w:t>0,5 %</w:t>
      </w:r>
      <w:r w:rsidRPr="00DF2A3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F2A3D">
        <w:rPr>
          <w:rFonts w:ascii="Garamond" w:hAnsi="Garamond" w:cs="Arial"/>
        </w:rPr>
        <w:t xml:space="preserve"> 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Záruka za jakost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 xml:space="preserve">Záruční doba běží od předání věci </w:t>
      </w:r>
      <w:r w:rsidRPr="00EA704D">
        <w:rPr>
          <w:rFonts w:ascii="Garamond" w:hAnsi="Garamond" w:cs="Arial"/>
          <w:iCs/>
        </w:rPr>
        <w:lastRenderedPageBreak/>
        <w:t>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DF2A3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0D49B3">
        <w:rPr>
          <w:rFonts w:ascii="Garamond" w:hAnsi="Garamond"/>
          <w:szCs w:val="26"/>
        </w:rPr>
        <w:t>Z</w:t>
      </w:r>
      <w:r w:rsidRPr="000D49B3">
        <w:rPr>
          <w:rFonts w:ascii="Garamond" w:hAnsi="Garamond"/>
          <w:szCs w:val="26"/>
        </w:rPr>
        <w:t>ákonem.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AD155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</w:t>
      </w:r>
      <w:r w:rsidRPr="007F768B">
        <w:rPr>
          <w:rFonts w:ascii="Garamond" w:eastAsiaTheme="minorHAnsi" w:hAnsi="Garamond" w:cs="Garamond"/>
          <w:lang w:eastAsia="en-US"/>
        </w:rPr>
        <w:t>zajistit náhradní plnění ve smyslu</w:t>
      </w:r>
      <w:r w:rsidRPr="00AD1558">
        <w:rPr>
          <w:rFonts w:ascii="Garamond" w:eastAsiaTheme="minorHAnsi" w:hAnsi="Garamond" w:cs="Garamond"/>
          <w:lang w:eastAsia="en-US"/>
        </w:rPr>
        <w:t xml:space="preserve">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podpisy</w:t>
      </w:r>
      <w:r w:rsidR="00825DA9" w:rsidRPr="00AD1558">
        <w:rPr>
          <w:rFonts w:ascii="Garamond" w:hAnsi="Garamond"/>
        </w:rPr>
        <w:t>.</w:t>
      </w:r>
    </w:p>
    <w:p w:rsidR="00DD2D3C" w:rsidRPr="000D49B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Nedílnou součástí této </w:t>
      </w:r>
      <w:r w:rsidRPr="000D49B3">
        <w:rPr>
          <w:rFonts w:ascii="Garamond" w:hAnsi="Garamond"/>
        </w:rPr>
        <w:t>Smlouvy j</w:t>
      </w:r>
      <w:r w:rsidR="007F768B" w:rsidRPr="000D49B3">
        <w:rPr>
          <w:rFonts w:ascii="Garamond" w:hAnsi="Garamond"/>
        </w:rPr>
        <w:t xml:space="preserve">e </w:t>
      </w:r>
      <w:r w:rsidRPr="000D49B3">
        <w:rPr>
          <w:rFonts w:ascii="Garamond" w:hAnsi="Garamond"/>
        </w:rPr>
        <w:t>následující příloh</w:t>
      </w:r>
      <w:r w:rsidR="007F768B" w:rsidRPr="000D49B3">
        <w:rPr>
          <w:rFonts w:ascii="Garamond" w:hAnsi="Garamond"/>
        </w:rPr>
        <w:t>a</w:t>
      </w:r>
      <w:r w:rsidRPr="000D49B3">
        <w:rPr>
          <w:rFonts w:ascii="Garamond" w:hAnsi="Garamond"/>
        </w:rPr>
        <w:t>:</w:t>
      </w:r>
    </w:p>
    <w:p w:rsidR="00772F60" w:rsidRPr="00FA6C8C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0D49B3">
        <w:rPr>
          <w:rFonts w:ascii="Garamond" w:hAnsi="Garamond"/>
        </w:rPr>
        <w:t>- Priloha_c._1_Kupni_smlouvy_technicke_specifikace_PP-(II.)-0</w:t>
      </w:r>
      <w:r w:rsidR="00526324" w:rsidRPr="000D49B3">
        <w:rPr>
          <w:rFonts w:ascii="Garamond" w:hAnsi="Garamond"/>
        </w:rPr>
        <w:t>2</w:t>
      </w:r>
      <w:r w:rsidR="007F768B" w:rsidRPr="000D49B3">
        <w:rPr>
          <w:rFonts w:ascii="Garamond" w:hAnsi="Garamond"/>
        </w:rPr>
        <w:t>9</w:t>
      </w:r>
      <w:r w:rsidR="00353CED" w:rsidRPr="000D49B3">
        <w:rPr>
          <w:rFonts w:ascii="Garamond" w:hAnsi="Garamond"/>
        </w:rPr>
        <w:t>-201</w:t>
      </w:r>
      <w:r w:rsidR="000B61EF" w:rsidRPr="000D49B3">
        <w:rPr>
          <w:rFonts w:ascii="Garamond" w:hAnsi="Garamond"/>
        </w:rPr>
        <w:t>9</w:t>
      </w:r>
      <w:r w:rsidR="007F768B" w:rsidRPr="000D49B3">
        <w:rPr>
          <w:rFonts w:ascii="Garamond" w:hAnsi="Garamond"/>
        </w:rPr>
        <w:t>.</w:t>
      </w:r>
      <w:r w:rsidR="00772F60">
        <w:rPr>
          <w:rFonts w:ascii="Garamond" w:hAnsi="Garamond"/>
        </w:rPr>
        <w:t xml:space="preserve"> </w:t>
      </w:r>
    </w:p>
    <w:p w:rsidR="00772F60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185737421" w:edGrp="everyone"/>
            <w:r w:rsidRPr="00AD1558">
              <w:rPr>
                <w:rFonts w:ascii="Garamond" w:hAnsi="Garamond"/>
              </w:rPr>
              <w:t>[</w:t>
            </w:r>
            <w:r w:rsidR="00EC4CB6"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>]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185737421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2750148" w:edGrp="everyone"/>
            <w:r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Pr="00AD1558">
              <w:rPr>
                <w:rFonts w:ascii="Garamond" w:hAnsi="Garamond"/>
              </w:rPr>
              <w:t>:</w:t>
            </w:r>
            <w:r w:rsidR="00C420A6" w:rsidRPr="00AD1558">
              <w:rPr>
                <w:rFonts w:ascii="Garamond" w:hAnsi="Garamond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jméno a (elektronický) podpis </w:t>
            </w:r>
            <w:r w:rsidR="00EC4CB6" w:rsidRPr="00AD1558">
              <w:rPr>
                <w:rFonts w:ascii="Garamond" w:hAnsi="Garamond"/>
              </w:rPr>
              <w:t xml:space="preserve">dodavatele </w:t>
            </w:r>
            <w:r w:rsidRPr="00AD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1558">
              <w:rPr>
                <w:rFonts w:ascii="Garamond" w:hAnsi="Garamond"/>
              </w:rPr>
              <w:t>dodavatele</w:t>
            </w:r>
            <w:r w:rsidRPr="00AD1558">
              <w:rPr>
                <w:rFonts w:ascii="Garamond" w:hAnsi="Garamond"/>
              </w:rPr>
              <w:t xml:space="preserve">] </w:t>
            </w:r>
            <w:permEnd w:id="112750148"/>
            <w:r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1C7">
          <w:rPr>
            <w:noProof/>
          </w:rPr>
          <w:t>6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wBI+GuYFvDmSx9cwM6UuuyRP/I=" w:salt="AFKxD3FrXuLT5oAntNU5PA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9B3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51C7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D7D4F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B3C83-819B-4916-AABF-D0264DE2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2014-05-16T08:56:00Z</cp:lastPrinted>
  <dcterms:created xsi:type="dcterms:W3CDTF">2019-09-12T07:47:00Z</dcterms:created>
  <dcterms:modified xsi:type="dcterms:W3CDTF">2019-09-17T08:13:00Z</dcterms:modified>
</cp:coreProperties>
</file>