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71347B">
        <w:rPr>
          <w:rFonts w:ascii="Garamond" w:hAnsi="Garamond"/>
          <w:b/>
          <w:bCs/>
          <w:sz w:val="32"/>
          <w:szCs w:val="36"/>
        </w:rPr>
        <w:t>8</w:t>
      </w:r>
      <w:r w:rsidR="00D06C5C">
        <w:rPr>
          <w:rFonts w:ascii="Garamond" w:hAnsi="Garamond"/>
          <w:b/>
          <w:bCs/>
          <w:sz w:val="32"/>
          <w:szCs w:val="36"/>
        </w:rPr>
        <w:t>8</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00127D">
        <w:rPr>
          <w:rFonts w:ascii="Garamond" w:hAnsi="Garamond"/>
          <w:b/>
          <w:bCs/>
        </w:rPr>
        <w:t>8</w:t>
      </w:r>
      <w:r w:rsidR="00D06C5C">
        <w:rPr>
          <w:rFonts w:ascii="Garamond" w:hAnsi="Garamond"/>
          <w:b/>
          <w:bCs/>
        </w:rPr>
        <w:t>8</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D06C5C" w:rsidRDefault="00D06C5C" w:rsidP="00D06C5C">
      <w:pPr>
        <w:spacing w:after="0"/>
        <w:ind w:left="705"/>
        <w:jc w:val="both"/>
        <w:rPr>
          <w:rFonts w:ascii="Garamond" w:hAnsi="Garamond" w:cs="Arial"/>
        </w:rPr>
      </w:pPr>
      <w:r>
        <w:rPr>
          <w:rFonts w:ascii="Garamond" w:hAnsi="Garamond" w:cs="Arial"/>
          <w:i/>
        </w:rPr>
        <w:t xml:space="preserve">Název projektu </w:t>
      </w:r>
      <w:proofErr w:type="spellStart"/>
      <w:r>
        <w:rPr>
          <w:rFonts w:ascii="Garamond" w:hAnsi="Garamond" w:cs="Arial"/>
          <w:i/>
        </w:rPr>
        <w:t>pol</w:t>
      </w:r>
      <w:proofErr w:type="spellEnd"/>
      <w:r>
        <w:rPr>
          <w:rFonts w:ascii="Garamond" w:hAnsi="Garamond" w:cs="Arial"/>
          <w:i/>
        </w:rPr>
        <w:t xml:space="preserve"> č. 1: SGS</w:t>
      </w:r>
    </w:p>
    <w:p w:rsidR="00D06C5C" w:rsidRDefault="00D06C5C" w:rsidP="00D06C5C">
      <w:pPr>
        <w:spacing w:after="0"/>
        <w:ind w:left="705" w:hanging="705"/>
        <w:jc w:val="both"/>
        <w:rPr>
          <w:rFonts w:ascii="Garamond" w:hAnsi="Garamond" w:cs="Arial"/>
          <w:i/>
        </w:rPr>
      </w:pPr>
      <w:r>
        <w:rPr>
          <w:rFonts w:ascii="Garamond" w:hAnsi="Garamond" w:cs="Arial"/>
        </w:rPr>
        <w:tab/>
      </w:r>
      <w:r>
        <w:rPr>
          <w:rFonts w:ascii="Garamond" w:hAnsi="Garamond" w:cs="Arial"/>
          <w:i/>
        </w:rPr>
        <w:t>Číslo projektu pol. č.1: 2016-026</w:t>
      </w:r>
    </w:p>
    <w:p w:rsidR="00D06C5C" w:rsidRDefault="00D06C5C" w:rsidP="00D06C5C">
      <w:pPr>
        <w:spacing w:after="0"/>
        <w:ind w:left="705" w:hanging="705"/>
        <w:jc w:val="both"/>
        <w:rPr>
          <w:rFonts w:ascii="Garamond" w:hAnsi="Garamond" w:cs="Arial"/>
        </w:rPr>
      </w:pPr>
    </w:p>
    <w:p w:rsidR="00D06C5C" w:rsidRDefault="00D06C5C" w:rsidP="00D06C5C">
      <w:pPr>
        <w:spacing w:after="0"/>
        <w:ind w:left="705"/>
        <w:jc w:val="both"/>
        <w:rPr>
          <w:rFonts w:ascii="Garamond" w:hAnsi="Garamond" w:cs="Arial"/>
          <w:i/>
        </w:rPr>
      </w:pPr>
      <w:r>
        <w:rPr>
          <w:rFonts w:ascii="Garamond" w:hAnsi="Garamond" w:cs="Arial"/>
          <w:i/>
        </w:rPr>
        <w:t xml:space="preserve">Název projektu ostatní pol.: Výzkum aditivních technologií pro budoucí uplatnění ve strojírenské výrobě </w:t>
      </w:r>
    </w:p>
    <w:p w:rsidR="00D06C5C" w:rsidRDefault="00D06C5C" w:rsidP="00D06C5C">
      <w:pPr>
        <w:spacing w:after="0"/>
        <w:ind w:left="705"/>
        <w:jc w:val="both"/>
        <w:rPr>
          <w:rFonts w:ascii="Garamond" w:hAnsi="Garamond" w:cs="Arial"/>
          <w:i/>
        </w:rPr>
      </w:pPr>
      <w:r>
        <w:rPr>
          <w:rFonts w:ascii="Garamond" w:hAnsi="Garamond" w:cs="Arial"/>
          <w:i/>
        </w:rPr>
        <w:t>Číslo projektu ostatní pol.: CZ.02.1.01/0.0/0.0/18_069/0010040</w:t>
      </w:r>
    </w:p>
    <w:p w:rsidR="00D06C5C" w:rsidRDefault="00D06C5C" w:rsidP="00281DD0">
      <w:pPr>
        <w:spacing w:after="120"/>
        <w:ind w:left="431"/>
        <w:jc w:val="both"/>
        <w:rPr>
          <w:rFonts w:ascii="Garamond" w:hAnsi="Garamond"/>
        </w:rPr>
      </w:pP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lastRenderedPageBreak/>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lastRenderedPageBreak/>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6A44A9">
        <w:rPr>
          <w:rFonts w:ascii="Garamond" w:hAnsi="Garamond"/>
          <w:b/>
          <w:highlight w:val="yellow"/>
        </w:rPr>
        <w:t>2</w:t>
      </w:r>
      <w:r w:rsidR="00B472A1">
        <w:rPr>
          <w:rFonts w:ascii="Garamond" w:hAnsi="Garamond"/>
          <w:b/>
          <w:highlight w:val="yellow"/>
        </w:rPr>
        <w:t>1</w:t>
      </w:r>
      <w:r w:rsidR="0000127D">
        <w:rPr>
          <w:rFonts w:ascii="Garamond" w:hAnsi="Garamond"/>
          <w:b/>
          <w:highlight w:val="yellow"/>
        </w:rPr>
        <w:t>.08</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D06C5C">
        <w:rPr>
          <w:rFonts w:ascii="Garamond" w:hAnsi="Garamond"/>
          <w:b/>
          <w:highlight w:val="yellow"/>
        </w:rPr>
        <w:t>10</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lastRenderedPageBreak/>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00127D">
        <w:rPr>
          <w:rFonts w:ascii="Garamond" w:hAnsi="Garamond"/>
          <w:szCs w:val="26"/>
        </w:rPr>
        <w:t>Iva Hošková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6C5C"/>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P062L/XS+K6WPBpumD0rE1gwXRA=</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gZPWnFhUomcTWwfUI4/d35D2ZBw=</DigestValue>
    </Reference>
  </SignedInfo>
  <SignatureValue>FlFhXBBxAtDJSFT+vj8sIxWNahrZyyxMmD2YhCkY7f7nMCG4XkwTE7VYwGluB6XUnfb877sjl91f
Z//hccgIByuzIQZ+E7QmiT6VT/Swl9rwemDLVkAKtfoy68wWlZ5OeNIrMwWllN0YS1iLmEp498ui
0TlDljtqBKF9/vWwsGaRgYjNPtXeAjQJx5sRHgFUJ26jUdBj73VftjXMs7zmU8uPd4O6q0TkLLy5
fA5wsJtMHOuxt9y0oVY4UHvEAJ1cuJjtVeCCI7VUI1QI8bTOKJWbWjcZgLQQLPykcBUkuBgzpLay
91uTFeGl7GRbldzoZnoIAY3W9Pyp0ldzbeNFQQ==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nvggvu/t3NfiT5/OoOVWT0eNAC0=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LlelCbSLp9nFCHeSkmPWrZgOb+w=</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mbMRU6gu6EwFBZtY9Et6U9dEv3w=</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2019-08-09T12:12:31Z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2019-08-09T12:12:31Z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6A4DA-03F7-4997-8903-0F7B3A51C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Pages>
  <Words>2068</Words>
  <Characters>12204</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12</cp:revision>
  <cp:lastPrinted>2014-08-25T12:38:00Z</cp:lastPrinted>
  <dcterms:created xsi:type="dcterms:W3CDTF">2019-06-07T05:01:00Z</dcterms:created>
  <dcterms:modified xsi:type="dcterms:W3CDTF">2019-08-09T12:12:00Z</dcterms:modified>
</cp:coreProperties>
</file>