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B4429">
        <w:rPr>
          <w:rFonts w:ascii="Garamond" w:hAnsi="Garamond"/>
          <w:b/>
          <w:bCs/>
          <w:sz w:val="32"/>
          <w:szCs w:val="36"/>
        </w:rPr>
        <w:t>5</w:t>
      </w:r>
      <w:r w:rsidR="00D47BEF">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B4429">
        <w:rPr>
          <w:rFonts w:ascii="Garamond" w:hAnsi="Garamond"/>
          <w:b/>
          <w:bCs/>
        </w:rPr>
        <w:t>5</w:t>
      </w:r>
      <w:r w:rsidR="00D47BEF">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57039" w:rsidRPr="00557039" w:rsidRDefault="00D47BEF" w:rsidP="00557039">
      <w:pPr>
        <w:spacing w:after="120"/>
        <w:ind w:left="431"/>
        <w:jc w:val="both"/>
        <w:rPr>
          <w:rFonts w:ascii="Garamond" w:hAnsi="Garamond"/>
        </w:rPr>
      </w:pPr>
      <w:r w:rsidRPr="00672FAB">
        <w:rPr>
          <w:rFonts w:ascii="Garamond" w:hAnsi="Garamond"/>
          <w:b/>
        </w:rPr>
        <w:t>Do faktury uvést</w:t>
      </w:r>
      <w:r w:rsidR="00557039" w:rsidRPr="00672FAB">
        <w:rPr>
          <w:rFonts w:ascii="Garamond" w:hAnsi="Garamond"/>
          <w:b/>
        </w:rPr>
        <w:t xml:space="preserve"> názvy a čísl</w:t>
      </w:r>
      <w:r w:rsidR="00672FAB">
        <w:rPr>
          <w:rFonts w:ascii="Garamond" w:hAnsi="Garamond"/>
          <w:b/>
        </w:rPr>
        <w:t>a projektů:</w:t>
      </w:r>
      <w:r w:rsidR="00557039">
        <w:rPr>
          <w:rFonts w:ascii="Garamond" w:hAnsi="Garamond"/>
        </w:rPr>
        <w:t xml:space="preserve"> </w:t>
      </w:r>
      <w:r w:rsidR="00557039" w:rsidRPr="00557039">
        <w:rPr>
          <w:rFonts w:ascii="Garamond" w:hAnsi="Garamond"/>
        </w:rPr>
        <w:t>PUNTIS LO1506</w:t>
      </w:r>
      <w:r w:rsidR="00557039">
        <w:rPr>
          <w:rFonts w:ascii="Garamond" w:hAnsi="Garamond"/>
        </w:rPr>
        <w:t xml:space="preserve">, </w:t>
      </w:r>
      <w:r w:rsidR="00557039" w:rsidRPr="00557039">
        <w:rPr>
          <w:rFonts w:ascii="Garamond" w:hAnsi="Garamond"/>
        </w:rPr>
        <w:t xml:space="preserve">TURBOREFLEX </w:t>
      </w:r>
      <w:r w:rsidR="00557039">
        <w:rPr>
          <w:rFonts w:ascii="Garamond" w:hAnsi="Garamond"/>
        </w:rPr>
        <w:t xml:space="preserve"> </w:t>
      </w:r>
      <w:r w:rsidR="00557039" w:rsidRPr="00557039">
        <w:rPr>
          <w:rFonts w:ascii="Garamond" w:hAnsi="Garamond"/>
        </w:rPr>
        <w:t>764545</w:t>
      </w:r>
      <w:r w:rsidR="00557039">
        <w:rPr>
          <w:rFonts w:ascii="Garamond" w:hAnsi="Garamond"/>
        </w:rPr>
        <w:t xml:space="preserve">, </w:t>
      </w:r>
      <w:r w:rsidR="00557039" w:rsidRPr="00557039">
        <w:rPr>
          <w:rFonts w:ascii="Garamond" w:hAnsi="Garamond"/>
        </w:rPr>
        <w:t>PUNTIS</w:t>
      </w:r>
    </w:p>
    <w:p w:rsidR="00D47BEF" w:rsidRDefault="00557039" w:rsidP="00557039">
      <w:pPr>
        <w:spacing w:after="120"/>
        <w:ind w:left="431"/>
        <w:jc w:val="both"/>
        <w:rPr>
          <w:rFonts w:ascii="Garamond" w:hAnsi="Garamond"/>
        </w:rPr>
      </w:pPr>
      <w:r w:rsidRPr="00557039">
        <w:rPr>
          <w:rFonts w:ascii="Garamond" w:hAnsi="Garamond"/>
        </w:rPr>
        <w:t>LO1506</w:t>
      </w:r>
      <w:r>
        <w:rPr>
          <w:rFonts w:ascii="Garamond" w:hAnsi="Garamond"/>
        </w:rPr>
        <w:t xml:space="preserve">, </w:t>
      </w:r>
      <w:r w:rsidRPr="00557039">
        <w:rPr>
          <w:rFonts w:ascii="Garamond" w:hAnsi="Garamond"/>
        </w:rPr>
        <w:t>CAK3</w:t>
      </w:r>
      <w:r>
        <w:rPr>
          <w:rFonts w:ascii="Garamond" w:hAnsi="Garamond"/>
        </w:rPr>
        <w:t xml:space="preserve"> </w:t>
      </w:r>
      <w:r w:rsidRPr="00557039">
        <w:rPr>
          <w:rFonts w:ascii="Garamond" w:hAnsi="Garamond"/>
        </w:rPr>
        <w:t>TE01020197</w:t>
      </w:r>
      <w:r>
        <w:rPr>
          <w:rFonts w:ascii="Garamond" w:hAnsi="Garamond"/>
        </w:rPr>
        <w:t xml:space="preserve">, </w:t>
      </w:r>
      <w:r w:rsidRPr="00557039">
        <w:rPr>
          <w:rFonts w:ascii="Garamond" w:hAnsi="Garamond"/>
        </w:rPr>
        <w:t>MPO TRIO</w:t>
      </w:r>
      <w:r>
        <w:rPr>
          <w:rFonts w:ascii="Garamond" w:hAnsi="Garamond"/>
        </w:rPr>
        <w:t xml:space="preserve"> </w:t>
      </w:r>
      <w:r w:rsidRPr="00557039">
        <w:rPr>
          <w:rFonts w:ascii="Garamond" w:hAnsi="Garamond"/>
        </w:rPr>
        <w:t>FV10668</w:t>
      </w:r>
      <w:r>
        <w:rPr>
          <w:rFonts w:ascii="Garamond" w:hAnsi="Garamond"/>
        </w:rPr>
        <w:t xml:space="preserve">, </w:t>
      </w:r>
      <w:r w:rsidRPr="00557039">
        <w:rPr>
          <w:rFonts w:ascii="Garamond" w:hAnsi="Garamond"/>
        </w:rPr>
        <w:t>TURBOREFLEX</w:t>
      </w:r>
      <w:r>
        <w:rPr>
          <w:rFonts w:ascii="Garamond" w:hAnsi="Garamond"/>
        </w:rPr>
        <w:t xml:space="preserve">  </w:t>
      </w:r>
      <w:r w:rsidRPr="00557039">
        <w:rPr>
          <w:rFonts w:ascii="Garamond" w:hAnsi="Garamond"/>
        </w:rPr>
        <w:t>764545</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Start w:id="8" w:name="_GoBack"/>
      <w:bookmarkEnd w:id="6"/>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E29B5">
        <w:rPr>
          <w:rFonts w:ascii="Garamond" w:hAnsi="Garamond"/>
          <w:b/>
          <w:highlight w:val="yellow"/>
        </w:rPr>
        <w:t>2</w:t>
      </w:r>
      <w:r w:rsidR="00EF486A">
        <w:rPr>
          <w:rFonts w:ascii="Garamond" w:hAnsi="Garamond"/>
          <w:b/>
          <w:highlight w:val="yellow"/>
        </w:rPr>
        <w:t>5</w:t>
      </w:r>
      <w:r w:rsidR="00D22036">
        <w:rPr>
          <w:rFonts w:ascii="Garamond" w:hAnsi="Garamond"/>
          <w:b/>
          <w:highlight w:val="yellow"/>
        </w:rPr>
        <w:t>.0</w:t>
      </w:r>
      <w:r w:rsidR="000D56E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557039">
        <w:rPr>
          <w:rFonts w:ascii="Garamond" w:hAnsi="Garamond"/>
          <w:b/>
          <w:highlight w:val="yellow"/>
        </w:rPr>
        <w:t>11</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lQjfADDDp+hPxRmQ79HLox9RASc=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Uae8U8SCVm/MX447yIinL9/MQuc=</DigestValue>
    </Reference>
  </SignedInfo>
  <SignatureValue>Qrj4OGnQLRBhcyC7cgb+Oz+TcWG+jZWNC6+4J+BvBFAH+chi9tS02yoWVpufMQfryvKV3PttBmen
BH571lEIgSja4e/bKCtClpAD8i89y+6qmbvXbFRePUzDwbzShJSylYLLT83h9MFngGlGMNlzaDZd
MJS4pyNb1ssBO0DICGr/RHCGEc9buTBd/dMuok0UGGC2Wj2wZLIaArhT4Xvk7XVQidj5GxNhb3Ee
917koSHhQL0dpPobR8xQ2t6n8Ev6CnbJR79L8KFE7MBSvrQvhb39DqS3dRs8ONJmK6qq3L0Vl6LH
kul+M7XtJIEabVDj9XNKbICf74BCy3PdkYXa1Q==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ONj6tQK83evdGAweEymBnPUW+sE=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MABO02toEep5rFm1PkmEQnmjUGU=</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JsJ9I7q9u1LwhHq+ra89+QEx5SI=</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2019-06-12T12:17:01Z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2019-06-12T12:17:01Z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A1006-7CB4-4E90-8077-A2490C4F7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2056</Words>
  <Characters>12134</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cp:revision>
  <cp:lastPrinted>2014-08-25T12:38:00Z</cp:lastPrinted>
  <dcterms:created xsi:type="dcterms:W3CDTF">2019-06-07T05:01:00Z</dcterms:created>
  <dcterms:modified xsi:type="dcterms:W3CDTF">2019-06-12T12:17:00Z</dcterms:modified>
</cp:coreProperties>
</file>