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221AE">
        <w:rPr>
          <w:rFonts w:ascii="Garamond" w:hAnsi="Garamond"/>
          <w:b/>
          <w:sz w:val="32"/>
          <w:szCs w:val="36"/>
        </w:rPr>
        <w:t>1</w:t>
      </w:r>
      <w:r w:rsidR="008A4F69">
        <w:rPr>
          <w:rFonts w:ascii="Garamond" w:hAnsi="Garamond"/>
          <w:b/>
          <w:sz w:val="32"/>
          <w:szCs w:val="36"/>
        </w:rPr>
        <w:t>4</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221AE">
        <w:rPr>
          <w:rFonts w:ascii="Garamond" w:hAnsi="Garamond"/>
          <w:b/>
          <w:bCs/>
        </w:rPr>
        <w:t>1</w:t>
      </w:r>
      <w:r w:rsidR="008A4F69">
        <w:rPr>
          <w:rFonts w:ascii="Garamond" w:hAnsi="Garamond"/>
          <w:b/>
          <w:bCs/>
        </w:rPr>
        <w:t>4</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AE0E6E" w:rsidRDefault="00AE0E6E" w:rsidP="001B5AB1">
      <w:pPr>
        <w:spacing w:after="120"/>
        <w:ind w:left="431"/>
        <w:jc w:val="both"/>
        <w:rPr>
          <w:rFonts w:ascii="Garamond" w:hAnsi="Garamond"/>
          <w:i/>
          <w:sz w:val="20"/>
          <w:szCs w:val="20"/>
        </w:rPr>
      </w:pPr>
      <w:r>
        <w:rPr>
          <w:rFonts w:ascii="Garamond" w:hAnsi="Garamond"/>
          <w:i/>
          <w:sz w:val="20"/>
          <w:szCs w:val="20"/>
        </w:rPr>
        <w:t xml:space="preserve">Název projektu: </w:t>
      </w:r>
      <w:r>
        <w:rPr>
          <w:rFonts w:ascii="Garamond" w:hAnsi="Garamond"/>
          <w:i/>
          <w:sz w:val="20"/>
          <w:szCs w:val="20"/>
        </w:rPr>
        <w:tab/>
      </w:r>
      <w:r w:rsidRPr="00337DE8">
        <w:rPr>
          <w:rFonts w:ascii="Garamond" w:hAnsi="Garamond"/>
          <w:i/>
          <w:sz w:val="20"/>
          <w:szCs w:val="20"/>
        </w:rPr>
        <w:t>Podpora rozvoje studijního prostředí na ZČU</w:t>
      </w:r>
    </w:p>
    <w:p w:rsidR="00AE0E6E" w:rsidRDefault="00AE0E6E" w:rsidP="001B5AB1">
      <w:pPr>
        <w:spacing w:after="120"/>
        <w:ind w:left="431"/>
        <w:jc w:val="both"/>
        <w:rPr>
          <w:rFonts w:ascii="Garamond" w:eastAsia="MS Mincho" w:hAnsi="Garamond" w:cs="Arial"/>
          <w:iCs/>
        </w:rPr>
      </w:pPr>
      <w:r>
        <w:rPr>
          <w:rFonts w:ascii="Garamond" w:hAnsi="Garamond"/>
          <w:i/>
          <w:sz w:val="20"/>
          <w:szCs w:val="20"/>
        </w:rPr>
        <w:t xml:space="preserve">Číslo projektu: </w:t>
      </w:r>
      <w:r>
        <w:rPr>
          <w:rFonts w:ascii="Garamond" w:hAnsi="Garamond"/>
          <w:i/>
          <w:sz w:val="20"/>
          <w:szCs w:val="20"/>
        </w:rPr>
        <w:tab/>
      </w:r>
      <w:r w:rsidRPr="00337DE8">
        <w:rPr>
          <w:rFonts w:ascii="Garamond" w:hAnsi="Garamond"/>
          <w:i/>
          <w:sz w:val="20"/>
          <w:szCs w:val="20"/>
        </w:rPr>
        <w:t xml:space="preserve">CZ.02.2.67/0.0/0.0/17_044/0008546               </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3319"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8A4F69" w:rsidRPr="008A4F69">
        <w:rPr>
          <w:rFonts w:ascii="Garamond" w:hAnsi="Garamond" w:cs="Calibri"/>
        </w:rPr>
        <w:t>38342000-4 - Osciloskopy</w:t>
      </w:r>
    </w:p>
    <w:p w:rsidR="0084485C" w:rsidRDefault="0084485C"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8A4F69">
        <w:rPr>
          <w:rFonts w:ascii="Garamond" w:hAnsi="Garamond"/>
          <w:b/>
        </w:rPr>
        <w:t>58.500Kč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4437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23319">
        <w:rPr>
          <w:rFonts w:ascii="Garamond" w:hAnsi="Garamond"/>
        </w:rPr>
        <w:t>1</w:t>
      </w:r>
      <w:r w:rsidR="008A4F69">
        <w:rPr>
          <w:rFonts w:ascii="Garamond" w:hAnsi="Garamond"/>
        </w:rPr>
        <w:t>4</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84485C"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w:t>
      </w:r>
      <w:r w:rsidR="0084485C">
        <w:rPr>
          <w:rFonts w:ascii="Garamond" w:hAnsi="Garamond"/>
        </w:rPr>
        <w:t xml:space="preserve"> uvedena v české měně v ceně</w:t>
      </w:r>
      <w:r w:rsidR="00DA0AC3" w:rsidRPr="00112348">
        <w:rPr>
          <w:rFonts w:ascii="Garamond" w:hAnsi="Garamond"/>
        </w:rPr>
        <w:t xml:space="preserve"> bez DPH</w:t>
      </w:r>
      <w:r w:rsidR="0084485C">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A4F69">
        <w:rPr>
          <w:rFonts w:ascii="Garamond" w:hAnsi="Garamond"/>
          <w:b/>
        </w:rPr>
        <w:t>03</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8A4F69">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B12452">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23319"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23319" w:rsidRPr="00023319" w:rsidRDefault="00023319" w:rsidP="00023319">
      <w:pPr>
        <w:pStyle w:val="Odstavecseseznamem"/>
        <w:spacing w:after="0"/>
        <w:ind w:left="792"/>
        <w:jc w:val="both"/>
        <w:rPr>
          <w:rFonts w:ascii="Garamond" w:hAnsi="Garamond"/>
        </w:rPr>
      </w:pPr>
    </w:p>
    <w:p w:rsidR="00023319" w:rsidRPr="00023319" w:rsidRDefault="00023319" w:rsidP="00023319">
      <w:pPr>
        <w:pStyle w:val="Odstavecseseznamem"/>
        <w:spacing w:after="120"/>
        <w:ind w:left="792"/>
        <w:jc w:val="both"/>
        <w:rPr>
          <w:rFonts w:ascii="Garamond" w:hAnsi="Garamond"/>
        </w:rPr>
      </w:pPr>
      <w:r w:rsidRPr="00023319">
        <w:rPr>
          <w:rFonts w:ascii="Garamond" w:hAnsi="Garamond"/>
        </w:rPr>
        <w:t>Pokud Zadavatel zruší veřejnou zakázku, nevzniká dodavateli vůči Zadavateli jakýkoliv nárok na náhradu nákladů spojených s účastí v této veřejné zakázce</w:t>
      </w:r>
    </w:p>
    <w:p w:rsidR="00023319" w:rsidRPr="00BD22C3" w:rsidRDefault="00023319" w:rsidP="00023319">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3319">
        <w:rPr>
          <w:rFonts w:ascii="Garamond" w:hAnsi="Garamond"/>
        </w:rPr>
        <w:t>1</w:t>
      </w:r>
      <w:r w:rsidR="008A4F69">
        <w:rPr>
          <w:rFonts w:ascii="Garamond" w:hAnsi="Garamond"/>
        </w:rPr>
        <w:t>4</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bookmarkStart w:id="52" w:name="_GoBack"/>
      <w:bookmarkEnd w:id="52"/>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AE" w:rsidRPr="00337DE8" w:rsidRDefault="002221AE" w:rsidP="002221AE">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2221AE" w:rsidRDefault="002221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319"/>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221A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4CC2"/>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485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4F69"/>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0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CX+nDXbMl8EbISWYS+G4pVyBOiM=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Bo52D3SVG1QHF5M0JgDk5hvdj3I=</DigestValue>
    </Reference>
  </SignedInfo>
  <SignatureValue>qIhI/RAK6W1U+frzJPfEI36seRZxb564DdFm2NXiZMj/G4cYC43Dz103cVRdqyqGG7EJH80iLocj
0kZcXdl+Bh7Ft1DxLq+33FhEQV6ReBvhydlJa7I3UdjGbjGmU89hGdd0AWOTaYsE7Wj5xmPXQ5lZ
vC8JmEXF+rVhKv1Davjz7K9/HP7AG8YJVRYcqAhGlWhfAHyiU/zXinMUbuc8kvq4ZVDBPkTaERqN
A8n+7+R2y1l949R36Zb45jIYFxJU7ZtRujMcCAKjd2kslyt3FgA2qqUQwlphOQ1mQnzAR8sqScOB
1BtPIMAmEh7MWvPM8Fmu8xOgVcPfXjNezKK4ww==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qJbk7FbbBYQw9dwakHxmFuc2IKw=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KBok8441e5JGTZetEDBnQ/VqQfQ=</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footer1.xml?ContentType=application/vnd.openxmlformats-officedocument.wordprocessingml.footer+xml">
        <DigestMethod Algorithm="http://www.w3.org/2000/09/xmldsig#sha1"/>
        <DigestValue>gMGNE0l+wOKxszqro0kx0R9sGI8=</DigestValue>
      </Reference>
      <Reference URI="/word/document.xml?ContentType=application/vnd.openxmlformats-officedocument.wordprocessingml.document.main+xml">
        <DigestMethod Algorithm="http://www.w3.org/2000/09/xmldsig#sha1"/>
        <DigestValue>zabdUUoanpT/tiX6K1mYVZTxqvw=</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ps9K1DV0e577AUrX4zM4QxpgOIw=</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2019-05-13T11:55:05Z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2019-05-13T11:55:05Z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C1BF8-0F2E-4313-8A91-BCA79042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1941</TotalTime>
  <Pages>6</Pages>
  <Words>2013</Words>
  <Characters>11878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118</cp:revision>
  <cp:lastPrinted>2019-04-12T12:52:00Z</cp:lastPrinted>
  <dcterms:created xsi:type="dcterms:W3CDTF">2016-09-23T14:05:00Z</dcterms:created>
  <dcterms:modified xsi:type="dcterms:W3CDTF">2019-05-13T11:55:00Z</dcterms:modified>
</cp:coreProperties>
</file>