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110</w:t>
      </w:r>
      <w:r w:rsidR="00160102">
        <w:rPr>
          <w:rFonts w:ascii="Garamond" w:hAnsi="Garamond"/>
        </w:rPr>
        <w:t xml:space="preserve"> </w:t>
      </w:r>
      <w:permStart w:id="59167841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59167841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17366301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717366301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040C1">
        <w:rPr>
          <w:rFonts w:ascii="Garamond" w:hAnsi="Garamond" w:cs="Arial"/>
          <w:b/>
          <w:bCs/>
        </w:rPr>
        <w:t>0</w:t>
      </w:r>
      <w:r w:rsidR="00D76F83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3837" w:rsidRDefault="007A383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3837" w:rsidRDefault="007A3837" w:rsidP="007A3837">
      <w:pPr>
        <w:spacing w:after="0"/>
        <w:ind w:left="705"/>
        <w:jc w:val="both"/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t>Název projektu:</w:t>
      </w:r>
      <w:r>
        <w:rPr>
          <w:rFonts w:ascii="Garamond" w:hAnsi="Garamond"/>
          <w:i/>
          <w:szCs w:val="24"/>
        </w:rPr>
        <w:tab/>
      </w:r>
      <w:r w:rsidRPr="007A3837">
        <w:rPr>
          <w:rFonts w:ascii="Garamond" w:hAnsi="Garamond"/>
          <w:i/>
          <w:szCs w:val="24"/>
        </w:rPr>
        <w:t>LABIR-PAV / Předaplikační výzkum infračervených technologií</w:t>
      </w:r>
    </w:p>
    <w:p w:rsidR="007A3837" w:rsidRDefault="007A3837" w:rsidP="007A3837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Cs w:val="24"/>
        </w:rPr>
        <w:t>Číslo projektu:</w:t>
      </w:r>
      <w:r>
        <w:rPr>
          <w:rFonts w:ascii="Garamond" w:hAnsi="Garamond"/>
          <w:i/>
          <w:szCs w:val="24"/>
        </w:rPr>
        <w:tab/>
      </w:r>
      <w:r w:rsidRPr="007A3837">
        <w:rPr>
          <w:rFonts w:ascii="Garamond" w:hAnsi="Garamond"/>
          <w:i/>
          <w:szCs w:val="24"/>
        </w:rPr>
        <w:t>CZ.02.1.01/0.0/0.0/18_069/0010018</w:t>
      </w:r>
    </w:p>
    <w:p w:rsidR="007A3837" w:rsidRDefault="007A383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5467" w:rsidRDefault="007A546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5467" w:rsidRDefault="007A5467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 xml:space="preserve">Součástí bude i zaškolení v předpokládané délce </w:t>
      </w:r>
      <w:r w:rsidR="00D76F83">
        <w:rPr>
          <w:rFonts w:ascii="Garamond" w:hAnsi="Garamond"/>
          <w:szCs w:val="24"/>
        </w:rPr>
        <w:t>osmi</w:t>
      </w:r>
      <w:r>
        <w:rPr>
          <w:rFonts w:ascii="Garamond" w:hAnsi="Garamond"/>
          <w:szCs w:val="24"/>
        </w:rPr>
        <w:t xml:space="preserve"> hodin </w:t>
      </w:r>
      <w:r w:rsidR="00D76F83">
        <w:rPr>
          <w:rFonts w:ascii="Garamond" w:hAnsi="Garamond"/>
          <w:szCs w:val="24"/>
        </w:rPr>
        <w:t>pro tři osoby v místě dodání tj. Teslova 11, Plzeň. Dále bude součástí i praktická ukázka splnění požadovaných parametrů a to i na měření tepelné odezvy materiálu na opakované působení ps laseru (rychlé termální detektory poskytne ZČU)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B6858">
        <w:rPr>
          <w:rFonts w:ascii="Garamond" w:hAnsi="Garamond"/>
        </w:rPr>
        <w:t>75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7269997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7269997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lastRenderedPageBreak/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1004605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</w:p>
    <w:permEnd w:id="810046056"/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 xml:space="preserve">této Smlouvy stanovena </w:t>
      </w:r>
      <w:bookmarkStart w:id="0" w:name="_GoBack"/>
      <w:r w:rsidR="00E76777" w:rsidRPr="003B4958">
        <w:rPr>
          <w:rFonts w:ascii="Garamond" w:hAnsi="Garamond" w:cs="Arial"/>
        </w:rPr>
        <w:t>záruč</w:t>
      </w:r>
      <w:bookmarkEnd w:id="0"/>
      <w:r w:rsidR="00E76777" w:rsidRPr="003B4958">
        <w:rPr>
          <w:rFonts w:ascii="Garamond" w:hAnsi="Garamond" w:cs="Arial"/>
        </w:rPr>
        <w:t>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 xml:space="preserve">V případě výskytu vady v záruční lhůtě se záruční lhůta prodlužuje </w:t>
      </w:r>
      <w:r w:rsidR="00503DA2" w:rsidRPr="00DD6056">
        <w:rPr>
          <w:rFonts w:ascii="Garamond" w:hAnsi="Garamond" w:cs="Arial"/>
        </w:rPr>
        <w:lastRenderedPageBreak/>
        <w:t>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F26252">
        <w:rPr>
          <w:rFonts w:ascii="Garamond" w:hAnsi="Garamond"/>
        </w:rPr>
        <w:t>0</w:t>
      </w:r>
      <w:r w:rsidR="007E55F9">
        <w:rPr>
          <w:rFonts w:ascii="Garamond" w:hAnsi="Garamond"/>
        </w:rPr>
        <w:t>6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8391964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83919644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D76F83" w:rsidP="005C37FA">
    <w:pPr>
      <w:pStyle w:val="Zpat"/>
      <w:jc w:val="center"/>
    </w:pPr>
    <w:r>
      <w:rPr>
        <w:noProof/>
      </w:rPr>
      <w:drawing>
        <wp:inline distT="0" distB="0" distL="0" distR="0" wp14:anchorId="735F8255" wp14:editId="04C61E31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3tprgwXCijQZqfTsLl0PjYY5qI4=" w:salt="natzoBN3vNZ5otPspGNn5Q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C7A3-F9DB-4102-9EAA-A1ECA69C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9</Pages>
  <Words>3200</Words>
  <Characters>18883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119</cp:revision>
  <cp:lastPrinted>2014-05-16T09:23:00Z</cp:lastPrinted>
  <dcterms:created xsi:type="dcterms:W3CDTF">2016-11-04T14:12:00Z</dcterms:created>
  <dcterms:modified xsi:type="dcterms:W3CDTF">2019-04-04T08:51:00Z</dcterms:modified>
</cp:coreProperties>
</file>