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331586">
        <w:rPr>
          <w:rFonts w:ascii="Garamond" w:hAnsi="Garamond"/>
        </w:rPr>
        <w:t>403</w:t>
      </w:r>
      <w:r w:rsidR="006120E2" w:rsidRPr="00095A48">
        <w:rPr>
          <w:rFonts w:ascii="Garamond" w:hAnsi="Garamond"/>
        </w:rPr>
        <w:t xml:space="preserve">/ </w:t>
      </w:r>
      <w:permStart w:id="1976330800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976330800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458056310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45805631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4996264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94996264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5392866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53928666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78824200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788242002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22030012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2030012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24134331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2413433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576121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576121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1B4CFA">
        <w:rPr>
          <w:rFonts w:ascii="Garamond" w:hAnsi="Garamond" w:cs="Arial"/>
          <w:bCs/>
        </w:rPr>
        <w:t>2</w:t>
      </w:r>
      <w:r w:rsidR="00331586">
        <w:rPr>
          <w:rFonts w:ascii="Garamond" w:hAnsi="Garamond" w:cs="Arial"/>
          <w:bCs/>
        </w:rPr>
        <w:t>3</w:t>
      </w:r>
      <w:bookmarkStart w:id="0" w:name="_GoBack"/>
      <w:bookmarkEnd w:id="0"/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205684955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205684955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9269781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92697811"/>
      <w:r w:rsidR="0003530F" w:rsidRPr="000E2027">
        <w:rPr>
          <w:rFonts w:ascii="Garamond" w:hAnsi="Garamond" w:cs="Arial"/>
        </w:rPr>
        <w:t xml:space="preserve">, telefon:  </w:t>
      </w:r>
      <w:permStart w:id="343882615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34388261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91114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911143"/>
      <w:r w:rsidR="0003530F" w:rsidRPr="000214F6">
        <w:rPr>
          <w:rFonts w:ascii="Garamond" w:hAnsi="Garamond" w:cs="Arial"/>
        </w:rPr>
        <w:t xml:space="preserve">,- Kč bez DPH (slovy: </w:t>
      </w:r>
      <w:permStart w:id="9019964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90199645"/>
      <w:r w:rsidR="0003530F" w:rsidRPr="000214F6">
        <w:rPr>
          <w:rFonts w:ascii="Garamond" w:hAnsi="Garamond" w:cs="Arial"/>
        </w:rPr>
        <w:t xml:space="preserve"> korun českých a  </w:t>
      </w:r>
      <w:permStart w:id="240481197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24048119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42727820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64272782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64424299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664424299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912158351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912158351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473839122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473839122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74346595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74346595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67945569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67945569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850819594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850819594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69540691" w:edGrp="everyone"/>
      <w:permEnd w:id="69540691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586" w:rsidRDefault="00331586" w:rsidP="00331586">
    <w:pPr>
      <w:pStyle w:val="Zpat"/>
      <w:rPr>
        <w:rFonts w:ascii="Garamond" w:hAnsi="Garamond"/>
        <w:i/>
        <w:sz w:val="20"/>
        <w:szCs w:val="20"/>
      </w:rPr>
    </w:pPr>
  </w:p>
  <w:p w:rsidR="00331586" w:rsidRPr="00337DE8" w:rsidRDefault="00331586" w:rsidP="00331586">
    <w:pPr>
      <w:pStyle w:val="Zpat"/>
      <w:rPr>
        <w:rFonts w:ascii="Garamond" w:hAnsi="Garamond"/>
        <w:i/>
        <w:sz w:val="20"/>
        <w:szCs w:val="20"/>
      </w:rPr>
    </w:pPr>
    <w:r w:rsidRPr="00337DE8">
      <w:rPr>
        <w:rFonts w:ascii="Garamond" w:hAnsi="Garamond"/>
        <w:i/>
        <w:sz w:val="20"/>
        <w:szCs w:val="20"/>
      </w:rPr>
      <w:t>Podpora rozvoje studijního prostředí na ZČU                  CZ.02.2.67/0.0/0.0/17_044/0008546</w:t>
    </w:r>
  </w:p>
  <w:p w:rsidR="00331586" w:rsidRDefault="00331586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1vVK60KhsXV9AoJmf6fCeJq4qHY=" w:salt="aqyBmnbCTrEkIrFiLqP2+A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586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08B0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2FF"/>
    <w:rsid w:val="00534651"/>
    <w:rsid w:val="005355DC"/>
    <w:rsid w:val="00535F6E"/>
    <w:rsid w:val="00542F76"/>
    <w:rsid w:val="00543900"/>
    <w:rsid w:val="00544546"/>
    <w:rsid w:val="00547EA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CF5DF-3AA0-437F-B029-13457CDF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18</cp:revision>
  <cp:lastPrinted>2014-05-14T11:15:00Z</cp:lastPrinted>
  <dcterms:created xsi:type="dcterms:W3CDTF">2018-04-24T10:19:00Z</dcterms:created>
  <dcterms:modified xsi:type="dcterms:W3CDTF">2018-06-25T11:56:00Z</dcterms:modified>
</cp:coreProperties>
</file>