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52" w:rsidRDefault="00364B17" w:rsidP="00174D31">
      <w:pPr>
        <w:widowControl w:val="0"/>
        <w:autoSpaceDE w:val="0"/>
        <w:autoSpaceDN w:val="0"/>
        <w:adjustRightInd w:val="0"/>
        <w:spacing w:after="0" w:line="519" w:lineRule="exact"/>
        <w:ind w:left="765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Příloha č. 1 - </w:t>
      </w:r>
      <w:r w:rsidR="0091125C">
        <w:rPr>
          <w:rFonts w:ascii="Times New Roman" w:hAnsi="Times New Roman"/>
          <w:b/>
          <w:bCs/>
          <w:color w:val="000000"/>
          <w:sz w:val="32"/>
          <w:szCs w:val="32"/>
        </w:rPr>
        <w:t>Popis požadované funkc</w:t>
      </w:r>
      <w:permStart w:id="872368847" w:edGrp="everyone"/>
      <w:permEnd w:id="872368847"/>
      <w:r w:rsidR="0091125C">
        <w:rPr>
          <w:rFonts w:ascii="Times New Roman" w:hAnsi="Times New Roman"/>
          <w:b/>
          <w:bCs/>
          <w:color w:val="000000"/>
          <w:sz w:val="32"/>
          <w:szCs w:val="32"/>
        </w:rPr>
        <w:t>ionality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519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1.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Uživatelské rozhraní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1.1.     Program disponuje intuitivním, přehledným a graficky zpracovaným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uživatelským rozhraním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1.2.     Obsluha se dostane na každý související údaj v databázi s minimálním počtem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úkonů (např. od klienta na ubytování, od ubytování na konto, atp.)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1.3.     Fulltextové vyhledávání v databázi aplikace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   Vyhledávání funguje nad všemi uživatelsky významnými daty současně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(obsluha tak současně najde např. jak klienta, tak jeho ubytování, žádosti,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…)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Vyhledávání je nezávislé na diakritice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Z výsledků vyhledáv</w:t>
      </w:r>
      <w:bookmarkStart w:id="0" w:name="_GoBack"/>
      <w:bookmarkEnd w:id="0"/>
      <w:r>
        <w:rPr>
          <w:rFonts w:ascii="Times New Roman" w:hAnsi="Times New Roman"/>
          <w:color w:val="000000"/>
        </w:rPr>
        <w:t xml:space="preserve">ání se uživatel dostane přímo k nalezenému záznamu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Uživatel může omezit vyhledávání jen na vybraný katalog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e)   Výsledky vyhledávání jsou seřazené dle relevance a dle priorit katalogů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f)    Vyhledávání je závislé na oprávněních uživatelů k přístupu ke katalogům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g)   Vyhledávání funguje i na názvy dialogů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1.4.     Uživatelé si mohou v aplikaci vzájemně posílat úkoly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Úkol obsahuje odkaz na konkrétní obrazovku, příjemce úkolu tak nemusí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nic hledat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 Úkol lze přiřadit více uživatelům, jakmile je úkol splněn, tak se přestane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zobrazovat všem příjemcům (tj. úkol splní první z uživatelů, který se jej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ujme)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1.5.     Program podporuje čtečky čipových karet klientů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   Karty studentů a zaměstnanců jsou zpravidla importovány z informačního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systému školy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Do systému lze karty zadávat i ručně (užitečné např. pro studenty jiných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vysokých škol, ale klientům lze přiřadit i např. </w:t>
      </w:r>
      <w:proofErr w:type="spellStart"/>
      <w:r>
        <w:rPr>
          <w:rFonts w:ascii="Times New Roman" w:hAnsi="Times New Roman"/>
          <w:color w:val="000000"/>
        </w:rPr>
        <w:t>OpenCard</w:t>
      </w:r>
      <w:proofErr w:type="spellEnd"/>
      <w:r>
        <w:rPr>
          <w:rFonts w:ascii="Times New Roman" w:hAnsi="Times New Roman"/>
          <w:color w:val="000000"/>
        </w:rPr>
        <w:t>, bezkontaktní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bankovní karty, atp.)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Při načtení karty zadané v systému se automaticky vyhledá aktuální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ubytování klienta, pokud neexistuje, tak karta klienta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1.6.     Program podporuje čtečky strojově čitelných dat dokladů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Lze načíst všechny moderní typy občanských průkazů a pasů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Rychlé a přesné údaje zejména u komerčních hostů ze zahraničí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Nulová chybovost ve vztahu k hlášením pro cizineckou policii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1.7.     Systém uchovává a zpřístupňuje historii navštívených záznamů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1.8.     Uživatelé mají možnost definovat své „oblíbené“ položky a rychle k nim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přistupovat (typicky např. často používané přehledy)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1.9.     Pro usnadnění obsluhy je k dispozici též doplněk do Outlooku, kdy se obsluze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 Outlooku otevře dialog s klientem, pokud tento existuje v databázi.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78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2.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Struktura, katalogy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2.1.     Stromová struktura organizace až na úroveň bloků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Neomezená úroveň vnoření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b)   Typy provozů: obecný provoz, kolej, blok, menza, bufet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2.2.     Každý blok může mít přiřazeno nákladové středisko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2.3.     Katalog pokojů obsahuje tyto položky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odkaz na blok, do nějž náleží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číslo pokoje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patro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d)   poznámku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hodnoty atributů pokoje (dle bodu 6), časově proměnné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f)    typ pokoje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g)   cenovou skupinu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2.4.     Pro každý typ pokoje lze nastavit, které typy osob v něm smí bydlet (časově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proměnné)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2.5.     Katalog atributů pokojů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Uživatelsky rozšiřitelný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Pouze binární atributy (pokoj je buď má, nebo nemá)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Každá položka obsahuje přirážku k ceně lůžka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Tato přirážka smí být záporná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Tato přirážka je závislá na typu ubytované osoby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f)    Přirážka se automaticky přičítá k ceně ubytování každé osoby na pokoji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2.6.     Katalog služeb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Uživatelsky rozšiřitelný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Obsahuje popis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Příznak, zda se má zahrnout do ceny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U stravovacích služeb provoz, kde se bude osoba stravovat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2.7.     Pokoje lze dočasně vyřadit z provozu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2.8.     Seznam operací s pokojem (např. převleky)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Uživatelsky rozšiřitelný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Název operace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Provést každý X-tý den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Provést při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Provést při odhlášení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f)    Možnost zadat provedení jednorázově kdykoliv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g)   Výstupem je seznam akcí k provedení daný den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2.9.     Katalog kritérií, který omezuje osoby, které se smí na pokoj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ubytovat pomocí webového rozhraní"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2.10.    Katalog cen služeb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Smí měnit pouze oprávněná osoba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Existují i služby, kde cenu zadává obsluha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Ceny se mohou lišit podle typu ubytované osoby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2.11.    Katalog výpůjček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Uživatelsky rozšiřitelný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Obsahuje seznam věcí, které lze zapůjčit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2.12.    Katalog cenových skupin obsahuje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a)    Název a zkratku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Počet lůžek na pokoji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78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3.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Klienti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3.1.     O klientech budou uchovávány tyto vlastnosti (vyplnění není povinné)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Jméno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  Příjmení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Titul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Rodné číslo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Číslo dokladu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f)    Trvalé bydliště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g)   Ulice a ČP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h)   PSČ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i)    Obec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j)    Státní příslušnost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k)    Telefon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l)    Seznam interních poznámek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m)  Seznam veřejných poznámek (bude viditelná pro klienta)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n)   Seznam upozorňovacích poznámek - bude zobrazena při počátku a konci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o)   Všechny poznámky jsou automaticky opatřeny informací o tom, kdo a kdy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je zadal, lze je jednotlivě mazat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p)   E-mail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q)   Předpokládaný konec studia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3.2.     Informace o studentech jsou získávány z databází škol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3.3.     Katalog typů osob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Uživatelsky rozšiřitelný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Definuje typy osob pro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Obsahuje: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14" w:lineRule="exact"/>
        <w:ind w:left="2979"/>
        <w:rPr>
          <w:rFonts w:ascii="Times New Roman" w:hAnsi="Times New Roman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Times New Roman" w:hAnsi="Times New Roman"/>
          <w:color w:val="000000"/>
        </w:rPr>
        <w:t>zkratku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979"/>
        <w:rPr>
          <w:rFonts w:ascii="Times New Roman" w:hAnsi="Times New Roman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Times New Roman" w:hAnsi="Times New Roman"/>
          <w:color w:val="000000"/>
        </w:rPr>
        <w:t>název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979"/>
        <w:rPr>
          <w:rFonts w:ascii="Times New Roman" w:hAnsi="Times New Roman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Symbol" w:hAnsi="Symbol" w:cs="Symbol"/>
          <w:color w:val="000000"/>
        </w:rPr>
        <w:t></w:t>
      </w:r>
      <w:r>
        <w:rPr>
          <w:rFonts w:ascii="Times New Roman" w:hAnsi="Times New Roman"/>
          <w:color w:val="000000"/>
        </w:rPr>
        <w:t>zdroj pro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50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4.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Ceníky, tvorba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cen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4.1.     Základní vlastnosti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Cena je za lůžko a noc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Časově omezená platnost (tj. lze zadat, že bude od budoucího data jiná)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4.2.     Základní cena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Lze nastavit cenu pro každou kombinaci typu osoby a cenové skupiny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pokoje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4.3.     Další modifikace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Přirážky dle atributů pokoje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Jiné ceny při ne zcela zaplněném pokoji (např. třílůžkový pokoj obsazený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jedním či dvěma hosty)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Ceny pro přistýlky (lze využít i pro návštěvy u studentů)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4.4.     V cenících jsou koncové ceny včetně DPH, výpočet DPH probíhá "zpětně" dle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postupu uvedeném v zákoně o DPH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4.5.     Systém podporuje i tzv. měsíční ceny, kdy cena za noc je určena jako podíl této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zadané ceny a počtu nocí v měsíci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U každého typu osoby lze specifikovat, zda se pro něj mají používat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měsíční nebo denní ceny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78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5.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Objednávky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5.1.     Jedna objednávka obsahuje řadu různých skupin v různých termínech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5.2.     Objednávka obsahuje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Číslo objednávky (automaticky generované)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Objednatele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Způsob úhrady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Kontaktní adresu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Kontaktní e-mail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f)    Kontaktní telefon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g)   Slevu (procentuálně proti katalogovým cenám)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5.3.     Skupina obsahuje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Počet osob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  Počet osob na pokojích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Typ ubytovaných osob (může být různý pro různé osoby v objednávce)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Služby k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Popis skupiny (usnadňuje orientaci ve skupinách)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5.4.     Systém umožňuje práci se skupinou v intuitivním grafickém rozhraní, které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umožňuje např.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Prodlužování/zkracování jednotlivých, všech nebo vybraných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Přidávání, odebírání a služeb, jejich prodlužování a zkracování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Změna typu osob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Práce s přistýlkami a neobsazenými lůžky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5.5.     Rezervace na kapacitu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V době přijímání a potvrzování objednávek je možné pracovat pouze s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rezervacemi na kapacitu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V tomto režimu není nutné specifikovat konkrétní pokoj, ale pouze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kombinaci cenové skupiny a typu pokoje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I v tomto režimu je k dispozici cena výsledného ubytování včetně služeb 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případných slev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Je možné pracovat s tzv. "</w:t>
      </w:r>
      <w:proofErr w:type="spellStart"/>
      <w:r>
        <w:rPr>
          <w:rFonts w:ascii="Times New Roman" w:hAnsi="Times New Roman"/>
          <w:color w:val="000000"/>
        </w:rPr>
        <w:t>přebookem</w:t>
      </w:r>
      <w:proofErr w:type="spellEnd"/>
      <w:r>
        <w:rPr>
          <w:rFonts w:ascii="Times New Roman" w:hAnsi="Times New Roman"/>
          <w:color w:val="000000"/>
        </w:rPr>
        <w:t>", tj. přijmout více rezervací, než 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kapacita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5.6.     Potvrzení objednávky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Podmíněno alokací dostatečného počtu lůžek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Program vypočítá cenu objednávky dle bodu C.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Oprávněná osoba může cenu změnit zadáním slevy (bod D2g)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d)   Cena ubytování je pak závazná a nezmění se ani při změně ceníku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5.7.     K objednávce je možné vystavit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a)    Zálohovou fakturu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Uživatelsky konfigurovatelný seznam dokumentů (lze nastavit i vzhled)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5.8.     Objednávky mají své veřejně dostupné webové rozhraní (</w:t>
      </w:r>
      <w:proofErr w:type="spellStart"/>
      <w:r>
        <w:rPr>
          <w:rFonts w:ascii="Times New Roman" w:hAnsi="Times New Roman"/>
          <w:color w:val="000000"/>
        </w:rPr>
        <w:t>webservice</w:t>
      </w:r>
      <w:proofErr w:type="spellEnd"/>
      <w:r>
        <w:rPr>
          <w:rFonts w:ascii="Times New Roman" w:hAnsi="Times New Roman"/>
          <w:color w:val="000000"/>
        </w:rPr>
        <w:t>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5.9.     Lze vystavit doklad na přijatou platbu, pokud to klient požaduje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5.10.    Slevu (D2g) smí změnit pouze oprávněná osoba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5.11.    Možnost odesílání dokumentů e-mailem, popř. SMS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5.12.    Zrušení alokace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U každého ubytování je možné zadat datum a čas, do kdy musí klient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nastoupit, jinak je alokace zrušena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Automatické zrušení "propadlých" alokací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Objednávka se tímto neruší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78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6.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Ubytování a služby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6.1.     Ubytování je obsazení lůžka hostem na určitou dobu. Obsahuje: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Odkaz na pokoj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Odkaz na hosta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Datum zahájení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Datum ukončení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Typ ubytované osoby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f)    Stav ubytování, tj. postupně rezervace/ubytován/odhlášen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g)   Další služby k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h)   Vyúčtování ubytování a služeb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i)    Plátce ubytování, pokud není shodný s hostem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6.2.     Systém umožňuje ubytování hosta bez objednávky (v takovém případě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neumožňuje platbu fakturou)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6.3.     Při ubytování hosta jsou všechny údaje převzaty z objednávky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6.4.     Systém umožňuje zadat přijetí ubytovací kauce a počítá její požadovanou výši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6.5.     Při odhlášení je: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provedeno vyúčtování služeb a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host uhradí nedoplatek popř. je mu vrácen přeplatek kauce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neuhrazení nedoplatku nebrání ukončení ubytování - zůstává dlužník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6.6.     Na odebrané služby lze vystavit daňový doklad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Lze zvolit, které služby se na dokladu mají objevit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Na jednu službu lze vystavit pouze jeden doklad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6.7.     Vyúčtování lze provést i před ukončením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6.8.     Pro ubytování delší než nastavený počet dní se provádí vyúčtování měsíčně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Okamžik provedení výpočtu vyúčtování lze naplánovat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 Počítá se volitelně aktuální, předchozí nebo následující měsíc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Výsledné vyúčtování má nastaveno datum, do kdy má být uhrazeno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 Do tohoto vyúčtování se nezapočítá kauce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Interval vyúčtování končí vždy posledního příslušného měsíce, noc na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prvního je tak vždy součástí "následujícího" měsíce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6.9.     Během trvání ubytování je možné přidávat a rušit dosud nevyúčtované služby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a)    Při zvýšení ceny je možné si vyžádat a zadat složení další kauce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6.10.    Program umožňuje zadat přestěhování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Realizováno ukončením jednoho ubytování a započetím dalšího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Program umožňuje přestěhovat na volné lůžko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c)    Program umožňuje stěhování formou výměny lůžek dvou klientů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6.11.    Vyúčtované a zaplacené služby již nelze stornovat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Je však možné stornovat nejprve vyúčtování a následně samotnou službu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Vyúčtování nelze stornovat, pokud byl vystaven doklad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Doklad je však také možné zrušit a stornovat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6.12.    K ubytování se váže seznam zápůjček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Předměty k zapůjčení jsou definovány v katalogu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Eviduje se kdo a kdy předmět půjčil, kdo a kdy jej převzal a kdy má být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vrácen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Systém nekontroluje dostupnost předmětu (např. počet kusů ložního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prádla)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6.13.    Systém umožňuje zadat procentuální slevu ke službě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6.14.    Systém umožňuje zadat procentuální slevu k jednotlivému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6.15.    Systém umožňuje zadat individuální cenu ubytování bez ohledu na ceníky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6.16.    Systém obsahuje zobrazení časové závislosti obsazenosti pokojů a lůžek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Zobrazuje jak aktuální a minulá ubytování i rezervace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  Existuje rychlá možnost tvorby objednávek z tzv. rezervace na kapacitu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Existuje rychlá možnost ubytování ze štaflí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6.17.    Systém obsahuje grafické znázornění aktuální obsazenosti (přehledné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zobrazení celé kapacity)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   Toto zobrazení je možné i pro jiné než aktuální datum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Lze zobrazit i "kumulativní" obsazenost za určité období, kdy jako volná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jsou prezentována pouze lůžka volná po celé takové období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Systém umožňuje rychlou možnost tvorby ubytování z tohoto zobrazení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6.18.    Systém umožňuje ruční korekci všech vyúčtování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64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7.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Způsoby úhrady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7.1.     Pro každou objednávku lze zadat způsob úhrady: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Hotově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  Fakturou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Inkasem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7.2.     Hotovostní platby lze alternativně realizovat také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Platbou platební kartou (nutná spolupráce s bankou)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Převodem na účet (např. jednorázový nebo trvalý příkaz)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c)    On-line platbou přes platební bránu </w:t>
      </w:r>
      <w:proofErr w:type="spellStart"/>
      <w:r>
        <w:rPr>
          <w:rFonts w:ascii="Times New Roman" w:hAnsi="Times New Roman"/>
          <w:color w:val="000000"/>
        </w:rPr>
        <w:t>GoPay</w:t>
      </w:r>
      <w:proofErr w:type="spellEnd"/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7.3.     Dosud nezpracované inkaso (nebyl vytvořen příkaz do banky) lze uhradit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hotově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7.4.     Položku k fakturaci (nebyla dosud vystavena) lze uhradit hotově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64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8.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Pořadníky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8.1.     Systém obsahuje řešení pro evidenci žádostí a jejich zpracování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8.2.     Základním kritériem je dojezdová doba do obce bydliště, přepočtená na body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(obvykle 1:1, ale není to podmínkou). Dalším ne jediným kritériem je prospěch,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který je importován ze studijního systému STAG.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8.3.     Lze definovat libovolné množství dalších kritérií (typu ANO/NE i číselných),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které mohou být bodově ohodnoceny, popř. mohou procentuálně upravovat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body za </w:t>
      </w:r>
      <w:proofErr w:type="spellStart"/>
      <w:r>
        <w:rPr>
          <w:rFonts w:ascii="Times New Roman" w:hAnsi="Times New Roman"/>
          <w:color w:val="000000"/>
        </w:rPr>
        <w:t>dojezdnost</w:t>
      </w:r>
      <w:proofErr w:type="spellEnd"/>
      <w:r>
        <w:rPr>
          <w:rFonts w:ascii="Times New Roman" w:hAnsi="Times New Roman"/>
          <w:color w:val="000000"/>
        </w:rPr>
        <w:t xml:space="preserve"> (lze tedy např. říci, že u držitelů průkazu ZTP se dojezdové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body násobí dvěma)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8.4.     Velmi flexibilní poloautomatické zpracování žádostí umožňuje žádosti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postupně uspokojovat (v tzv. kolech) resp. zamítat dle bodů i dle jednotlivých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kritérií (lze tedy např. přednostně uspokojit klienty s </w:t>
      </w:r>
      <w:proofErr w:type="spellStart"/>
      <w:r>
        <w:rPr>
          <w:rFonts w:ascii="Times New Roman" w:hAnsi="Times New Roman"/>
          <w:color w:val="000000"/>
        </w:rPr>
        <w:t>průzem</w:t>
      </w:r>
      <w:proofErr w:type="spellEnd"/>
      <w:r>
        <w:rPr>
          <w:rFonts w:ascii="Times New Roman" w:hAnsi="Times New Roman"/>
          <w:color w:val="000000"/>
        </w:rPr>
        <w:t xml:space="preserve"> ZTP bez ohledu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jejich bodové ohodnocení)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8.5.     Systém umožňuje definování kapacity, která má na jednotlivých ubytovacích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zařízeních zůstat volná pro jiné/pozdější využití (typicky např. v prvních kolech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se nechává kapacita pro budoucí první ročníky, popř. pro studenty výměnných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programů atp.)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8.6.     Systém automaticky hlídá, aby v jednom pokoji (resp. buňce) nebyli ubytovaní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muži a ženy současně (je však možné, aby takové ubytování zadala explicitně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obsluha)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8.7.     Klienti mohou podávat žádosti a dělat veškeré úkony (výběr preferované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koleje, alokace konkrétního pokoje, podpisy smluv, atp.) prostřednictvím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webového rozhraní (viz níže)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78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9.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Evidence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poštovních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zásilek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9.1.     Evidence doručených poštovních zásilek pro ubytované klienty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9.2.     E-mailová/nebo SMS-ková notifikace o doručené zásilce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9.3.     Informace o doručené zásilce je zobrazena i ve webovém rozhraní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64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10.</w:t>
      </w:r>
      <w:r>
        <w:rPr>
          <w:rFonts w:ascii="Times New Roman" w:hAnsi="Times New Roman"/>
          <w:color w:val="000000"/>
          <w:sz w:val="32"/>
          <w:szCs w:val="32"/>
        </w:rPr>
        <w:t xml:space="preserve">  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Směnárna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10.1.    Systém obsahuje řešení obousměrné směnárny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10.2.    Směnu lze uskutečnit v jednom kroku společně s platbou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10.3.    Obsahuje veškeré sestavy pro účetnictví i kontrolní orgány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10.4.    Směna není omezena jen na ubytované klienty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10.5.    Automatické načítání kurzů ze zvolené banky včetně úpravy kurzu s ohledem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obchodní marži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10.6.    Tisk kurzovního lístku pro zveřejnění klientům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78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11.</w:t>
      </w:r>
      <w:r>
        <w:rPr>
          <w:rFonts w:ascii="Times New Roman" w:hAnsi="Times New Roman"/>
          <w:color w:val="000000"/>
          <w:sz w:val="32"/>
          <w:szCs w:val="32"/>
        </w:rPr>
        <w:t xml:space="preserve">  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Vazba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na ekonomické systémy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11.1.    Systém vystavuje tyto typy dokladů: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a)    Faktury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  </w:t>
      </w:r>
      <w:proofErr w:type="spellStart"/>
      <w:r>
        <w:rPr>
          <w:rFonts w:ascii="Times New Roman" w:hAnsi="Times New Roman"/>
          <w:color w:val="000000"/>
        </w:rPr>
        <w:t>Vnitrofaktury</w:t>
      </w:r>
      <w:proofErr w:type="spellEnd"/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Doklady o použití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Faktury placené v hotovosti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Doklady na přijatou platbu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f)    Dobropisy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g)   Zjednodušené daňové doklady (daňové doklady v předpisu)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h)   Příjmové pokladní doklady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i)    Výdajové pokladní doklady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j)    Vratky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11.2.    Vzhled dokladů je uživatelsky plně konfigurovatelný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11.3.    Doklady g-j jsou určeny pro tisk na znakové tiskárně na doklady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11.4.    Systém uchovává o dokladu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Souhrnné údaje (částka s a bez DPH, odběratel,…)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Vzhled dokumentu - lze kdykoliv vystavit duplikát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11.5.    Každý typ dokladu může mít samostatnou číselnou řadu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11.6.    Několik různých typů dokladů může sdílet stejnou číselnou řadu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11.7.    Číslování dokladů probíhá automaticky, řada je nepřerušená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11.8.    Systém umožňuje zobrazit náhled dokladů před uložením (lze potlačit)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11.9.    Vystavený doklad nelze vymazat, lze jej ale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Označit jako zrušený a na služby vystavit jiný doklad (s dalším číslem)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Stornovat, tj. vystavit dobropis k dokladům a-d, vratku k dokladu g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11.10.  Doklady a-f chceme přenášet do ES-</w:t>
      </w:r>
      <w:proofErr w:type="spellStart"/>
      <w:r>
        <w:rPr>
          <w:rFonts w:ascii="Times New Roman" w:hAnsi="Times New Roman"/>
          <w:color w:val="000000"/>
        </w:rPr>
        <w:t>Magion</w:t>
      </w:r>
      <w:proofErr w:type="spellEnd"/>
      <w:r>
        <w:rPr>
          <w:rFonts w:ascii="Times New Roman" w:hAnsi="Times New Roman"/>
          <w:color w:val="000000"/>
        </w:rPr>
        <w:t xml:space="preserve"> zadavatele.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11.11.  Pro ostatní platby se přenášejí pouze souhrnná data. K tomu slouží sestavy: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Předpis plateb (pro odvod DPH a rozúčtování výnosů na střediska)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  Úhrady pohledávek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Přehled nabíjení a vybíjení dle způsobů úhrad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d)   Souhrn pohybů na účtu jistin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11.12.  Systém poskytuje vestavěné sestavy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Předpis plateb hrazených fakturou v hotovosti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Rozúčtování plateb hrazených fakturou v hotovosti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Přehled tržeb dle zdrojů a středisek (bez ohledu na způsob úhrady)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Přehled vybrané hotovosti a plateb kartou dle uživatele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11.13.  Systém zobrazuje stav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Jistin (k libovolnému datu)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Záloh (k libovolnému datu)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Pohledávek (k libovolnému datu)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Sumy položek k fakturaci, které dosud nebyly vyfakturovány (aktuální stav)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64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12.</w:t>
      </w:r>
      <w:r>
        <w:rPr>
          <w:rFonts w:ascii="Times New Roman" w:hAnsi="Times New Roman"/>
          <w:color w:val="000000"/>
          <w:sz w:val="32"/>
          <w:szCs w:val="32"/>
        </w:rPr>
        <w:t xml:space="preserve">  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Vazba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na bankovní systémy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12.1.    Systém umožňuje načtení elektronického výpisu z účtu ve všech běžných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bankovních formátech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12.2.    Systém provádí párování načtených plateb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Systém umožňuje ruční provedení i opravu párování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12.3.    Systém generuje inkasní příkazy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Lze vystavit inkasní příkazy různým bankám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Lze zvolit, klienti kterých bank mají být obsaženi v příkazu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c)    Systém umožňuje zobrazit data příkazu před uložením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Export do všech běžných bankovních formátů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78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13.</w:t>
      </w:r>
      <w:r>
        <w:rPr>
          <w:rFonts w:ascii="Times New Roman" w:hAnsi="Times New Roman"/>
          <w:color w:val="000000"/>
          <w:sz w:val="32"/>
          <w:szCs w:val="32"/>
        </w:rPr>
        <w:t xml:space="preserve">  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Vazba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na další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systémy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13.1.    Systém je vybaven možností importu těchto dat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   Osobní údaje klientů IDM, CRO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  Údaje o firmách z ES  </w:t>
      </w:r>
      <w:proofErr w:type="spellStart"/>
      <w:r>
        <w:rPr>
          <w:rFonts w:ascii="Times New Roman" w:hAnsi="Times New Roman"/>
          <w:color w:val="000000"/>
        </w:rPr>
        <w:t>Magion</w:t>
      </w:r>
      <w:proofErr w:type="spellEnd"/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Další importy jsou předmětem STAG (uchazeči)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13.2.    Export dat pro cizineckou policii (formát UNL)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13.3.    Případné exporty do jiných systémů jsou předmětem implementace </w:t>
      </w:r>
      <w:proofErr w:type="spellStart"/>
      <w:r>
        <w:rPr>
          <w:rFonts w:ascii="Times New Roman" w:hAnsi="Times New Roman"/>
          <w:color w:val="000000"/>
        </w:rPr>
        <w:t>Stag</w:t>
      </w:r>
      <w:proofErr w:type="spellEnd"/>
      <w:r>
        <w:rPr>
          <w:rFonts w:ascii="Times New Roman" w:hAnsi="Times New Roman"/>
          <w:color w:val="000000"/>
        </w:rPr>
        <w:t xml:space="preserve"> (informace o ubytování)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13.4.    Program obsahuje přímé propojení s rezervačním systémem Booking.com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(jako jediný v ČR)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Automatické nabízení vybrané volné kapacity na serveru Booking.com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Automatické aktualizace cen za ubytování (včetně možnosti akčních cen 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sezónních cen při zvýšeném zájmu o ubytování (např. velikonoční svátky))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c)    Automatický on-line přenos rezervace z Booking.com do ubytovacího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programu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Automatický přenos storna/změny objednávky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Rezervace je přenesena kompletní včetně zadaných osobních údajů, údajů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 platební kartě atp.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13.5.    Program obsahuje napojení na platební bránu </w:t>
      </w:r>
      <w:proofErr w:type="spellStart"/>
      <w:r>
        <w:rPr>
          <w:rFonts w:ascii="Times New Roman" w:hAnsi="Times New Roman"/>
          <w:color w:val="000000"/>
        </w:rPr>
        <w:t>GoPay</w:t>
      </w:r>
      <w:proofErr w:type="spellEnd"/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Umožňuje on-line platby za ubytování (okamžitá úhrada dluhu odkudkoliv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světě)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Snadné složení ubytovací/rezervační kauce i pro zahraniční studenty (bez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vysokých poplatků za zahraniční platby)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Uživatelsky volitelné způsoby úhrady zahrnují platby kartou, bankovní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tlačítka českých bank, platby z </w:t>
      </w:r>
      <w:proofErr w:type="spellStart"/>
      <w:r>
        <w:rPr>
          <w:rFonts w:ascii="Times New Roman" w:hAnsi="Times New Roman"/>
          <w:color w:val="000000"/>
        </w:rPr>
        <w:t>PayPal</w:t>
      </w:r>
      <w:proofErr w:type="spellEnd"/>
      <w:r>
        <w:rPr>
          <w:rFonts w:ascii="Times New Roman" w:hAnsi="Times New Roman"/>
          <w:color w:val="000000"/>
        </w:rPr>
        <w:t xml:space="preserve"> účtu a další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d)   Platbu přes </w:t>
      </w:r>
      <w:proofErr w:type="spellStart"/>
      <w:r>
        <w:rPr>
          <w:rFonts w:ascii="Times New Roman" w:hAnsi="Times New Roman"/>
          <w:color w:val="000000"/>
        </w:rPr>
        <w:t>GoPay</w:t>
      </w:r>
      <w:proofErr w:type="spellEnd"/>
      <w:r>
        <w:rPr>
          <w:rFonts w:ascii="Times New Roman" w:hAnsi="Times New Roman"/>
          <w:color w:val="000000"/>
        </w:rPr>
        <w:t xml:space="preserve"> je možné zpoplatnit a přenést tak náklady spojené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 touto službou na klienta (procentuální přirážka)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13.6.    Systém obsahuje vazbu na mobilní brány (např. http://www.crazytomato.com/)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umožňující poslání SMS zpráv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Zprávy mohou být posílány jednotlivě i hromadně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Hromadné posílání zpráv je možné z libovolného přehledu ubytování (i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uživatelsky definovaných)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Zaslání SMS může být klientovi zpoplatněno (typicky SMS upomínka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dlužníkům)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Systém eviduje odeslané SMS volitelně včetně doručenek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13.7.    Prostřednictvím webových služeb webového rozhraní je možné zpřístupnit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konto klientů systémům třetích stran, realizovaná řešení zahrnují (tato řešení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však nejsou součástí vlastního systému, ale byla vytvořena autory uvedených aplikací):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68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   Tiskové řešení </w:t>
      </w:r>
      <w:proofErr w:type="spellStart"/>
      <w:r>
        <w:rPr>
          <w:rFonts w:ascii="Times New Roman" w:hAnsi="Times New Roman"/>
          <w:color w:val="000000"/>
        </w:rPr>
        <w:t>SafeQ</w:t>
      </w:r>
      <w:proofErr w:type="spellEnd"/>
      <w:r>
        <w:rPr>
          <w:rFonts w:ascii="Times New Roman" w:hAnsi="Times New Roman"/>
          <w:color w:val="000000"/>
        </w:rPr>
        <w:t xml:space="preserve"> od firmy </w:t>
      </w:r>
      <w:proofErr w:type="spellStart"/>
      <w:r>
        <w:rPr>
          <w:rFonts w:ascii="Times New Roman" w:hAnsi="Times New Roman"/>
          <w:color w:val="000000"/>
        </w:rPr>
        <w:t>Ysoft</w:t>
      </w:r>
      <w:proofErr w:type="spellEnd"/>
      <w:r>
        <w:rPr>
          <w:rFonts w:ascii="Times New Roman" w:hAnsi="Times New Roman"/>
          <w:color w:val="000000"/>
        </w:rPr>
        <w:t xml:space="preserve"> umožňuje bezhotovostní řešení tisků 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kopírování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Obchodní centrum platby za kurzy a skripta, propagační předměty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Některé studijní agendy řeší tímto způsobem poplatky za studium a platby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 knihovnách.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d)   Napojení tzv. </w:t>
      </w:r>
      <w:proofErr w:type="spellStart"/>
      <w:r>
        <w:rPr>
          <w:rFonts w:ascii="Times New Roman" w:hAnsi="Times New Roman"/>
          <w:color w:val="000000"/>
        </w:rPr>
        <w:t>tankomatů</w:t>
      </w:r>
      <w:proofErr w:type="spellEnd"/>
      <w:r>
        <w:rPr>
          <w:rFonts w:ascii="Times New Roman" w:hAnsi="Times New Roman"/>
          <w:color w:val="000000"/>
        </w:rPr>
        <w:t>, tedy automatů pro vklad hotovosti zatím nemáme řešeno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78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14.</w:t>
      </w:r>
      <w:r>
        <w:rPr>
          <w:rFonts w:ascii="Times New Roman" w:hAnsi="Times New Roman"/>
          <w:color w:val="000000"/>
          <w:sz w:val="32"/>
          <w:szCs w:val="32"/>
        </w:rPr>
        <w:t xml:space="preserve">  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Přehledy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sestavy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14.1.    Systém je vybaven samostatným modulem, který umožňuje tvorbu sestav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14.2.    Sestavy lze vytisknout a exportovat do XLS pro další zpracování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14.3.    Vytvořené sestavy lze uložit pro jejich opětovné použití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14.4.    Uložené sestavy lze sdílet mezi uživateli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14.5.    V systému je předdefinováno několik desítek nejběžnějších sestav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ind w:left="765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64" w:lineRule="exact"/>
        <w:ind w:left="765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15.</w:t>
      </w:r>
      <w:r>
        <w:rPr>
          <w:rFonts w:ascii="Times New Roman" w:hAnsi="Times New Roman"/>
          <w:color w:val="000000"/>
          <w:sz w:val="32"/>
          <w:szCs w:val="32"/>
        </w:rPr>
        <w:t xml:space="preserve">  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Webové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rozhraní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15.1.    Součástí systému je webové rozhraní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15.2.    Studenti VŠ objednatele se zpravidla ověřují prostřednictvím standardní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autorizace dané VŠ (nemusí si tak pamatovat další heslo, je možný např.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„</w:t>
      </w:r>
      <w:proofErr w:type="spellStart"/>
      <w:r>
        <w:rPr>
          <w:rFonts w:ascii="Times New Roman" w:hAnsi="Times New Roman"/>
          <w:color w:val="000000"/>
        </w:rPr>
        <w:t>proklik</w:t>
      </w:r>
      <w:proofErr w:type="spellEnd"/>
      <w:r>
        <w:rPr>
          <w:rFonts w:ascii="Times New Roman" w:hAnsi="Times New Roman"/>
          <w:color w:val="000000"/>
        </w:rPr>
        <w:t xml:space="preserve">“ z portálu studijního systému, </w:t>
      </w:r>
      <w:proofErr w:type="spellStart"/>
      <w:r>
        <w:rPr>
          <w:rFonts w:ascii="Times New Roman" w:hAnsi="Times New Roman"/>
          <w:color w:val="000000"/>
        </w:rPr>
        <w:t>atp</w:t>
      </w:r>
      <w:proofErr w:type="spellEnd"/>
      <w:r>
        <w:rPr>
          <w:rFonts w:ascii="Times New Roman" w:hAnsi="Times New Roman"/>
          <w:color w:val="000000"/>
        </w:rPr>
        <w:t>).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15.3.    Je možná i autorizace pomocí </w:t>
      </w:r>
      <w:proofErr w:type="spellStart"/>
      <w:r>
        <w:rPr>
          <w:rFonts w:ascii="Times New Roman" w:hAnsi="Times New Roman"/>
          <w:color w:val="000000"/>
        </w:rPr>
        <w:t>loginu</w:t>
      </w:r>
      <w:proofErr w:type="spellEnd"/>
      <w:r>
        <w:rPr>
          <w:rFonts w:ascii="Times New Roman" w:hAnsi="Times New Roman"/>
          <w:color w:val="000000"/>
        </w:rPr>
        <w:t xml:space="preserve"> a hesla evidovaného v systému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15.4.    Existují i speciální zjednodušené autorizace např. pro studenty budoucích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prvních ročníků (např. podle čísla přihlášky, atp., v závislosti na dostupných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informacích z informačního systému STAG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09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15.5.    Součástí webového rozhraní je i registrační formulář pro zcela nové klienty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(mimo VŠ)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15.6.    Autorizovaný uživatel má k dispozici náhled na veškeré operace, které se ho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týkají, zejména: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55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 Osobní údaje, s možností zadání/změny kontaktního e-mailu, čísla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mobilního telefonu, čísla bankovního účtu.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  Splatné i nesplatné pohledávky, veškeré platby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   Přehled aktuálního a minulých ubytování i plánované budoucí rezervace,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včetně možnost rezervaci vytvořit (je-li to povoleno a při splnění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86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konfigurovatelných podmínek)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  Žádosti o ubytování včetně možnosti je zadat, editovat a sledovat proces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vyhodnocení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   Elektronicky podepisovat ubytovací smlouvy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f)    Uhradit dluh nebo kauci on-line (při propojení s platební bránou </w:t>
      </w:r>
      <w:proofErr w:type="spellStart"/>
      <w:r>
        <w:rPr>
          <w:rFonts w:ascii="Times New Roman" w:hAnsi="Times New Roman"/>
          <w:color w:val="000000"/>
        </w:rPr>
        <w:t>GoPay</w:t>
      </w:r>
      <w:proofErr w:type="spellEnd"/>
      <w:r>
        <w:rPr>
          <w:rFonts w:ascii="Times New Roman" w:hAnsi="Times New Roman"/>
          <w:color w:val="000000"/>
        </w:rPr>
        <w:t>,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65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viz 13.5)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15.7.    Systém obsahuje možnost náhledu na volnou kapacitu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15.8.    Kromě rezervací jednotlivců existuje i možnost zadání objednávky zejména pro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komerční ubytování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423" w:lineRule="exact"/>
        <w:ind w:left="15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15.9.    Součástí webového rozhraní je i sada </w:t>
      </w:r>
      <w:proofErr w:type="spellStart"/>
      <w:r>
        <w:rPr>
          <w:rFonts w:ascii="Times New Roman" w:hAnsi="Times New Roman"/>
          <w:color w:val="000000"/>
        </w:rPr>
        <w:t>webservice</w:t>
      </w:r>
      <w:proofErr w:type="spellEnd"/>
      <w:r>
        <w:rPr>
          <w:rFonts w:ascii="Times New Roman" w:hAnsi="Times New Roman"/>
          <w:color w:val="000000"/>
        </w:rPr>
        <w:t xml:space="preserve"> pro napojení na systémy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300" w:lineRule="exact"/>
        <w:ind w:left="222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třetích stran 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767D61" w:rsidRDefault="00767D61" w:rsidP="00174D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767D61" w:rsidRDefault="00767D61" w:rsidP="00174D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  <w:sectPr w:rsidR="00767D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190" w:h="17260"/>
          <w:pgMar w:top="683" w:right="136" w:bottom="0" w:left="683" w:header="708" w:footer="708" w:gutter="0"/>
          <w:cols w:space="708"/>
          <w:noEndnote/>
        </w:sectPr>
      </w:pPr>
    </w:p>
    <w:p w:rsidR="00CA401D" w:rsidRPr="003355E1" w:rsidRDefault="00174D31" w:rsidP="00767D61">
      <w:pPr>
        <w:ind w:right="1306"/>
        <w:rPr>
          <w:b/>
          <w:sz w:val="44"/>
          <w:szCs w:val="44"/>
        </w:rPr>
      </w:pPr>
      <w:r w:rsidRPr="003355E1">
        <w:rPr>
          <w:b/>
          <w:sz w:val="44"/>
          <w:szCs w:val="44"/>
        </w:rPr>
        <w:lastRenderedPageBreak/>
        <w:t>Stravovací systém</w:t>
      </w:r>
    </w:p>
    <w:p w:rsidR="00241152" w:rsidRPr="00241152" w:rsidRDefault="00241152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 w:rsidRPr="00241152">
        <w:rPr>
          <w:rFonts w:ascii="Times New Roman" w:hAnsi="Times New Roman"/>
          <w:color w:val="000000"/>
          <w:sz w:val="32"/>
          <w:szCs w:val="32"/>
        </w:rPr>
        <w:t>Úvod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41" w:lineRule="exact"/>
        <w:ind w:left="1134" w:right="130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Tento dokument obsahuje zadávací dokumentaci k modulu Stravování informačního systému</w:t>
      </w:r>
      <w:r w:rsidR="00767D61">
        <w:rPr>
          <w:rFonts w:ascii="Times New Roman" w:hAnsi="Times New Roman"/>
          <w:color w:val="000000"/>
          <w:sz w:val="24"/>
          <w:szCs w:val="24"/>
        </w:rPr>
        <w:t>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 w:right="130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Systém je určen primárně pro evidenci výdeje stravy, k tomu ovšem nutně patří další činnosti, jako je doplňkový prodej, systém objednávek, evidence identifikačních průkazů – všechny tyto činnosti modul zajišťuje buď sám, nebo využívá služeb jiných částí tohoto informačního systému. </w:t>
      </w:r>
    </w:p>
    <w:p w:rsidR="00174D31" w:rsidRDefault="00174D31" w:rsidP="00C410EF">
      <w:pPr>
        <w:ind w:left="1134" w:right="130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Jednotlivé kapitoly jsou provázané a o některých vlastnostech systému se hovoří na více místech. Na některých místech může proto dojít k zdánlivému nesouladu textu – např. věta „Strávníkem může být kdokoli“ je v rozporu s omezeními vyplývajícími z blokace karty. Proto platí vždy ta nejvíce omezující podmínka (zde tedy ta o blokaci karty).</w:t>
      </w:r>
    </w:p>
    <w:p w:rsidR="00241152" w:rsidRPr="00241152" w:rsidRDefault="00241152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Strávníci</w:t>
      </w:r>
    </w:p>
    <w:p w:rsidR="00174D31" w:rsidRP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 w:right="1306"/>
        <w:rPr>
          <w:rFonts w:ascii="Times New Roman" w:hAnsi="Times New Roman"/>
          <w:color w:val="000000"/>
          <w:sz w:val="20"/>
          <w:szCs w:val="20"/>
        </w:rPr>
      </w:pPr>
    </w:p>
    <w:p w:rsidR="00174D31" w:rsidRPr="00241152" w:rsidRDefault="00241152" w:rsidP="00C410EF">
      <w:pPr>
        <w:pStyle w:val="Odstavecseseznamem"/>
        <w:numPr>
          <w:ilvl w:val="0"/>
          <w:numId w:val="6"/>
        </w:numPr>
        <w:ind w:left="1134" w:right="1306" w:firstLine="0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</w:t>
      </w:r>
      <w:r w:rsidR="00174D31" w:rsidRPr="00241152">
        <w:rPr>
          <w:rFonts w:ascii="Times New Roman" w:hAnsi="Times New Roman"/>
          <w:sz w:val="24"/>
          <w:szCs w:val="24"/>
        </w:rPr>
        <w:t>trávník je označení toho uživatele systému, který odebírá stravu. Strávníkem může</w:t>
      </w:r>
      <w:r w:rsidRPr="00241152">
        <w:rPr>
          <w:rFonts w:ascii="Times New Roman" w:hAnsi="Times New Roman"/>
          <w:sz w:val="24"/>
          <w:szCs w:val="24"/>
        </w:rPr>
        <w:t xml:space="preserve"> </w:t>
      </w:r>
      <w:r w:rsidR="00174D31" w:rsidRPr="00241152">
        <w:rPr>
          <w:rFonts w:ascii="Times New Roman" w:hAnsi="Times New Roman"/>
          <w:sz w:val="24"/>
          <w:szCs w:val="24"/>
        </w:rPr>
        <w:t xml:space="preserve">být více osob (pokud používají společně kartu/y). </w:t>
      </w:r>
    </w:p>
    <w:p w:rsidR="00174D31" w:rsidRPr="00241152" w:rsidRDefault="00241152" w:rsidP="00C410EF">
      <w:pPr>
        <w:pStyle w:val="Odstavecseseznamem"/>
        <w:numPr>
          <w:ilvl w:val="0"/>
          <w:numId w:val="6"/>
        </w:numPr>
        <w:ind w:left="1134" w:right="1306" w:firstLine="0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</w:t>
      </w:r>
      <w:r w:rsidR="00174D31" w:rsidRPr="00241152">
        <w:rPr>
          <w:rFonts w:ascii="Times New Roman" w:hAnsi="Times New Roman"/>
          <w:sz w:val="24"/>
          <w:szCs w:val="24"/>
        </w:rPr>
        <w:t xml:space="preserve">trávníkem může být kdokoli. </w:t>
      </w:r>
    </w:p>
    <w:p w:rsidR="00174D31" w:rsidRPr="00241152" w:rsidRDefault="00241152" w:rsidP="00C410EF">
      <w:pPr>
        <w:pStyle w:val="Odstavecseseznamem"/>
        <w:numPr>
          <w:ilvl w:val="0"/>
          <w:numId w:val="6"/>
        </w:numPr>
        <w:ind w:left="1134" w:right="1306" w:firstLine="0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</w:t>
      </w:r>
      <w:r w:rsidR="00174D31" w:rsidRPr="00241152">
        <w:rPr>
          <w:rFonts w:ascii="Times New Roman" w:hAnsi="Times New Roman"/>
          <w:sz w:val="24"/>
          <w:szCs w:val="24"/>
        </w:rPr>
        <w:t xml:space="preserve">trávník má v systému právě jedno konto. Není možné mít společné konto pro více strávníků, je ale možné rozlišovat odběry podle jednotlivých karet (viz kapitoly </w:t>
      </w:r>
      <w:proofErr w:type="spellStart"/>
      <w:r w:rsidR="00174D31" w:rsidRPr="00241152">
        <w:rPr>
          <w:rFonts w:ascii="Times New Roman" w:hAnsi="Times New Roman"/>
          <w:i/>
          <w:iCs/>
          <w:sz w:val="24"/>
          <w:szCs w:val="24"/>
        </w:rPr>
        <w:t>Ceny</w:t>
      </w:r>
      <w:r w:rsidR="00174D31" w:rsidRPr="00241152">
        <w:rPr>
          <w:rFonts w:ascii="Times New Roman" w:hAnsi="Times New Roman"/>
          <w:sz w:val="24"/>
          <w:szCs w:val="24"/>
        </w:rPr>
        <w:t>,</w:t>
      </w:r>
      <w:r w:rsidR="00174D31" w:rsidRPr="00241152">
        <w:rPr>
          <w:rFonts w:ascii="Times New Roman" w:hAnsi="Times New Roman"/>
          <w:i/>
          <w:iCs/>
          <w:sz w:val="24"/>
          <w:szCs w:val="24"/>
        </w:rPr>
        <w:t>Výdej</w:t>
      </w:r>
      <w:proofErr w:type="spellEnd"/>
      <w:r w:rsidR="00174D31" w:rsidRPr="00241152">
        <w:rPr>
          <w:rFonts w:ascii="Times New Roman" w:hAnsi="Times New Roman"/>
          <w:sz w:val="24"/>
          <w:szCs w:val="24"/>
        </w:rPr>
        <w:t xml:space="preserve"> a </w:t>
      </w:r>
      <w:r w:rsidR="00174D31" w:rsidRPr="00241152">
        <w:rPr>
          <w:rFonts w:ascii="Times New Roman" w:hAnsi="Times New Roman"/>
          <w:i/>
          <w:iCs/>
          <w:sz w:val="24"/>
          <w:szCs w:val="24"/>
        </w:rPr>
        <w:t>Vstupy</w:t>
      </w:r>
      <w:r w:rsidR="00174D31" w:rsidRPr="00241152">
        <w:rPr>
          <w:rFonts w:ascii="Times New Roman" w:hAnsi="Times New Roman"/>
          <w:sz w:val="24"/>
          <w:szCs w:val="24"/>
        </w:rPr>
        <w:t xml:space="preserve"> </w:t>
      </w:r>
      <w:r w:rsidR="00174D31" w:rsidRPr="00241152">
        <w:rPr>
          <w:rFonts w:ascii="Times New Roman" w:hAnsi="Times New Roman"/>
          <w:i/>
          <w:iCs/>
          <w:sz w:val="24"/>
          <w:szCs w:val="24"/>
        </w:rPr>
        <w:t>a</w:t>
      </w:r>
      <w:r w:rsidR="00174D31" w:rsidRPr="00241152">
        <w:rPr>
          <w:rFonts w:ascii="Times New Roman" w:hAnsi="Times New Roman"/>
          <w:sz w:val="24"/>
          <w:szCs w:val="24"/>
        </w:rPr>
        <w:t xml:space="preserve"> </w:t>
      </w:r>
      <w:r w:rsidR="00174D31" w:rsidRPr="00241152">
        <w:rPr>
          <w:rFonts w:ascii="Times New Roman" w:hAnsi="Times New Roman"/>
          <w:i/>
          <w:iCs/>
          <w:sz w:val="24"/>
          <w:szCs w:val="24"/>
        </w:rPr>
        <w:t>výstupy</w:t>
      </w:r>
      <w:r w:rsidR="00174D31" w:rsidRPr="00241152">
        <w:rPr>
          <w:rFonts w:ascii="Times New Roman" w:hAnsi="Times New Roman"/>
          <w:sz w:val="24"/>
          <w:szCs w:val="24"/>
        </w:rPr>
        <w:t>).</w:t>
      </w:r>
    </w:p>
    <w:p w:rsidR="00241152" w:rsidRPr="00241152" w:rsidRDefault="00241152" w:rsidP="00C410EF">
      <w:pPr>
        <w:pStyle w:val="Odstavecseseznamem"/>
        <w:numPr>
          <w:ilvl w:val="0"/>
          <w:numId w:val="6"/>
        </w:numPr>
        <w:ind w:left="1134" w:right="-8097" w:firstLine="0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</w:t>
      </w:r>
      <w:r w:rsidR="00174D31" w:rsidRPr="00241152">
        <w:rPr>
          <w:rFonts w:ascii="Times New Roman" w:hAnsi="Times New Roman"/>
          <w:sz w:val="24"/>
          <w:szCs w:val="24"/>
        </w:rPr>
        <w:t>ystém umožní pracovat s anonymními strávníky – strávníky, kteří mají kartu, ale</w:t>
      </w:r>
      <w:r w:rsidRPr="00241152">
        <w:rPr>
          <w:rFonts w:ascii="Times New Roman" w:hAnsi="Times New Roman"/>
          <w:sz w:val="24"/>
          <w:szCs w:val="24"/>
        </w:rPr>
        <w:t xml:space="preserve"> </w:t>
      </w:r>
      <w:r w:rsidR="00174D31" w:rsidRPr="00241152">
        <w:rPr>
          <w:rFonts w:ascii="Times New Roman" w:hAnsi="Times New Roman"/>
          <w:sz w:val="24"/>
          <w:szCs w:val="24"/>
        </w:rPr>
        <w:t xml:space="preserve">nejsou známy jejich </w:t>
      </w:r>
    </w:p>
    <w:p w:rsidR="00174D31" w:rsidRPr="00241152" w:rsidRDefault="00174D31" w:rsidP="00C410EF">
      <w:pPr>
        <w:pStyle w:val="Odstavecseseznamem"/>
        <w:ind w:left="1134" w:right="-8097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osobní údaje</w:t>
      </w:r>
    </w:p>
    <w:p w:rsidR="00241152" w:rsidRPr="00241152" w:rsidRDefault="00241152" w:rsidP="00C410EF">
      <w:pPr>
        <w:pStyle w:val="Odstavecseseznamem"/>
        <w:numPr>
          <w:ilvl w:val="0"/>
          <w:numId w:val="6"/>
        </w:numPr>
        <w:ind w:left="1134" w:right="-8097" w:firstLine="0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</w:t>
      </w:r>
      <w:r w:rsidR="00174D31" w:rsidRPr="00241152">
        <w:rPr>
          <w:rFonts w:ascii="Times New Roman" w:hAnsi="Times New Roman"/>
          <w:sz w:val="24"/>
          <w:szCs w:val="24"/>
        </w:rPr>
        <w:t>ystém neřeší problematiku zákona č. 101/2000 Sb. nad rámec toho, že zpřístupní</w:t>
      </w:r>
      <w:r w:rsidRPr="00241152">
        <w:rPr>
          <w:rFonts w:ascii="Times New Roman" w:hAnsi="Times New Roman"/>
          <w:sz w:val="24"/>
          <w:szCs w:val="24"/>
        </w:rPr>
        <w:t xml:space="preserve"> </w:t>
      </w:r>
      <w:r w:rsidR="00174D31" w:rsidRPr="00241152">
        <w:rPr>
          <w:rFonts w:ascii="Times New Roman" w:hAnsi="Times New Roman"/>
          <w:sz w:val="24"/>
          <w:szCs w:val="24"/>
        </w:rPr>
        <w:t xml:space="preserve">osobní informace v </w:t>
      </w:r>
    </w:p>
    <w:p w:rsidR="00174D31" w:rsidRPr="00241152" w:rsidRDefault="00174D31" w:rsidP="00C410EF">
      <w:pPr>
        <w:pStyle w:val="Odstavecseseznamem"/>
        <w:ind w:left="1134" w:right="-8097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systému právě osobám oprávněným se systémem pracovat</w:t>
      </w:r>
    </w:p>
    <w:p w:rsidR="00174D31" w:rsidRPr="00241152" w:rsidRDefault="00174D31" w:rsidP="00C410EF">
      <w:pPr>
        <w:pStyle w:val="Odstavecseseznamem"/>
        <w:numPr>
          <w:ilvl w:val="0"/>
          <w:numId w:val="6"/>
        </w:numPr>
        <w:ind w:left="1134" w:right="-8097" w:firstLine="0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Systém podporuje hotovostní strávníky – strávníky, kteří nemají žádnou kartu</w:t>
      </w:r>
    </w:p>
    <w:p w:rsidR="00174D31" w:rsidRPr="00241152" w:rsidRDefault="00174D31" w:rsidP="00C410EF">
      <w:pPr>
        <w:pStyle w:val="Odstavecseseznamem"/>
        <w:numPr>
          <w:ilvl w:val="0"/>
          <w:numId w:val="6"/>
        </w:numPr>
        <w:ind w:left="1134" w:right="-8097" w:firstLine="0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Strávníky eviduje společná část systému, je tedy společný s ostatními moduly (</w:t>
      </w:r>
      <w:proofErr w:type="spellStart"/>
      <w:r w:rsidRPr="00241152">
        <w:rPr>
          <w:rFonts w:ascii="Times New Roman" w:hAnsi="Times New Roman"/>
          <w:sz w:val="24"/>
          <w:szCs w:val="24"/>
        </w:rPr>
        <w:t>např.s</w:t>
      </w:r>
      <w:proofErr w:type="spellEnd"/>
      <w:r w:rsidRPr="00241152">
        <w:rPr>
          <w:rFonts w:ascii="Times New Roman" w:hAnsi="Times New Roman"/>
          <w:sz w:val="24"/>
          <w:szCs w:val="24"/>
        </w:rPr>
        <w:t xml:space="preserve"> Ubytováním)</w:t>
      </w:r>
    </w:p>
    <w:p w:rsidR="00174D31" w:rsidRPr="00174D31" w:rsidRDefault="00174D31" w:rsidP="00C410EF">
      <w:pPr>
        <w:ind w:left="1134" w:right="-8097"/>
        <w:rPr>
          <w:rFonts w:ascii="Helvetica" w:hAnsi="Helvetica" w:cs="Helvetica"/>
          <w:sz w:val="28"/>
          <w:szCs w:val="28"/>
        </w:rPr>
      </w:pPr>
      <w:r w:rsidRPr="00174D31">
        <w:rPr>
          <w:rFonts w:ascii="Helvetica" w:hAnsi="Helvetica" w:cs="Helvetica"/>
          <w:b/>
          <w:bCs/>
          <w:sz w:val="28"/>
          <w:szCs w:val="28"/>
        </w:rPr>
        <w:t>A.</w:t>
      </w:r>
      <w:r w:rsidRPr="00174D31">
        <w:rPr>
          <w:rFonts w:ascii="Helvetica" w:hAnsi="Helvetica" w:cs="Helvetica"/>
          <w:sz w:val="28"/>
          <w:szCs w:val="28"/>
        </w:rPr>
        <w:t xml:space="preserve"> </w:t>
      </w:r>
      <w:r w:rsidRPr="00174D31">
        <w:rPr>
          <w:rFonts w:ascii="Helvetica" w:hAnsi="Helvetica" w:cs="Helvetica"/>
          <w:b/>
          <w:bCs/>
          <w:sz w:val="28"/>
          <w:szCs w:val="28"/>
        </w:rPr>
        <w:t>Karty</w:t>
      </w:r>
    </w:p>
    <w:p w:rsidR="00174D31" w:rsidRPr="00241152" w:rsidRDefault="00241152" w:rsidP="00C410EF">
      <w:pPr>
        <w:pStyle w:val="Odstavecseseznamem"/>
        <w:numPr>
          <w:ilvl w:val="0"/>
          <w:numId w:val="7"/>
        </w:numPr>
        <w:ind w:left="1134" w:right="-8097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K</w:t>
      </w:r>
      <w:r w:rsidR="00174D31" w:rsidRPr="00241152">
        <w:rPr>
          <w:rFonts w:ascii="Times New Roman" w:hAnsi="Times New Roman"/>
          <w:sz w:val="24"/>
          <w:szCs w:val="24"/>
        </w:rPr>
        <w:t xml:space="preserve">arta je libovolný prostředek, kterým se strávník identifikuje (nejčastěji čipová karta). </w:t>
      </w:r>
    </w:p>
    <w:p w:rsidR="00174D31" w:rsidRPr="00241152" w:rsidRDefault="00241152" w:rsidP="00C410EF">
      <w:pPr>
        <w:pStyle w:val="Odstavecseseznamem"/>
        <w:numPr>
          <w:ilvl w:val="0"/>
          <w:numId w:val="7"/>
        </w:numPr>
        <w:ind w:left="1134" w:right="-8097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T</w:t>
      </w:r>
      <w:r w:rsidR="00174D31" w:rsidRPr="00241152">
        <w:rPr>
          <w:rFonts w:ascii="Times New Roman" w:hAnsi="Times New Roman"/>
          <w:sz w:val="24"/>
          <w:szCs w:val="24"/>
        </w:rPr>
        <w:t>ypy karet (z hlediska použité technologie) shrnuje kapitola Způsoby identifikace</w:t>
      </w:r>
      <w:r w:rsidRPr="00241152">
        <w:rPr>
          <w:rFonts w:ascii="Times New Roman" w:hAnsi="Times New Roman"/>
          <w:sz w:val="24"/>
          <w:szCs w:val="24"/>
        </w:rPr>
        <w:t xml:space="preserve"> </w:t>
      </w:r>
      <w:r w:rsidR="00174D31" w:rsidRPr="00241152">
        <w:rPr>
          <w:rFonts w:ascii="Times New Roman" w:hAnsi="Times New Roman"/>
          <w:sz w:val="24"/>
          <w:szCs w:val="24"/>
        </w:rPr>
        <w:t>strávníků</w:t>
      </w:r>
    </w:p>
    <w:p w:rsidR="00174D31" w:rsidRPr="00241152" w:rsidRDefault="00174D31" w:rsidP="00C410EF">
      <w:pPr>
        <w:pStyle w:val="Odstavecseseznamem"/>
        <w:numPr>
          <w:ilvl w:val="0"/>
          <w:numId w:val="7"/>
        </w:numPr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Strávník může mít více karet</w:t>
      </w:r>
    </w:p>
    <w:p w:rsidR="00174D31" w:rsidRPr="00241152" w:rsidRDefault="00174D31" w:rsidP="00C410EF">
      <w:pPr>
        <w:pStyle w:val="Odstavecseseznamem"/>
        <w:numPr>
          <w:ilvl w:val="0"/>
          <w:numId w:val="7"/>
        </w:numPr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 xml:space="preserve">Platnost karty může být časově omezena </w:t>
      </w:r>
    </w:p>
    <w:p w:rsidR="00174D31" w:rsidRPr="00241152" w:rsidRDefault="00174D31" w:rsidP="00C410EF">
      <w:pPr>
        <w:pStyle w:val="Odstavecseseznamem"/>
        <w:numPr>
          <w:ilvl w:val="0"/>
          <w:numId w:val="7"/>
        </w:numPr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Systém musí umožnit zablokování a odblokování karty.</w:t>
      </w:r>
    </w:p>
    <w:p w:rsidR="00174D31" w:rsidRPr="00241152" w:rsidRDefault="00174D31" w:rsidP="00C410EF">
      <w:pPr>
        <w:pStyle w:val="Odstavecseseznamem"/>
        <w:numPr>
          <w:ilvl w:val="0"/>
          <w:numId w:val="7"/>
        </w:numPr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Pro usnadnění některých operací (zejména tvorby vyúčtování) dělí systém karty do</w:t>
      </w:r>
      <w:r w:rsidR="00241152" w:rsidRPr="00241152">
        <w:rPr>
          <w:rFonts w:ascii="Times New Roman" w:hAnsi="Times New Roman"/>
          <w:sz w:val="24"/>
          <w:szCs w:val="24"/>
        </w:rPr>
        <w:t xml:space="preserve"> </w:t>
      </w:r>
      <w:r w:rsidRPr="00241152">
        <w:rPr>
          <w:rFonts w:ascii="Times New Roman" w:hAnsi="Times New Roman"/>
          <w:sz w:val="24"/>
          <w:szCs w:val="24"/>
        </w:rPr>
        <w:t>skupin, zpravidla podle příslušnosti k odběrateli.</w:t>
      </w:r>
    </w:p>
    <w:p w:rsidR="00174D31" w:rsidRPr="00241152" w:rsidRDefault="00174D31" w:rsidP="00C410EF">
      <w:pPr>
        <w:pStyle w:val="Odstavecseseznamem"/>
        <w:numPr>
          <w:ilvl w:val="0"/>
          <w:numId w:val="7"/>
        </w:numPr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Platnost skupiny karet lze omezit na část organizační struktury systému (provoz či</w:t>
      </w:r>
      <w:r w:rsidR="00241152" w:rsidRPr="00241152">
        <w:rPr>
          <w:rFonts w:ascii="Times New Roman" w:hAnsi="Times New Roman"/>
          <w:sz w:val="24"/>
          <w:szCs w:val="24"/>
        </w:rPr>
        <w:t xml:space="preserve"> </w:t>
      </w:r>
      <w:r w:rsidRPr="00241152">
        <w:rPr>
          <w:rFonts w:ascii="Times New Roman" w:hAnsi="Times New Roman"/>
          <w:sz w:val="24"/>
          <w:szCs w:val="24"/>
        </w:rPr>
        <w:t xml:space="preserve">nákladové středisko). </w:t>
      </w:r>
    </w:p>
    <w:p w:rsidR="00174D31" w:rsidRPr="00241152" w:rsidRDefault="00174D31" w:rsidP="00C410EF">
      <w:pPr>
        <w:pStyle w:val="Odstavecseseznamem"/>
        <w:numPr>
          <w:ilvl w:val="0"/>
          <w:numId w:val="7"/>
        </w:numPr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 xml:space="preserve">Systém bude evidovat výdej karet </w:t>
      </w:r>
    </w:p>
    <w:p w:rsidR="00174D31" w:rsidRPr="00241152" w:rsidRDefault="00174D31" w:rsidP="00C410EF">
      <w:pPr>
        <w:pStyle w:val="Odstavecseseznamem"/>
        <w:numPr>
          <w:ilvl w:val="0"/>
          <w:numId w:val="7"/>
        </w:numPr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241152">
        <w:rPr>
          <w:rFonts w:ascii="Times New Roman" w:hAnsi="Times New Roman"/>
          <w:sz w:val="24"/>
          <w:szCs w:val="24"/>
        </w:rPr>
        <w:t>Systém umožní pravidelnou aktualizaci databáze karet (nebo její části) z</w:t>
      </w:r>
      <w:r w:rsidR="00241152" w:rsidRPr="00241152">
        <w:rPr>
          <w:rFonts w:ascii="Times New Roman" w:hAnsi="Times New Roman"/>
          <w:sz w:val="24"/>
          <w:szCs w:val="24"/>
        </w:rPr>
        <w:t> </w:t>
      </w:r>
      <w:r w:rsidRPr="00241152">
        <w:rPr>
          <w:rFonts w:ascii="Times New Roman" w:hAnsi="Times New Roman"/>
          <w:sz w:val="24"/>
          <w:szCs w:val="24"/>
        </w:rPr>
        <w:t>externího</w:t>
      </w:r>
      <w:r w:rsidR="00241152" w:rsidRPr="00241152">
        <w:rPr>
          <w:rFonts w:ascii="Times New Roman" w:hAnsi="Times New Roman"/>
          <w:sz w:val="24"/>
          <w:szCs w:val="24"/>
        </w:rPr>
        <w:t xml:space="preserve"> </w:t>
      </w:r>
      <w:r w:rsidRPr="00241152">
        <w:rPr>
          <w:rFonts w:ascii="Times New Roman" w:hAnsi="Times New Roman"/>
          <w:sz w:val="24"/>
          <w:szCs w:val="24"/>
        </w:rPr>
        <w:t xml:space="preserve">zdroje (bude-li tento přístupný a zdokumentovaný). </w:t>
      </w:r>
    </w:p>
    <w:p w:rsidR="00174D31" w:rsidRPr="00174D31" w:rsidRDefault="00174D31" w:rsidP="00C410EF">
      <w:pPr>
        <w:ind w:left="1134"/>
        <w:rPr>
          <w:rFonts w:ascii="Arial" w:hAnsi="Arial" w:cs="Arial"/>
          <w:sz w:val="28"/>
          <w:szCs w:val="28"/>
        </w:rPr>
      </w:pPr>
      <w:r w:rsidRPr="00174D31">
        <w:rPr>
          <w:rFonts w:ascii="Helvetica" w:hAnsi="Helvetica" w:cs="Helvetica"/>
          <w:b/>
          <w:bCs/>
          <w:sz w:val="28"/>
          <w:szCs w:val="28"/>
        </w:rPr>
        <w:t>B.</w:t>
      </w:r>
      <w:r w:rsidRPr="00174D31">
        <w:rPr>
          <w:rFonts w:ascii="Helvetica" w:hAnsi="Helvetica" w:cs="Helvetica"/>
          <w:sz w:val="28"/>
          <w:szCs w:val="28"/>
        </w:rPr>
        <w:t xml:space="preserve"> </w:t>
      </w:r>
      <w:r w:rsidRPr="00174D31">
        <w:rPr>
          <w:rFonts w:ascii="Helvetica" w:hAnsi="Helvetica" w:cs="Helvetica"/>
          <w:b/>
          <w:bCs/>
          <w:sz w:val="28"/>
          <w:szCs w:val="28"/>
        </w:rPr>
        <w:t>Zp</w:t>
      </w:r>
      <w:r w:rsidRPr="00174D31">
        <w:rPr>
          <w:rFonts w:ascii="Arial" w:hAnsi="Arial" w:cs="Arial"/>
          <w:b/>
          <w:bCs/>
          <w:sz w:val="28"/>
          <w:szCs w:val="28"/>
        </w:rPr>
        <w:t>ů</w:t>
      </w:r>
      <w:r w:rsidRPr="00174D31">
        <w:rPr>
          <w:rFonts w:ascii="Helvetica" w:hAnsi="Helvetica" w:cs="Helvetica"/>
          <w:b/>
          <w:bCs/>
          <w:sz w:val="28"/>
          <w:szCs w:val="28"/>
        </w:rPr>
        <w:t>soby</w:t>
      </w:r>
      <w:r w:rsidRPr="00174D31">
        <w:rPr>
          <w:rFonts w:ascii="Helvetica" w:hAnsi="Helvetica" w:cs="Helvetica"/>
          <w:sz w:val="28"/>
          <w:szCs w:val="28"/>
        </w:rPr>
        <w:t xml:space="preserve"> </w:t>
      </w:r>
      <w:r w:rsidRPr="00174D31">
        <w:rPr>
          <w:rFonts w:ascii="Helvetica" w:hAnsi="Helvetica" w:cs="Helvetica"/>
          <w:b/>
          <w:bCs/>
          <w:sz w:val="28"/>
          <w:szCs w:val="28"/>
        </w:rPr>
        <w:t>identifikace</w:t>
      </w:r>
      <w:r w:rsidRPr="00174D31">
        <w:rPr>
          <w:rFonts w:ascii="Helvetica" w:hAnsi="Helvetica" w:cs="Helvetica"/>
          <w:sz w:val="28"/>
          <w:szCs w:val="28"/>
        </w:rPr>
        <w:t xml:space="preserve"> </w:t>
      </w:r>
      <w:r w:rsidRPr="00174D31">
        <w:rPr>
          <w:rFonts w:ascii="Helvetica" w:hAnsi="Helvetica" w:cs="Helvetica"/>
          <w:b/>
          <w:bCs/>
          <w:sz w:val="28"/>
          <w:szCs w:val="28"/>
        </w:rPr>
        <w:t>strávník</w:t>
      </w:r>
      <w:r w:rsidRPr="00174D31">
        <w:rPr>
          <w:rFonts w:ascii="Arial" w:hAnsi="Arial" w:cs="Arial"/>
          <w:b/>
          <w:bCs/>
          <w:sz w:val="28"/>
          <w:szCs w:val="28"/>
        </w:rPr>
        <w:t>ů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t xml:space="preserve">čipová karta 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t>průkaz s čárovým kódem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t>stravenka s čárovým kódem (nepřímá identifikace)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t>bez identifikace („cizí“ strávník)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lastRenderedPageBreak/>
        <w:t>ověření třetí stranou (při přístupu přes virtuální terminál)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t>systém umožňuje použít i jiné ověření strávníka (biometrický údaj, ...). Podmínkou je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t xml:space="preserve">funkční připojení čtečky k pracovišti (COM, </w:t>
      </w:r>
      <w:proofErr w:type="spellStart"/>
      <w:r w:rsidRPr="00241152">
        <w:rPr>
          <w:rFonts w:ascii="Times New Roman" w:hAnsi="Times New Roman"/>
        </w:rPr>
        <w:t>USB+ovladače</w:t>
      </w:r>
      <w:proofErr w:type="spellEnd"/>
      <w:r w:rsidRPr="00241152">
        <w:rPr>
          <w:rFonts w:ascii="Times New Roman" w:hAnsi="Times New Roman"/>
        </w:rPr>
        <w:t>) a specifikace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t xml:space="preserve">komunikačního protokolu. </w:t>
      </w:r>
    </w:p>
    <w:p w:rsidR="00174D31" w:rsidRPr="00241152" w:rsidRDefault="00174D31" w:rsidP="00C410EF">
      <w:pPr>
        <w:pStyle w:val="Odstavecseseznamem"/>
        <w:numPr>
          <w:ilvl w:val="0"/>
          <w:numId w:val="8"/>
        </w:numPr>
        <w:ind w:left="1134" w:firstLine="0"/>
        <w:rPr>
          <w:rFonts w:ascii="Times New Roman" w:hAnsi="Times New Roman"/>
        </w:rPr>
      </w:pPr>
      <w:r w:rsidRPr="00241152">
        <w:rPr>
          <w:rFonts w:ascii="Times New Roman" w:hAnsi="Times New Roman"/>
        </w:rPr>
        <w:t>V systému je možné použití více metod současně</w:t>
      </w:r>
    </w:p>
    <w:p w:rsidR="00174D31" w:rsidRPr="00174D31" w:rsidRDefault="00174D31" w:rsidP="00C410EF">
      <w:pPr>
        <w:ind w:left="1134"/>
        <w:rPr>
          <w:rFonts w:ascii="Helvetica" w:hAnsi="Helvetica" w:cs="Helvetica"/>
          <w:sz w:val="28"/>
          <w:szCs w:val="28"/>
        </w:rPr>
      </w:pPr>
      <w:r w:rsidRPr="00174D31">
        <w:rPr>
          <w:rFonts w:ascii="Helvetica" w:hAnsi="Helvetica" w:cs="Helvetica"/>
          <w:b/>
          <w:bCs/>
          <w:sz w:val="28"/>
          <w:szCs w:val="28"/>
        </w:rPr>
        <w:t>C.</w:t>
      </w:r>
      <w:r w:rsidRPr="00174D31">
        <w:rPr>
          <w:rFonts w:ascii="Helvetica" w:hAnsi="Helvetica" w:cs="Helvetica"/>
          <w:sz w:val="28"/>
          <w:szCs w:val="28"/>
        </w:rPr>
        <w:t xml:space="preserve"> </w:t>
      </w:r>
      <w:r w:rsidRPr="00174D31">
        <w:rPr>
          <w:rFonts w:ascii="Helvetica" w:hAnsi="Helvetica" w:cs="Helvetica"/>
          <w:b/>
          <w:bCs/>
          <w:sz w:val="28"/>
          <w:szCs w:val="28"/>
        </w:rPr>
        <w:t>Objednávky</w:t>
      </w:r>
      <w:r w:rsidRPr="00174D31">
        <w:rPr>
          <w:rFonts w:ascii="Helvetica" w:hAnsi="Helvetica" w:cs="Helvetica"/>
          <w:sz w:val="28"/>
          <w:szCs w:val="28"/>
        </w:rPr>
        <w:t xml:space="preserve"> </w:t>
      </w:r>
      <w:r w:rsidRPr="00174D31">
        <w:rPr>
          <w:rFonts w:ascii="Helvetica" w:hAnsi="Helvetica" w:cs="Helvetica"/>
          <w:b/>
          <w:bCs/>
          <w:sz w:val="28"/>
          <w:szCs w:val="28"/>
        </w:rPr>
        <w:t>a</w:t>
      </w:r>
      <w:r w:rsidRPr="00174D3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174D31">
        <w:rPr>
          <w:rFonts w:ascii="Helvetica" w:hAnsi="Helvetica" w:cs="Helvetica"/>
          <w:b/>
          <w:bCs/>
          <w:sz w:val="28"/>
          <w:szCs w:val="28"/>
        </w:rPr>
        <w:t>podobjednávky</w:t>
      </w:r>
      <w:proofErr w:type="spellEnd"/>
    </w:p>
    <w:p w:rsidR="00174D31" w:rsidRPr="008D00A9" w:rsidRDefault="00174D31" w:rsidP="00C410EF">
      <w:pPr>
        <w:pStyle w:val="Odstavecseseznamem"/>
        <w:numPr>
          <w:ilvl w:val="0"/>
          <w:numId w:val="9"/>
        </w:numPr>
        <w:ind w:left="1134" w:firstLine="0"/>
        <w:rPr>
          <w:rFonts w:ascii="Times New Roman" w:hAnsi="Times New Roman"/>
        </w:rPr>
      </w:pPr>
      <w:r w:rsidRPr="008D00A9">
        <w:rPr>
          <w:rFonts w:ascii="Times New Roman" w:hAnsi="Times New Roman"/>
        </w:rPr>
        <w:t xml:space="preserve">Informaci o podmínkách výdeje stravy váže systém na objednávky a </w:t>
      </w:r>
      <w:proofErr w:type="spellStart"/>
      <w:r w:rsidRPr="008D00A9">
        <w:rPr>
          <w:rFonts w:ascii="Times New Roman" w:hAnsi="Times New Roman"/>
        </w:rPr>
        <w:t>podobjednávky</w:t>
      </w:r>
      <w:proofErr w:type="spellEnd"/>
    </w:p>
    <w:p w:rsidR="00174D31" w:rsidRPr="008D00A9" w:rsidRDefault="008D00A9" w:rsidP="00C410EF">
      <w:pPr>
        <w:pStyle w:val="Odstavecseseznamem"/>
        <w:numPr>
          <w:ilvl w:val="0"/>
          <w:numId w:val="9"/>
        </w:numPr>
        <w:ind w:left="1134" w:firstLine="0"/>
        <w:rPr>
          <w:rFonts w:ascii="Times New Roman" w:hAnsi="Times New Roman"/>
        </w:rPr>
      </w:pPr>
      <w:r w:rsidRPr="008D00A9">
        <w:rPr>
          <w:rFonts w:ascii="Times New Roman" w:hAnsi="Times New Roman"/>
        </w:rPr>
        <w:t>O</w:t>
      </w:r>
      <w:r w:rsidR="00174D31" w:rsidRPr="008D00A9">
        <w:rPr>
          <w:rFonts w:ascii="Times New Roman" w:hAnsi="Times New Roman"/>
        </w:rPr>
        <w:t xml:space="preserve">bjednávka má jednu a více </w:t>
      </w:r>
      <w:proofErr w:type="spellStart"/>
      <w:r w:rsidR="00174D31" w:rsidRPr="008D00A9">
        <w:rPr>
          <w:rFonts w:ascii="Times New Roman" w:hAnsi="Times New Roman"/>
        </w:rPr>
        <w:t>podobjednávek</w:t>
      </w:r>
      <w:proofErr w:type="spellEnd"/>
      <w:r w:rsidR="00174D31" w:rsidRPr="008D00A9">
        <w:rPr>
          <w:rFonts w:ascii="Times New Roman" w:hAnsi="Times New Roman"/>
          <w:position w:val="3"/>
          <w:sz w:val="21"/>
          <w:szCs w:val="21"/>
          <w:vertAlign w:val="superscript"/>
        </w:rPr>
        <w:t>2</w:t>
      </w:r>
    </w:p>
    <w:p w:rsidR="00174D31" w:rsidRPr="008D00A9" w:rsidRDefault="00174D31" w:rsidP="00C410EF">
      <w:pPr>
        <w:pStyle w:val="Odstavecseseznamem"/>
        <w:numPr>
          <w:ilvl w:val="0"/>
          <w:numId w:val="9"/>
        </w:numPr>
        <w:ind w:left="1134" w:firstLine="0"/>
        <w:rPr>
          <w:rFonts w:ascii="Times New Roman" w:hAnsi="Times New Roman"/>
        </w:rPr>
      </w:pPr>
      <w:proofErr w:type="spellStart"/>
      <w:r w:rsidRPr="008D00A9">
        <w:rPr>
          <w:rFonts w:ascii="Times New Roman" w:hAnsi="Times New Roman"/>
        </w:rPr>
        <w:t>Podobjednávka</w:t>
      </w:r>
      <w:proofErr w:type="spellEnd"/>
      <w:r w:rsidRPr="008D00A9">
        <w:rPr>
          <w:rFonts w:ascii="Times New Roman" w:hAnsi="Times New Roman"/>
        </w:rPr>
        <w:t xml:space="preserve"> určuje  Ceník</w:t>
      </w:r>
      <w:r w:rsidRPr="008D00A9">
        <w:rPr>
          <w:rFonts w:ascii="Times New Roman" w:hAnsi="Times New Roman"/>
          <w:position w:val="3"/>
          <w:sz w:val="21"/>
          <w:szCs w:val="21"/>
          <w:vertAlign w:val="superscript"/>
        </w:rPr>
        <w:t>3</w:t>
      </w:r>
      <w:r w:rsidR="008D00A9" w:rsidRPr="008D00A9">
        <w:rPr>
          <w:rFonts w:ascii="Times New Roman" w:hAnsi="Times New Roman"/>
          <w:position w:val="3"/>
          <w:sz w:val="21"/>
          <w:szCs w:val="21"/>
          <w:vertAlign w:val="superscript"/>
        </w:rPr>
        <w:t>,</w:t>
      </w:r>
      <w:r w:rsidRPr="008D00A9">
        <w:rPr>
          <w:rFonts w:ascii="Times New Roman" w:hAnsi="Times New Roman"/>
        </w:rPr>
        <w:t>Příspěvky na stravu</w:t>
      </w:r>
      <w:r w:rsidRPr="008D00A9">
        <w:rPr>
          <w:rFonts w:ascii="Times New Roman" w:hAnsi="Times New Roman"/>
          <w:position w:val="3"/>
          <w:sz w:val="21"/>
          <w:szCs w:val="21"/>
          <w:vertAlign w:val="superscript"/>
        </w:rPr>
        <w:t>4</w:t>
      </w:r>
      <w:r w:rsidR="008D00A9" w:rsidRPr="008D00A9">
        <w:rPr>
          <w:rFonts w:ascii="Times New Roman" w:hAnsi="Times New Roman"/>
          <w:position w:val="3"/>
          <w:sz w:val="21"/>
          <w:szCs w:val="21"/>
          <w:vertAlign w:val="superscript"/>
        </w:rPr>
        <w:t xml:space="preserve">, </w:t>
      </w:r>
      <w:r w:rsidRPr="008D00A9">
        <w:rPr>
          <w:rFonts w:ascii="Times New Roman" w:hAnsi="Times New Roman"/>
        </w:rPr>
        <w:t>Omezení příspěvků a výdeje</w:t>
      </w:r>
      <w:r w:rsidRPr="008D00A9">
        <w:rPr>
          <w:rFonts w:ascii="Times New Roman" w:hAnsi="Times New Roman"/>
          <w:position w:val="3"/>
          <w:sz w:val="21"/>
          <w:szCs w:val="21"/>
          <w:vertAlign w:val="superscript"/>
        </w:rPr>
        <w:t>5</w:t>
      </w:r>
    </w:p>
    <w:p w:rsidR="00174D31" w:rsidRDefault="00174D31" w:rsidP="00174D31">
      <w:pPr>
        <w:rPr>
          <w:sz w:val="12"/>
          <w:szCs w:val="12"/>
        </w:rPr>
      </w:pPr>
      <w:r>
        <w:rPr>
          <w:sz w:val="12"/>
          <w:szCs w:val="12"/>
        </w:rPr>
        <w:t>________________________________________________________________________________________________________________________________________________</w:t>
      </w:r>
    </w:p>
    <w:p w:rsidR="00174D31" w:rsidRPr="00174D31" w:rsidRDefault="00174D31" w:rsidP="008D00A9">
      <w:pPr>
        <w:spacing w:after="120" w:line="240" w:lineRule="auto"/>
        <w:rPr>
          <w:sz w:val="20"/>
          <w:szCs w:val="20"/>
        </w:rPr>
      </w:pPr>
      <w:r w:rsidRPr="00174D31">
        <w:rPr>
          <w:sz w:val="12"/>
          <w:szCs w:val="12"/>
        </w:rPr>
        <w:t xml:space="preserve">2  </w:t>
      </w:r>
      <w:r w:rsidRPr="00174D31">
        <w:rPr>
          <w:sz w:val="20"/>
          <w:szCs w:val="20"/>
        </w:rPr>
        <w:t xml:space="preserve">Příklad  – provozovatel systému  uzavře smlouvu  s firmou </w:t>
      </w:r>
      <w:proofErr w:type="spellStart"/>
      <w:r w:rsidRPr="00174D31">
        <w:rPr>
          <w:sz w:val="20"/>
          <w:szCs w:val="20"/>
        </w:rPr>
        <w:t>Jedlik</w:t>
      </w:r>
      <w:proofErr w:type="spellEnd"/>
      <w:r w:rsidRPr="00174D31">
        <w:rPr>
          <w:sz w:val="20"/>
          <w:szCs w:val="20"/>
        </w:rPr>
        <w:t xml:space="preserve">  s.r.o., na základě té zadá obsluha do  systému</w:t>
      </w:r>
    </w:p>
    <w:p w:rsidR="00174D31" w:rsidRPr="00174D31" w:rsidRDefault="00174D31" w:rsidP="008D00A9">
      <w:pPr>
        <w:spacing w:after="120" w:line="240" w:lineRule="auto"/>
        <w:rPr>
          <w:sz w:val="20"/>
          <w:szCs w:val="20"/>
        </w:rPr>
      </w:pPr>
      <w:r w:rsidRPr="00174D31">
        <w:rPr>
          <w:sz w:val="20"/>
          <w:szCs w:val="20"/>
        </w:rPr>
        <w:t xml:space="preserve">objednávku. Provozovatel  bude poskytovat zaměstnancům  stravu  za běžných  podmínek (jedna </w:t>
      </w:r>
      <w:proofErr w:type="spellStart"/>
      <w:r w:rsidRPr="00174D31">
        <w:rPr>
          <w:sz w:val="20"/>
          <w:szCs w:val="20"/>
        </w:rPr>
        <w:t>podobjednávka</w:t>
      </w:r>
      <w:proofErr w:type="spellEnd"/>
      <w:r w:rsidRPr="00174D31">
        <w:rPr>
          <w:sz w:val="20"/>
          <w:szCs w:val="20"/>
        </w:rPr>
        <w:t>),</w:t>
      </w:r>
    </w:p>
    <w:p w:rsidR="00174D31" w:rsidRPr="00174D31" w:rsidRDefault="00174D31" w:rsidP="008D00A9">
      <w:pPr>
        <w:spacing w:after="120" w:line="240" w:lineRule="auto"/>
        <w:rPr>
          <w:sz w:val="20"/>
          <w:szCs w:val="20"/>
        </w:rPr>
      </w:pPr>
      <w:r w:rsidRPr="00174D31">
        <w:rPr>
          <w:sz w:val="20"/>
          <w:szCs w:val="20"/>
        </w:rPr>
        <w:t xml:space="preserve">zatímco vedení firmy  a jejím VIP zákazníkům  za podmínek jiných (druhá </w:t>
      </w:r>
      <w:proofErr w:type="spellStart"/>
      <w:r w:rsidRPr="00174D31">
        <w:rPr>
          <w:sz w:val="20"/>
          <w:szCs w:val="20"/>
        </w:rPr>
        <w:t>podobjednávka</w:t>
      </w:r>
      <w:proofErr w:type="spellEnd"/>
      <w:r w:rsidRPr="00174D31">
        <w:rPr>
          <w:sz w:val="20"/>
          <w:szCs w:val="20"/>
        </w:rPr>
        <w:t>)</w:t>
      </w:r>
    </w:p>
    <w:p w:rsidR="00174D31" w:rsidRPr="00174D31" w:rsidRDefault="00174D31" w:rsidP="008D00A9">
      <w:pPr>
        <w:spacing w:after="120" w:line="240" w:lineRule="auto"/>
        <w:rPr>
          <w:sz w:val="20"/>
          <w:szCs w:val="20"/>
        </w:rPr>
      </w:pPr>
      <w:r w:rsidRPr="00174D31">
        <w:rPr>
          <w:sz w:val="12"/>
          <w:szCs w:val="12"/>
        </w:rPr>
        <w:t xml:space="preserve">3  </w:t>
      </w:r>
      <w:r w:rsidRPr="00174D31">
        <w:rPr>
          <w:sz w:val="20"/>
          <w:szCs w:val="20"/>
        </w:rPr>
        <w:t xml:space="preserve">Jeden  ceník může (a  bude) sloužit pro  více  různých </w:t>
      </w:r>
      <w:proofErr w:type="spellStart"/>
      <w:r w:rsidRPr="00174D31">
        <w:rPr>
          <w:sz w:val="20"/>
          <w:szCs w:val="20"/>
        </w:rPr>
        <w:t>podobjednávek</w:t>
      </w:r>
      <w:proofErr w:type="spellEnd"/>
    </w:p>
    <w:p w:rsidR="00174D31" w:rsidRPr="00174D31" w:rsidRDefault="00174D31" w:rsidP="008D00A9">
      <w:pPr>
        <w:spacing w:after="120" w:line="240" w:lineRule="auto"/>
        <w:rPr>
          <w:sz w:val="20"/>
          <w:szCs w:val="20"/>
        </w:rPr>
      </w:pPr>
      <w:r w:rsidRPr="00174D31">
        <w:rPr>
          <w:sz w:val="12"/>
          <w:szCs w:val="12"/>
        </w:rPr>
        <w:t xml:space="preserve">4  </w:t>
      </w:r>
      <w:r w:rsidRPr="00174D31">
        <w:rPr>
          <w:sz w:val="20"/>
          <w:szCs w:val="20"/>
        </w:rPr>
        <w:t xml:space="preserve">Příspěvky jsou  samy o sobě evidovány  bez vazby na plátce, uvádí  se jen jejich  výše  (vizte  kapitolu </w:t>
      </w:r>
      <w:r w:rsidRPr="00174D31">
        <w:rPr>
          <w:i/>
          <w:iCs/>
          <w:sz w:val="20"/>
          <w:szCs w:val="20"/>
        </w:rPr>
        <w:t>Ceny</w:t>
      </w:r>
      <w:r w:rsidRPr="00174D31">
        <w:rPr>
          <w:sz w:val="20"/>
          <w:szCs w:val="20"/>
        </w:rPr>
        <w:t>,</w:t>
      </w:r>
    </w:p>
    <w:p w:rsidR="00174D31" w:rsidRPr="00174D31" w:rsidRDefault="00174D31" w:rsidP="008D00A9">
      <w:pPr>
        <w:spacing w:after="120" w:line="240" w:lineRule="auto"/>
        <w:rPr>
          <w:sz w:val="20"/>
          <w:szCs w:val="20"/>
        </w:rPr>
      </w:pPr>
      <w:r w:rsidRPr="00174D31">
        <w:rPr>
          <w:sz w:val="20"/>
          <w:szCs w:val="20"/>
        </w:rPr>
        <w:t xml:space="preserve">podkapitolu </w:t>
      </w:r>
      <w:r w:rsidRPr="00174D31">
        <w:rPr>
          <w:i/>
          <w:iCs/>
          <w:sz w:val="20"/>
          <w:szCs w:val="20"/>
        </w:rPr>
        <w:t xml:space="preserve">Příspěvky </w:t>
      </w:r>
      <w:r w:rsidRPr="00174D31">
        <w:rPr>
          <w:sz w:val="20"/>
          <w:szCs w:val="20"/>
        </w:rPr>
        <w:t xml:space="preserve"> </w:t>
      </w:r>
      <w:r w:rsidRPr="00174D31">
        <w:rPr>
          <w:i/>
          <w:iCs/>
          <w:sz w:val="20"/>
          <w:szCs w:val="20"/>
        </w:rPr>
        <w:t xml:space="preserve">na </w:t>
      </w:r>
      <w:r w:rsidRPr="00174D31">
        <w:rPr>
          <w:sz w:val="20"/>
          <w:szCs w:val="20"/>
        </w:rPr>
        <w:t xml:space="preserve"> </w:t>
      </w:r>
      <w:r w:rsidRPr="00174D31">
        <w:rPr>
          <w:i/>
          <w:iCs/>
          <w:sz w:val="20"/>
          <w:szCs w:val="20"/>
        </w:rPr>
        <w:t>stravu</w:t>
      </w:r>
      <w:r w:rsidRPr="00174D31">
        <w:rPr>
          <w:sz w:val="20"/>
          <w:szCs w:val="20"/>
        </w:rPr>
        <w:t xml:space="preserve">). Teprve v kombinaci s </w:t>
      </w:r>
      <w:proofErr w:type="spellStart"/>
      <w:r w:rsidRPr="00174D31">
        <w:rPr>
          <w:sz w:val="20"/>
          <w:szCs w:val="20"/>
        </w:rPr>
        <w:t>podobjednávkou</w:t>
      </w:r>
      <w:proofErr w:type="spellEnd"/>
      <w:r w:rsidRPr="00174D31">
        <w:rPr>
          <w:sz w:val="20"/>
          <w:szCs w:val="20"/>
        </w:rPr>
        <w:t xml:space="preserve">  je uveden  plátce příspěvku.</w:t>
      </w:r>
    </w:p>
    <w:p w:rsidR="00174D31" w:rsidRPr="008D00A9" w:rsidRDefault="00174D31" w:rsidP="008D00A9">
      <w:pPr>
        <w:pStyle w:val="Odstavecseseznamem"/>
        <w:numPr>
          <w:ilvl w:val="0"/>
          <w:numId w:val="11"/>
        </w:numPr>
        <w:pBdr>
          <w:bottom w:val="single" w:sz="12" w:space="1" w:color="auto"/>
        </w:pBdr>
        <w:spacing w:after="120" w:line="240" w:lineRule="auto"/>
        <w:rPr>
          <w:sz w:val="20"/>
          <w:szCs w:val="20"/>
        </w:rPr>
      </w:pPr>
      <w:r w:rsidRPr="008D00A9">
        <w:rPr>
          <w:sz w:val="12"/>
          <w:szCs w:val="12"/>
        </w:rPr>
        <w:t xml:space="preserve"> </w:t>
      </w:r>
      <w:r w:rsidRPr="008D00A9">
        <w:rPr>
          <w:sz w:val="20"/>
          <w:szCs w:val="20"/>
        </w:rPr>
        <w:t xml:space="preserve">Omezení příspěvků i výdeje jsou  opět evidovány  samostatně a poté  přiřazovány  </w:t>
      </w:r>
      <w:proofErr w:type="spellStart"/>
      <w:r w:rsidRPr="008D00A9">
        <w:rPr>
          <w:sz w:val="20"/>
          <w:szCs w:val="20"/>
        </w:rPr>
        <w:t>podobjednávkám</w:t>
      </w:r>
      <w:proofErr w:type="spellEnd"/>
      <w:r w:rsidRPr="008D00A9">
        <w:rPr>
          <w:sz w:val="20"/>
          <w:szCs w:val="20"/>
        </w:rPr>
        <w:t xml:space="preserve"> </w:t>
      </w:r>
    </w:p>
    <w:p w:rsidR="00B52D9C" w:rsidRDefault="00B52D9C">
      <w:pPr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br w:type="page"/>
      </w:r>
    </w:p>
    <w:p w:rsidR="008D00A9" w:rsidRPr="008D00A9" w:rsidRDefault="008D00A9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 w:rsidRPr="008D00A9">
        <w:rPr>
          <w:rFonts w:ascii="Times New Roman" w:hAnsi="Times New Roman"/>
          <w:color w:val="000000"/>
          <w:sz w:val="32"/>
          <w:szCs w:val="32"/>
        </w:rPr>
        <w:lastRenderedPageBreak/>
        <w:t>Terminály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Terminál – zařízení na místě, kde dochází k interakci strávníka a systému. Zařízení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komunikuje se systémem a zobrazuje odpovídající informace z něj a/nebo informace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do systému vkládá, upravuje je v něm a/nebo maže. Terminál může provádět jen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některé z uvedených aktivit (komunikuje vždy).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Terminál má jednu nebo více z těchto základních funkcí: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Pokladna – umožňuje strávníkovi složit peníze na konto a čerpat z něj. K tomu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je schopna identifikovat strávníka či objednávku stravy (stravenku).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Výdejní místo – slouží ke kontrole, zda je možno stravu strávníkovi vydat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(např. zda strávník odebírá stravu, kterou si objednal) a k evidenci výdeje.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Umožňuje identifikovat strávníka i objednávku stravy (stravenku).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Objednávkový terminál strávníka – umožňuje zadávat a rušit vlastní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objednávky, používat burzu stravenek. Umožňuje tisk stravenek.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Objednávkový terminál obsluhy – umožňuje zadávat, prohlížet a vyúčtovat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objednávky strávníkům, kteří se u terminálu identifikují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 Umožňuje tisk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stravenek.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Prohlížení jídelníčku – zobrazuje jídelníček na aktuální den, umožňuje-li to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hardware pak i na jiné, uživatelem vybrané dny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Správa konta strávníka – umožňuje strávníkovi zobrazovat stav konta a přehled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odběrů za zvolené období.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Virtuální terminál – webová stránka s funkcemi objednávkového terminálu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strávníka, prohlížení jídelníčku a správu konta strávníka.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Správa – umožňuje veškeré činnosti systému včetně funkcí uvedených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 kapitole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Správa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Podporovaná periferní za</w:t>
      </w:r>
      <w:r>
        <w:rPr>
          <w:rFonts w:ascii="Arial" w:hAnsi="Arial" w:cs="Arial"/>
          <w:b/>
          <w:bCs/>
          <w:color w:val="000000"/>
          <w:sz w:val="28"/>
          <w:szCs w:val="28"/>
        </w:rPr>
        <w:t>ř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ízení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určitě pracovat s těmito zařízeními: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Čtečka čipových karet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Čtečka čárového kódu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Terminál platební karty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Elektronická váha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Elektronická pokladna (displej, šuplík, tiskárna)</w:t>
      </w:r>
    </w:p>
    <w:p w:rsidR="00174D31" w:rsidRPr="00174D31" w:rsidRDefault="00174D31" w:rsidP="00C410E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86" w:lineRule="exact"/>
        <w:ind w:left="1134" w:firstLine="0"/>
        <w:rPr>
          <w:rFonts w:ascii="Times New Roman" w:hAnsi="Times New Roman"/>
          <w:color w:val="000000"/>
          <w:sz w:val="24"/>
          <w:szCs w:val="24"/>
        </w:rPr>
      </w:pPr>
      <w:r w:rsidRPr="00174D31">
        <w:rPr>
          <w:rFonts w:ascii="Times New Roman" w:hAnsi="Times New Roman"/>
          <w:color w:val="000000"/>
          <w:sz w:val="24"/>
          <w:szCs w:val="24"/>
        </w:rPr>
        <w:t>Tiskárna dokladů</w:t>
      </w:r>
    </w:p>
    <w:p w:rsidR="00174D31" w:rsidRP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00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6  </w:t>
      </w:r>
      <w:r>
        <w:rPr>
          <w:rFonts w:ascii="Times New Roman" w:hAnsi="Times New Roman"/>
          <w:color w:val="000000"/>
          <w:sz w:val="20"/>
          <w:szCs w:val="20"/>
        </w:rPr>
        <w:t>Typické  zařízení – přenosný terminál obsluhy restauračního  provozu.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7  </w:t>
      </w:r>
      <w:r>
        <w:rPr>
          <w:rFonts w:ascii="Times New Roman" w:hAnsi="Times New Roman"/>
          <w:color w:val="000000"/>
          <w:sz w:val="20"/>
          <w:szCs w:val="20"/>
        </w:rPr>
        <w:t xml:space="preserve">Tabule  na výdejně bude typicky zobrazovat denní jídelníček, webový prohlížeč umožní vybrat den pro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zobrazení jídelníčku</w:t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B52D9C" w:rsidRDefault="00B52D9C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Strava</w:t>
      </w:r>
    </w:p>
    <w:p w:rsidR="008D00A9" w:rsidRPr="008D00A9" w:rsidRDefault="008D00A9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Strava – jakákoli položka, jejíž tok (výdej) bude systém sledovat. Nejedná se nutně o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potravinu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sledovat výdej stravy – kdy, kde, komu a za jakou cenu byla strava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vydána.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evidovat výdej stravy v běžných jednotkách – v kusech (nejčastěji),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 litrech a v kilogramech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Ve spojení s elektronickou váhou (ale i bez spojení) bude systém schopen vydávat po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částech měrné jednotky (např. uzeniny či saláty)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8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umožní vést jako jednu položku výdeje i více fyzických věcí současně (např.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menu – polévka, hlavní jídlo a nápoj)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odlišovat různé skupiny stravy – zejména pro účely zpřehlednění výdeje.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Skupiny stravy budou mít hierarchickou (víceúrovňovou) strukturu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Jídelní</w:t>
      </w:r>
      <w:r>
        <w:rPr>
          <w:rFonts w:ascii="Arial" w:hAnsi="Arial" w:cs="Arial"/>
          <w:b/>
          <w:bCs/>
          <w:color w:val="000000"/>
          <w:sz w:val="28"/>
          <w:szCs w:val="28"/>
        </w:rPr>
        <w:t>č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ky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umožňovat tvorbu a správu jídelníčků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Jídelníček bude obsahovat položky výdeje s časovou platností doby vydávání či bez ní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(např. den, týden, stále). Časová platnost položky se uvádí ve dnech.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Jídelníčku bude možno přiřadit kategorii, seznam kategorií bude hierarchický a bude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možno jej rozšiřovat a upravovat. Bude rovněž možno používat kategorie z modulu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Sklad.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Jídelníček se bude vztahovat na jeden provoz. Pro jiné provozy půjde zkopírovat.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Položku jídelníčku bude možno zařadit jako tzv. společné jídlo k jiné položce, tzv.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hlavnímu jídlu – společná jídla bude možno vydávat pouze s hlavním jídlem. Příklad –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polévku je možno vydat pouze s hlavním jídlem.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Při pokusu o odběr společného jídla bez jídla hlavního zobrazí systém varování, odběr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však umožní. Řešení situace je na obsluze.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Jídelníček bude možno vytvářet ve více jazycích, u zobrazení bude možno vybrat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jazyk či zobrazovat více jazyků současně. Jeden jazyk je hlavní, systém podporuje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zadat přes dvě stě jazyků jídelníčku.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8  </w:t>
      </w:r>
      <w:r>
        <w:rPr>
          <w:rFonts w:ascii="Times New Roman" w:hAnsi="Times New Roman"/>
          <w:color w:val="000000"/>
          <w:sz w:val="20"/>
          <w:szCs w:val="20"/>
        </w:rPr>
        <w:t xml:space="preserve">Tj. části kil a litrů jako 24dkg  salátu,  nikoli kusů (půl rohlíku) </w:t>
      </w:r>
    </w:p>
    <w:p w:rsidR="00174D31" w:rsidRDefault="00174D31" w:rsidP="00C410EF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5" w:lineRule="exact"/>
        <w:ind w:left="1134" w:firstLine="0"/>
        <w:rPr>
          <w:rFonts w:ascii="Times New Roman" w:hAnsi="Times New Roman"/>
          <w:color w:val="000000"/>
          <w:sz w:val="20"/>
          <w:szCs w:val="20"/>
        </w:rPr>
      </w:pPr>
      <w:r w:rsidRPr="008D00A9">
        <w:rPr>
          <w:rFonts w:ascii="Times New Roman" w:hAnsi="Times New Roman"/>
          <w:color w:val="000000"/>
          <w:sz w:val="12"/>
          <w:szCs w:val="12"/>
        </w:rPr>
        <w:t xml:space="preserve"> </w:t>
      </w:r>
      <w:r w:rsidRPr="008D00A9">
        <w:rPr>
          <w:rFonts w:ascii="Times New Roman" w:hAnsi="Times New Roman"/>
          <w:color w:val="000000"/>
          <w:sz w:val="20"/>
          <w:szCs w:val="20"/>
        </w:rPr>
        <w:t>Skupiny  stravy budou společné s modulem Sklad,  změny  bude možno  provádět v</w:t>
      </w:r>
      <w:r w:rsidR="008D00A9">
        <w:rPr>
          <w:rFonts w:ascii="Times New Roman" w:hAnsi="Times New Roman"/>
          <w:color w:val="000000"/>
          <w:sz w:val="20"/>
          <w:szCs w:val="20"/>
        </w:rPr>
        <w:t> </w:t>
      </w:r>
      <w:r w:rsidRPr="008D00A9">
        <w:rPr>
          <w:rFonts w:ascii="Times New Roman" w:hAnsi="Times New Roman"/>
          <w:color w:val="000000"/>
          <w:sz w:val="20"/>
          <w:szCs w:val="20"/>
        </w:rPr>
        <w:t>něm</w:t>
      </w: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8D00A9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8D00A9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8D00A9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8D00A9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8D00A9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8D00A9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8D00A9" w:rsidRPr="008D00A9" w:rsidRDefault="008D00A9" w:rsidP="008D00A9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Default="008D00A9" w:rsidP="00174D31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8D00A9" w:rsidRPr="008D00A9" w:rsidRDefault="008D00A9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Cena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evidovat různé ceníky (kategorie cen)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16"/>
          <w:szCs w:val="16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Ceník bude společný vždy pro celou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podobjednávku</w:t>
      </w:r>
      <w:proofErr w:type="spellEnd"/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</w:t>
      </w:r>
      <w:r>
        <w:rPr>
          <w:rFonts w:ascii="Times New Roman" w:hAnsi="Times New Roman"/>
          <w:color w:val="000000"/>
          <w:sz w:val="16"/>
          <w:szCs w:val="16"/>
        </w:rPr>
        <w:t>0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Více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může používat stejný ceník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může být provozován jako limitní či jako bez-limitní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Ceník bude přiřazovat každé stravní položce vzorec (v případě limitního způsobu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provozu bude vzorec konstantní, v případě bez-limitního bude záviset na každé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vydávané položce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</w:t>
      </w:r>
      <w:r>
        <w:rPr>
          <w:rFonts w:ascii="Times New Roman" w:hAnsi="Times New Roman"/>
          <w:color w:val="000000"/>
          <w:sz w:val="16"/>
          <w:szCs w:val="16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Položky bez definované ceny (bez vzorce) nebude možno strávníkům (patřícím do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používajících tento ceník) vydat.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Ceník bude možno měnit v čase, bude si uchovávat historii změn.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podporovat hromadné nastavování cen (pro celou skupinu stravy, pro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všechny vybrané položky, apod.)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Cena jídla je platná v době objednávky, v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bezobjednávkovém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provozu v době výdeje.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Změna ceny položky po objednání stravy nebude mít vliv na objednanou stravu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12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nebude (nemůže) řešit situaci, kdy je cena stravy známa až po provedení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objednávky. Pro kombinaci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bezlimitního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 objednávkového provozu je proto silně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doporučen modul Normování.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bezlimitním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bezobjednávkovém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provozu bude systém podporovat fixaci ceny – ve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stanoveném období se prodejní cena nezmění, pokud se neodchýlí o danou část od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4"/>
          <w:szCs w:val="24"/>
        </w:rPr>
        <w:t>první či předchozí ceny v období.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</w:t>
      </w:r>
      <w:r>
        <w:rPr>
          <w:rFonts w:ascii="Times New Roman" w:hAnsi="Times New Roman"/>
          <w:color w:val="000000"/>
          <w:sz w:val="16"/>
          <w:szCs w:val="16"/>
        </w:rPr>
        <w:t>3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z w:val="28"/>
          <w:szCs w:val="28"/>
        </w:rPr>
        <w:t>ř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ísp</w:t>
      </w:r>
      <w:r>
        <w:rPr>
          <w:rFonts w:ascii="Arial" w:hAnsi="Arial" w:cs="Arial"/>
          <w:b/>
          <w:bCs/>
          <w:color w:val="000000"/>
          <w:sz w:val="28"/>
          <w:szCs w:val="28"/>
        </w:rPr>
        <w:t>ě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vky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na stravu</w:t>
      </w:r>
      <w:r>
        <w:rPr>
          <w:rFonts w:ascii="Helvetica" w:hAnsi="Helvetica" w:cs="Helvetica"/>
          <w:b/>
          <w:bCs/>
          <w:color w:val="000000"/>
          <w:position w:val="4"/>
          <w:sz w:val="23"/>
          <w:szCs w:val="23"/>
          <w:vertAlign w:val="superscript"/>
        </w:rPr>
        <w:t>14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evidovat příspěvky na stravu.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Výše příspěvku bude zadána vzorcem – bude to buď fixní částka nebo proměnná část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ceny odebírané stravy.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schopen pro každý příspěvek a každou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sledovat: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Plátce příspěvku (strávník, firma, provozovatel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</w:t>
      </w:r>
      <w:r>
        <w:rPr>
          <w:rFonts w:ascii="Times New Roman" w:hAnsi="Times New Roman"/>
          <w:color w:val="000000"/>
          <w:sz w:val="16"/>
          <w:szCs w:val="16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, dodatečné určení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16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Na jakou stravu lze příspěvek použít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Jak často je možno příspěvek poskytnout (nejvýše N za období – den, týden,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měsíc; maximálně N-krát počet pracovních dní příspěvků v měsíci). Systém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9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podporuje více kritérií, při stanovení více než jednoho musí být splněna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všechna.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poskytnutí více příspěvků na jeden odběr současně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Konto a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platby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Veškeré transakce se zúčtují vůči kontu strávníka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Konto lze dobíjet hotovostně nebo platební kartou.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Konto lze dobíjet i převodem či inkasem, pokud bude k dispozici soubor z banky ve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zdokumentovaném formátu, který bude obsahovat údaje nutné k určení konta a částky.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Pokladna umí zpracovat operace v hotovosti, platební kartou a srážkou z konta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strávníka.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Uživatel má možnost nastavit si preferovaný způsob dobíjení konta – v případě inkasa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 podmínku, za které dojde k jeho provedení.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nebude umožňovat omezení horní hranice konta – při překročení zobrazí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systém varování, situaci však musí řešit obsluha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</w:t>
      </w:r>
      <w:r>
        <w:rPr>
          <w:rFonts w:ascii="Times New Roman" w:hAnsi="Times New Roman"/>
          <w:color w:val="000000"/>
          <w:sz w:val="16"/>
          <w:szCs w:val="16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. Úroveň varování půjde nastavit pro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každou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nebude umožňovat omezení dolní hranice konta – při přečerpání zobrazí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systém varování, situaci však musí řešit obsluha (donutit strávníka k platbě). Úroveň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varování půjde nastavit pro každou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podobjednávku</w:t>
      </w:r>
      <w:proofErr w:type="spellEnd"/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04" w:lineRule="exact"/>
        <w:ind w:left="1134"/>
        <w:rPr>
          <w:rFonts w:ascii="Times New Roman" w:hAnsi="Times New Roman"/>
          <w:color w:val="000000"/>
          <w:sz w:val="12"/>
          <w:szCs w:val="12"/>
        </w:rPr>
      </w:pPr>
      <w:r>
        <w:rPr>
          <w:rFonts w:ascii="Times New Roman" w:hAnsi="Times New Roman"/>
          <w:color w:val="000000"/>
          <w:sz w:val="12"/>
          <w:szCs w:val="12"/>
        </w:rPr>
        <w:t>_____________________________________________________________________________________________________________________________________________________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04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10  </w:t>
      </w:r>
      <w:r>
        <w:rPr>
          <w:rFonts w:ascii="Times New Roman" w:hAnsi="Times New Roman"/>
          <w:color w:val="000000"/>
          <w:sz w:val="20"/>
          <w:szCs w:val="20"/>
        </w:rPr>
        <w:t>Má-li strávník  více karet, cena se  může lišit podle toho, kterou  z nich  použije.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11  </w:t>
      </w:r>
      <w:r>
        <w:rPr>
          <w:rFonts w:ascii="Times New Roman" w:hAnsi="Times New Roman"/>
          <w:color w:val="000000"/>
          <w:sz w:val="20"/>
          <w:szCs w:val="20"/>
        </w:rPr>
        <w:t>Pro bez-limitní způsob  je  silně doporučen  modul Normování, bez  tohoto  modulu  bude  práce v bez-limitním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způsobu stravování  velmi náročná na obsluhu  – bude nutné  pro každé vyrobené jídlo zadávat cenu. Při použití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modulu  normování se vezme jako základ pro vzorec cena, za kterou se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vynormuje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12  </w:t>
      </w:r>
      <w:r>
        <w:rPr>
          <w:rFonts w:ascii="Times New Roman" w:hAnsi="Times New Roman"/>
          <w:color w:val="000000"/>
          <w:sz w:val="20"/>
          <w:szCs w:val="20"/>
        </w:rPr>
        <w:t xml:space="preserve">Pokud někdo v lednu objedná jídlo  na červen za 50Kč a v únoru  se cena zvýší, strávník  přesto v červnu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odebere  stravu za 50Kč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13  </w:t>
      </w:r>
      <w:r>
        <w:rPr>
          <w:rFonts w:ascii="Times New Roman" w:hAnsi="Times New Roman"/>
          <w:color w:val="000000"/>
          <w:sz w:val="20"/>
          <w:szCs w:val="20"/>
        </w:rPr>
        <w:t xml:space="preserve">Řízek  bude stát v pondělí a celý týden  22,50Kč, i když bude  v úterý  vyroben  za 21,90, ve středu za 23,00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14  </w:t>
      </w:r>
      <w:r>
        <w:rPr>
          <w:rFonts w:ascii="Times New Roman" w:hAnsi="Times New Roman"/>
          <w:color w:val="000000"/>
          <w:sz w:val="20"/>
          <w:szCs w:val="20"/>
        </w:rPr>
        <w:t>Příklad:  máme  dva  příspěvky,  „20  Kč“  a „50% z ceny“. Tyto příspěvky bude provozovatel  poskytovat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strávníkům  spadajícím  do 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podobjednávek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 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PodO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.) 1,2  a 3, odeberou-li  jídla  Oběd 1 nebo  Oběd 2 následujícím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způsobem: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</w:rPr>
        <w:t>PodO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. 1 – 20Kč na Oběd 1, 50%  na Oběd 2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</w:rPr>
        <w:t>PodO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. 2 – 20Kč na Oběd 1 i Oběd 2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</w:rPr>
        <w:t>PodO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. 3 – 50% na Oběd 1 i Oběd 2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Systém bude evidovat 2 příspěvky, jejich  přiřazení  položkám  a plátce bude  záležitostí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podobjednávek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 (systém je samozřejmě bude evidovat také).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15  </w:t>
      </w:r>
      <w:r>
        <w:rPr>
          <w:rFonts w:ascii="Times New Roman" w:hAnsi="Times New Roman"/>
          <w:color w:val="000000"/>
          <w:sz w:val="20"/>
          <w:szCs w:val="20"/>
        </w:rPr>
        <w:t>Půjde o slevu  z ceny  stravy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16  </w:t>
      </w:r>
      <w:r>
        <w:rPr>
          <w:rFonts w:ascii="Times New Roman" w:hAnsi="Times New Roman"/>
          <w:color w:val="000000"/>
          <w:sz w:val="20"/>
          <w:szCs w:val="20"/>
        </w:rPr>
        <w:t>Nelze určit v  okamžiku  odběru  – např. u  odběrů stravy zaměstnanci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C. Vzorce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používá pro výpočet ceny stravy a výše příspěvku vzorce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Vzorec je aritmetický výraz obsahující kromě čísel, operátorů a funkcí tzv. „klíčová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4"/>
          <w:szCs w:val="24"/>
        </w:rPr>
        <w:t>slova“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</w:t>
      </w:r>
      <w:r>
        <w:rPr>
          <w:rFonts w:ascii="Times New Roman" w:hAnsi="Times New Roman"/>
          <w:color w:val="000000"/>
          <w:sz w:val="16"/>
          <w:szCs w:val="16"/>
        </w:rPr>
        <w:t>8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Klíčová slova budou při výpočtu nahrazena číslem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</w:t>
      </w:r>
      <w:r>
        <w:rPr>
          <w:rFonts w:ascii="Times New Roman" w:hAnsi="Times New Roman"/>
          <w:color w:val="000000"/>
          <w:sz w:val="16"/>
          <w:szCs w:val="16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 xml:space="preserve">, poté bude vzorec vyhodnocen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 vzorce je dále uvedeno zaokrouhlení – desetinné číslo, na jehož celočíselný násobek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bude výsledek zaokrouhlen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Ve vzorcích je možno použít: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Klíčová slova [Cena], [DPH]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6"/>
          <w:szCs w:val="16"/>
        </w:rPr>
        <w:t>0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Funkce Min, Max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Operátory + - × ÷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Číselné konstanty</w:t>
      </w:r>
    </w:p>
    <w:p w:rsidR="00174D31" w:rsidRPr="00174D31" w:rsidRDefault="00174D31" w:rsidP="00C410EF">
      <w:pPr>
        <w:pStyle w:val="Odstavecseseznamem"/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174D31" w:rsidRP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17  </w:t>
      </w:r>
      <w:r>
        <w:rPr>
          <w:rFonts w:ascii="Times New Roman" w:hAnsi="Times New Roman"/>
          <w:color w:val="000000"/>
          <w:sz w:val="20"/>
          <w:szCs w:val="20"/>
        </w:rPr>
        <w:t>Systém to nemůže řešit, má-li být schopen  přijímat na konto platby bankovním  převodem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18  </w:t>
      </w:r>
      <w:r>
        <w:rPr>
          <w:rFonts w:ascii="Times New Roman" w:hAnsi="Times New Roman"/>
          <w:color w:val="000000"/>
          <w:sz w:val="20"/>
          <w:szCs w:val="20"/>
        </w:rPr>
        <w:t xml:space="preserve">Příklady: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[Cena]  * 1,1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Min(20,[Cena] * 0,5)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19  </w:t>
      </w:r>
      <w:r>
        <w:rPr>
          <w:rFonts w:ascii="Times New Roman" w:hAnsi="Times New Roman"/>
          <w:color w:val="000000"/>
          <w:sz w:val="20"/>
          <w:szCs w:val="20"/>
        </w:rPr>
        <w:t>[Cena] je skladová  cena položky  (bez  DPH)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[DPH] je  násobitel pro aktuální  sazbu DPH, tj. 1,0 1,05 nebo 1,19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20  </w:t>
      </w:r>
      <w:r>
        <w:rPr>
          <w:rFonts w:ascii="Times New Roman" w:hAnsi="Times New Roman"/>
          <w:color w:val="000000"/>
          <w:sz w:val="20"/>
          <w:szCs w:val="20"/>
        </w:rPr>
        <w:t>Seznam  klíčových slov je možno  rozšířit</w:t>
      </w:r>
    </w:p>
    <w:p w:rsidR="00174D31" w:rsidRDefault="00174D31" w:rsidP="00C410EF">
      <w:pPr>
        <w:ind w:left="1134"/>
      </w:pPr>
    </w:p>
    <w:p w:rsidR="003355E1" w:rsidRDefault="003355E1" w:rsidP="00C410EF">
      <w:pPr>
        <w:ind w:left="1134"/>
        <w:rPr>
          <w:b/>
          <w:sz w:val="44"/>
          <w:szCs w:val="44"/>
        </w:rPr>
      </w:pPr>
    </w:p>
    <w:p w:rsidR="003355E1" w:rsidRDefault="003355E1" w:rsidP="00C410EF">
      <w:pPr>
        <w:ind w:left="1134"/>
        <w:rPr>
          <w:b/>
          <w:sz w:val="44"/>
          <w:szCs w:val="44"/>
        </w:rPr>
      </w:pPr>
    </w:p>
    <w:p w:rsidR="003355E1" w:rsidRDefault="003355E1" w:rsidP="00C410EF">
      <w:pPr>
        <w:ind w:left="1134"/>
        <w:rPr>
          <w:b/>
          <w:sz w:val="44"/>
          <w:szCs w:val="44"/>
        </w:rPr>
      </w:pPr>
    </w:p>
    <w:p w:rsidR="003355E1" w:rsidRDefault="003355E1" w:rsidP="00C410EF">
      <w:pPr>
        <w:ind w:left="1134"/>
        <w:rPr>
          <w:b/>
          <w:sz w:val="44"/>
          <w:szCs w:val="44"/>
        </w:rPr>
      </w:pPr>
    </w:p>
    <w:p w:rsidR="008D00A9" w:rsidRDefault="008D00A9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>Výdej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musí umožnit strávníkovi s platnou kartou a kontem odběr.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musí zablokovat odběr bez platné katy a konta.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Při identifikaci je strávník přiřazen k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podobjednávce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na základě toho je potom určena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cena, příspěvek (příspěvky) na stravu a omezení příspěvků i výdeje.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Rozhodnutí o provedení transakce navzdory omezení je možno nechat na obsluze –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každé omezení bude mít nastavení „tvrdé“ (omezení platí) nebo „měkké“ (obsluha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může odběr povolit).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Omezení konta budou definována pro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může tedy záležet na tom,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jakou kartu strávník při odběru použije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21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Je-li na provoze definován jídelníček, systém umožní odebrat stravu z platného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jídelníčku. V případě pokusu o odběr stravy která není v jídelníčku na tomto provoze,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4"/>
          <w:szCs w:val="24"/>
        </w:rPr>
        <w:t>systém nechá rozhodnutí o povolení odběru na obsluze.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6"/>
          <w:szCs w:val="16"/>
        </w:rPr>
        <w:t>2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evidovat odběry dodatečně (např. u zaměstnanců zařízení). Oprávnění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zadávat odběr dodatečně bude mít pouze vybraná skupina uživatelů</w:t>
      </w:r>
      <w:r>
        <w:rPr>
          <w:rFonts w:ascii="Times New Roman" w:hAnsi="Times New Roman"/>
          <w:color w:val="000000"/>
          <w:position w:val="2"/>
          <w:sz w:val="21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6"/>
          <w:szCs w:val="16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oprávněnému uživateli stornovat vybraný odběr. Oprávnění stornovat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odběr bude rovněž povoleno pouze vybrané skupině uživatelů.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Objednávkový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provoz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umět pracovat i v čistě objednávkovém režimu.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umět přijímat objednávky na stravu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přijme objednávku právě jen na stravu, která je v jídelníčku na zvolený den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omezit počet objednávek (například počtem položek na skladě)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Provedení objednávky strávníkem je považováno za okamžik uskutečnění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zdanitelného plnění.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Při provedení objednávky se cena stravy strhne z uživatelova konta.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zajistí kontrolu správnosti odběru a umožní vydat pouze stravu, kterou si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strávník objednal.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může podporovat systém pro tisk stravenek s čárovým kódem, stejně jako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zařízení pro jejich čtení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zrušení objednávky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umožní nastavit dobu, po kterou lze objednávku zrušit.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00" w:lineRule="exact"/>
        <w:ind w:left="1134"/>
        <w:rPr>
          <w:rFonts w:ascii="Helvetica" w:hAnsi="Helvetica" w:cs="Helvetica"/>
          <w:color w:val="000000"/>
          <w:sz w:val="26"/>
          <w:szCs w:val="26"/>
        </w:rPr>
      </w:pPr>
      <w:r>
        <w:rPr>
          <w:rFonts w:ascii="Helvetica" w:hAnsi="Helvetica" w:cs="Helvetica"/>
          <w:b/>
          <w:bCs/>
          <w:color w:val="000000"/>
          <w:sz w:val="26"/>
          <w:szCs w:val="26"/>
        </w:rPr>
        <w:t xml:space="preserve">1. </w:t>
      </w:r>
      <w:r>
        <w:rPr>
          <w:rFonts w:ascii="Helvetica" w:hAnsi="Helvetica" w:cs="Helvetica"/>
          <w:color w:val="000000"/>
          <w:sz w:val="26"/>
          <w:szCs w:val="26"/>
        </w:rPr>
        <w:t xml:space="preserve">  </w:t>
      </w:r>
      <w:r>
        <w:rPr>
          <w:rFonts w:ascii="Helvetica" w:hAnsi="Helvetica" w:cs="Helvetica"/>
          <w:b/>
          <w:bCs/>
          <w:color w:val="000000"/>
          <w:sz w:val="26"/>
          <w:szCs w:val="26"/>
        </w:rPr>
        <w:t>„Burza“</w:t>
      </w:r>
      <w:r>
        <w:rPr>
          <w:rFonts w:ascii="Helvetica" w:hAnsi="Helvetica" w:cs="Helvetica"/>
          <w:color w:val="000000"/>
          <w:sz w:val="26"/>
          <w:szCs w:val="26"/>
        </w:rPr>
        <w:t xml:space="preserve">  </w:t>
      </w:r>
      <w:r>
        <w:rPr>
          <w:rFonts w:ascii="Helvetica" w:hAnsi="Helvetica" w:cs="Helvetica"/>
          <w:b/>
          <w:bCs/>
          <w:color w:val="000000"/>
          <w:sz w:val="26"/>
          <w:szCs w:val="26"/>
        </w:rPr>
        <w:t>stravenek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umožní vést „burzu“ stravenek – seznam objednávek, které nelze zrušit, ale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které původní strávník nebude moci odebrat.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Stravenku nabídnutou do burzy může jiný strávník koupit za cenu platnou pro něj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(nového strávníka) v okamžiku nákupu.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Neprodanou stravenku lze z „burzy“ stáhnout.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nebude evidovat historii prodeje stravenek přes „burzu“.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300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21  </w:t>
      </w:r>
      <w:r>
        <w:rPr>
          <w:rFonts w:ascii="Times New Roman" w:hAnsi="Times New Roman"/>
          <w:color w:val="000000"/>
          <w:sz w:val="20"/>
          <w:szCs w:val="20"/>
        </w:rPr>
        <w:t>Může nastat situace, že mu bude na jednu  kartu  odběr zakázán, ale na jinou  povolen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22  </w:t>
      </w:r>
      <w:r>
        <w:rPr>
          <w:rFonts w:ascii="Times New Roman" w:hAnsi="Times New Roman"/>
          <w:color w:val="000000"/>
          <w:sz w:val="20"/>
          <w:szCs w:val="20"/>
        </w:rPr>
        <w:t>Obsluha  např. vydá  101 porcí  stravy, která byla v jídelníčku  pouze ve  100 porcích  a vydáním  sté porce tedy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z  jídelníčku  zmizí </w:t>
      </w:r>
    </w:p>
    <w:p w:rsidR="00174D31" w:rsidRDefault="00174D3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23  </w:t>
      </w:r>
      <w:r>
        <w:rPr>
          <w:rFonts w:ascii="Times New Roman" w:hAnsi="Times New Roman"/>
          <w:color w:val="000000"/>
          <w:sz w:val="20"/>
          <w:szCs w:val="20"/>
        </w:rPr>
        <w:t>Typicky  pouze  provozním  menz a pracovníkům  reklamačního  oddělení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43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b/>
          <w:bCs/>
          <w:color w:val="000000"/>
          <w:sz w:val="28"/>
          <w:szCs w:val="28"/>
        </w:rPr>
        <w:t>Bezobjednávkový</w:t>
      </w:r>
      <w:proofErr w:type="spellEnd"/>
      <w:r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 provoz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umět pracovat i v čistě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bezobjednávkovém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režimu.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 tomto režimu strávník nejprve odebere stravu, poté se identifikuje systému.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 okamžiku identifikace určí systém cenu a zda je možno stravu vydat. Pokud ano,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strávníkovi je odběr potvrzen a cena stržena ze strávníkova konta. Pokud ne, obsluha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musí strávníka přimět k vrácení stravy a odběr zrušit.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Okamžik potvrzení odběru je okamžikem uskutečnění zdanitelného plnění.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v případě nemožnosti vydat stravu z důvodů omezení buď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Nevydat stravu, nebo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Vydat stravu bez příspěvku (strávník hradí plnou cenu)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Vydat stravu podle ceníku pro hotovostní strávníky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Správce může určit, že je možná pouze některá z uvedených variant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C.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Kombinovaný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objednávkový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a </w:t>
      </w:r>
      <w:proofErr w:type="spellStart"/>
      <w:r>
        <w:rPr>
          <w:rFonts w:ascii="Helvetica" w:hAnsi="Helvetica" w:cs="Helvetica"/>
          <w:b/>
          <w:bCs/>
          <w:color w:val="000000"/>
          <w:sz w:val="28"/>
          <w:szCs w:val="28"/>
        </w:rPr>
        <w:t>bezobjednávkový</w:t>
      </w:r>
      <w:proofErr w:type="spellEnd"/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provoz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 kombinovaném provozu zajistí systém jak funkčnost objednávkového systému tak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bezobjednávkového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Navíc zajistí rezervaci jídel strávníkům, kteří si jídla objednali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Je-li zbývající počet jídel menší, než počet dosud nevydaných objednaných jídel,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zobrazí systém při pokusu o odběr objednané stravy strávníkem bez objednávky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varování. O vydání či nevydání stravy rozhodne obsluha. Tato funkčnost bude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omezená v off-line režimu.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D.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Restaura</w:t>
      </w:r>
      <w:r>
        <w:rPr>
          <w:rFonts w:ascii="Arial" w:hAnsi="Arial" w:cs="Arial"/>
          <w:b/>
          <w:bCs/>
          <w:color w:val="000000"/>
          <w:sz w:val="28"/>
          <w:szCs w:val="28"/>
        </w:rPr>
        <w:t>č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ní provoz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Speciálním případem kombinovaného objednávkového provozu je provoz restaurační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Obsluha v tomto případě přijímá objednávky stravy podle jednotlivých stolů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Objednávku je možno zaplatit po částech (každý host svoji část účtu)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lze pro zrychlení dovybavit kuchyňskou tiskárnou objednávek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E. </w:t>
      </w:r>
      <w:proofErr w:type="spellStart"/>
      <w:r>
        <w:rPr>
          <w:rFonts w:ascii="Helvetica" w:hAnsi="Helvetica" w:cs="Helvetica"/>
          <w:b/>
          <w:bCs/>
          <w:color w:val="000000"/>
          <w:sz w:val="28"/>
          <w:szCs w:val="28"/>
        </w:rPr>
        <w:t>Offline</w:t>
      </w:r>
      <w:proofErr w:type="spellEnd"/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provoz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 případě přerušení spojení mezi databázovým serverem a terminálem bude systém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bez přerušení pokračovat v práci (přejde do off-line režimu). Systém bude off-line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pracovat v omezeném režimu.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Funkce systému v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offline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režimu je zaručena do konce dne. Další provoz v tomto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režimu není garantován a je silně nedoporučen.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uživatele informuje o přechodu do off-line režimu, ale nebude vyžadovat jeho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součinnost.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 off-line režimu budou dostupné funkce terminálu Pokladna a Výdejní místo.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Funkce terminálu Výdejní místo bude v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offline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kombinovaném provozu omezena – při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více výdejních místech nemůže systém hlídat počty rezervovaných (vydaných) jídel.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Dostupnost funkcí jiných typů terminálů není při přerušení spojení s databází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zaručena.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8D00A9" w:rsidRDefault="008D00A9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>Správa</w:t>
      </w: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Uživatel je každý, kdo pracuje se systémem.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Obsluha je uživatel, který není strávník.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eviduje a ověřuje ve vlastní režii uživatele, kteří s ním pracují pomocí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aplikace.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 ověření uživatelů přistupujících přes webové rozhraní využívá služeb webového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serveru. Pro toto ověření poskytne systém rozhraní.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Obsluhu dělí systém do skupin dle oprávnění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Skupiny je možno vytvářet a měnit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Uživatel je členem právě jedné skupiny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Skupině i uživateli lze přidělit či odebrat oprávnění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Oprávnění může měnit správce a uživatelé s patřičným oprávněním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Oprávnění mohou být omezena na některý konkrétní terminál nebo na aktuální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terminál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uživateli právě ty činnosti, které odpovídají uživatelovým oprávněním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 době pokusu o tyto činnosti.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Změna práv probíhá při přihlášení a připojení k databázi, časová historie se nevede.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Seznam uživatelských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oprávn</w:t>
      </w:r>
      <w:r>
        <w:rPr>
          <w:rFonts w:ascii="Arial" w:hAnsi="Arial" w:cs="Arial"/>
          <w:b/>
          <w:bCs/>
          <w:color w:val="000000"/>
          <w:sz w:val="28"/>
          <w:szCs w:val="28"/>
        </w:rPr>
        <w:t>ě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Evidovat odběry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Zadávat odběry dodatečně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Rušit odběry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Vytvářet a měnit položky jídelníčku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Cenotvorba, tj. vytváření a změna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následujícíh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objektů a jejich vzájemných vazeb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Objednávek 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podobjednávek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Ceníků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Příspěvků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Omezení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Nastavovat oprávnění </w:t>
      </w:r>
    </w:p>
    <w:p w:rsidR="00B52D9C" w:rsidRDefault="00B52D9C">
      <w:pPr>
        <w:rPr>
          <w:rFonts w:ascii="Helvetica" w:hAnsi="Helvetica" w:cs="Helvetica"/>
          <w:b/>
          <w:bCs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br w:type="page"/>
      </w: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b/>
          <w:bCs/>
          <w:color w:val="000000"/>
          <w:sz w:val="28"/>
          <w:szCs w:val="28"/>
        </w:rPr>
      </w:pPr>
    </w:p>
    <w:p w:rsidR="008D00A9" w:rsidRDefault="008D00A9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Vstupy a výstupy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b/>
          <w:bCs/>
          <w:color w:val="000000"/>
          <w:sz w:val="28"/>
          <w:szCs w:val="2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Vazba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na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sklady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a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normování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při výdeji používat modul Sklady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Při výdeji bude systém odepisovat zboží ze skladu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umožňovat export údajů o pohybech stravy v XML formátu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Je-li nainstalován, bude systém používat modul Normování. Systém bude fungovat i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bez modulu Normování.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Normování bude automaticky vytvářet jídelníčky včetně počtu vydávaných jídel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Výstupní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sestavy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Informační systém (jeho společná část) umožní tisk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dokladu pro každý odběr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faktur příspěvků na stravu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faktur odběrů (u pohybů neplacených srážkou z konta)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Modul stravování umožní tisk sestav sumarizujících počty odběrů za zvolené období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podle těchto kategorií: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ceník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firma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podobjednávka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typ karty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Sestav sumarizujících tržby za zvolené období podle uvedených kategorií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obsahovat nástroj pro tvorbu uživatelských sestav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C. Import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schopen jednorázově či pravidelně importovat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Seznam karet nebo jeho část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Seznam firem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Přehled nároků na příspěvky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D. Export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připraven pro export údajů do SAP – podmínkou pro funkčnost je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součinnost implementátora SAP (poskytnutí formátu vět).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umožňovat export souhrnných sestav do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xml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xls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formátu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může umožňovat export těchto sestav i do databázové tabulky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E. Zpracování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srážek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ze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mzdy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umožňovat import podkladů pro srážky ze mzdy (tzv. nároky) ze mzdové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agendy.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Na základě tohoto importu a údajů o odebrané stravě systém určí částku, která se má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vyžadovat po klientovi – zaměstnanci – formou srážky ze mzdy. </w:t>
      </w:r>
    </w:p>
    <w:p w:rsidR="008D00A9" w:rsidRDefault="008D00A9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Podpora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Součástí předání systému je instalace u zákazníka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Součástí předání systému je zaškolení uživatelů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Reklamace bude řešit smlouva o dílo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Rozšíření systému se budou řídit (budoucí) smlouvou o podpoře, případně dalšími smlouvami.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8D00A9" w:rsidRDefault="008D00A9" w:rsidP="00C410E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>Evidované údaje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Položka odb</w:t>
      </w:r>
      <w:r>
        <w:rPr>
          <w:rFonts w:ascii="Arial" w:hAnsi="Arial" w:cs="Arial"/>
          <w:b/>
          <w:bCs/>
          <w:color w:val="000000"/>
          <w:sz w:val="28"/>
          <w:szCs w:val="28"/>
        </w:rPr>
        <w:t>ě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ru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Jedna účtovatelná položka odběru, například polévka, menu, apod.. Zobrazuje se v jídelníčku,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přiřazuje se jí cena (vizte ceníky).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Zkratka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Název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Kategorie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 odebíráno?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 vydáváno?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Jde-li o složený odběr (menu)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Seznam položek a variant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Je-li jídelníček vytvářen ve více jazycích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Název v každém z použitých jazyků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 Odb</w:t>
      </w:r>
      <w:r>
        <w:rPr>
          <w:rFonts w:ascii="Arial" w:hAnsi="Arial" w:cs="Arial"/>
          <w:b/>
          <w:bCs/>
          <w:color w:val="000000"/>
          <w:sz w:val="28"/>
          <w:szCs w:val="28"/>
        </w:rPr>
        <w:t>ě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r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Informace o jednom konkrétním odebrání položky odběru, které je někomu (nejčastěji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strávníkovi) naúčtováno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Datum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Karta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Terminál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Položka odběru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Počet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PodObjednávka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Je zadáno dodatečně?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Zadal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Zadáno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Je vydáno v určené sazbě DPH?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Sazba DPH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 to odběr objednané stravy?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Objednávka stravy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 to stornující odběr?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Stornovaný odběr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Jde-li o složený odběr (menu)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Seznam skutečně odebraných položek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C.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Objednávka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stravy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 objednávkovém provozu si strávníci objednávají stravu – o objednávce stravy se evidují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tyto údaje: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Karta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Položka jídelníčku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Objednáno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Provoz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Datum odběru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 strava nabídnuta v burze?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 strava odebrána?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42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Kdy odebráno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 zrušena?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Kdy zrušeno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D.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Jídelní</w:t>
      </w:r>
      <w:r>
        <w:rPr>
          <w:rFonts w:ascii="Arial" w:hAnsi="Arial" w:cs="Arial"/>
          <w:b/>
          <w:bCs/>
          <w:color w:val="000000"/>
          <w:sz w:val="28"/>
          <w:szCs w:val="28"/>
        </w:rPr>
        <w:t>č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Seznam a obsah všech jídelníčků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Položka odběru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Platí od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Platí do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Provoz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Počet porcí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Vydáno porcí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Pokud jde o společné jídlo (jídlo vydávané pouze k jinému jídlu)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Seznam položek odběru, ke které je možno tuto položku jídelníčku vydat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E. Objednávky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Objednávky (nikoli stravy) – organizační záležitost, údaje o dohodě se strávníkem, že bude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odebírat stravu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Popis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Datum od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Datum do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Seznam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F.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b/>
          <w:bCs/>
          <w:color w:val="000000"/>
          <w:sz w:val="28"/>
          <w:szCs w:val="28"/>
        </w:rPr>
        <w:t>Podobjednávky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Upřesnění konkrétních podmínek výdeje stravy, opět v obecné rovině. Jedna objednávka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může mít více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mohou používat různé ceníky či s jiné příspěvky či omezení.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Popis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Datum od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Datum do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Ceník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Typ identifikace strávníka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Kartou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Osoba (nejvýše jedna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na osobu)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Firma (nejvýše jedna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na firmu)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Seznam příspěvků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Seznam omezení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G.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Ceník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Ceník přiřazuje cenu položkám odběru. U každého ceníku se budou evidovat následující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údaje: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Zkratka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Název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Poznámka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Seznam položek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43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H.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Položky ceníku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Položka ceníku je v podstatě přiřazení ceny a časové platnosti položce odběru (v daném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ceníku)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Položka odběru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Vzorec pro výpočet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Platnost od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Zadáno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Zadal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Zrušeno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Zrušil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I.</w:t>
      </w:r>
      <w:r>
        <w:rPr>
          <w:rFonts w:ascii="Helvetica" w:hAnsi="Helvetica" w:cs="Helvetica"/>
          <w:color w:val="000000"/>
          <w:sz w:val="28"/>
          <w:szCs w:val="28"/>
        </w:rPr>
        <w:t xml:space="preserve">  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z w:val="28"/>
          <w:szCs w:val="28"/>
        </w:rPr>
        <w:t>ř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ísp</w:t>
      </w:r>
      <w:r>
        <w:rPr>
          <w:rFonts w:ascii="Arial" w:hAnsi="Arial" w:cs="Arial"/>
          <w:b/>
          <w:bCs/>
          <w:color w:val="000000"/>
          <w:sz w:val="28"/>
          <w:szCs w:val="28"/>
        </w:rPr>
        <w:t>ě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vky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Eviduje příspěvky – pouze seznam názvů a velikostí, přiřazení k odběrům je věcí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podobjednávky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Zkratka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Název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Vzorec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Kategorie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 účtován později (např. u odběrů zaměstnanců, kdy se v okamžiku odběru neví, zda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bude odběr v limitu)?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J.</w:t>
      </w:r>
      <w:r>
        <w:rPr>
          <w:rFonts w:ascii="Helvetica" w:hAnsi="Helvetica" w:cs="Helvetica"/>
          <w:color w:val="000000"/>
          <w:sz w:val="28"/>
          <w:szCs w:val="28"/>
        </w:rPr>
        <w:t xml:space="preserve"> 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Omezení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Eviduje omezení – opět pouze seznam, jehož položky jsou přiřazovány konkrétním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podobjednávkám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Počet odběrů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Časový interval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Poznámka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Kategorie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K. Vzorce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Seznam vzorců. Vzorec může obsahovat „proměnné“ (např. [Cena]) v aritmetickém výrazu.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Přiřazení vzorců položkám odběru je záležitost ceníku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Zkratka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Název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Vzorec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Zaokrouhlení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Poznámka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Kategorie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8D00A9" w:rsidRDefault="008D00A9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8D00A9" w:rsidRPr="008D00A9" w:rsidRDefault="008D00A9" w:rsidP="00C410EF">
      <w:pPr>
        <w:ind w:left="1134" w:right="1306"/>
        <w:rPr>
          <w:rFonts w:ascii="Times New Roman" w:hAnsi="Times New Roman"/>
          <w:color w:val="000000"/>
          <w:sz w:val="32"/>
          <w:szCs w:val="32"/>
        </w:rPr>
      </w:pPr>
      <w:r w:rsidRPr="003355E1">
        <w:rPr>
          <w:b/>
          <w:sz w:val="44"/>
          <w:szCs w:val="44"/>
        </w:rPr>
        <w:lastRenderedPageBreak/>
        <w:t>S</w:t>
      </w:r>
      <w:r>
        <w:rPr>
          <w:b/>
          <w:sz w:val="44"/>
          <w:szCs w:val="44"/>
        </w:rPr>
        <w:t>klady</w:t>
      </w:r>
    </w:p>
    <w:p w:rsidR="008D00A9" w:rsidRDefault="006E3D8B" w:rsidP="00C410EF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Úvod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Modul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Sklady</w:t>
      </w:r>
      <w:r>
        <w:rPr>
          <w:rFonts w:ascii="Times New Roman" w:hAnsi="Times New Roman"/>
          <w:color w:val="000000"/>
          <w:sz w:val="24"/>
          <w:szCs w:val="24"/>
        </w:rPr>
        <w:t xml:space="preserve"> je určen k evidenci skladového hospodářství – umožňuje evidovat příjmy a výdeje ze skladu, buď na jiné sklady v systému nebo externím subjektům. Evidenci</w:t>
      </w:r>
      <w:r w:rsidR="000414B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dodavatelů a odběratelů sdílí celý systém. Systém umožňuje i běžné skladové činnosti jako je inventura, uzávěrka a tisk potřebných sestav (karta boží, stav skladu, seznam dokladů,</w:t>
      </w:r>
      <w:r w:rsidR="000414B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podklady pro zaúčtování). 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0414BE" w:rsidRDefault="000414BE" w:rsidP="00C410EF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Terminály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Terminál je zařízení na místě, kde dochází k interakci uživatele a systému.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Terminál má jednu nebo více z těchto základních funkcí: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Výdej/příjem – umožňuje evidovat příjem a výdej zboží. Pracuje s čtečkou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čárového kódu a elektronickou váhou.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Provoz – umožňuje dělat inventury a uzávěrky a tisknout souhrnné sestavy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Správa – umožňuje veškeré činnosti systému včetně vytváření a tisku sestav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na každém terminálu jako výchozí nabízet provoz, pod který terminál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patří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Podporovaná periferní za</w:t>
      </w:r>
      <w:r>
        <w:rPr>
          <w:rFonts w:ascii="Arial" w:hAnsi="Arial" w:cs="Arial"/>
          <w:b/>
          <w:bCs/>
          <w:color w:val="000000"/>
          <w:sz w:val="28"/>
          <w:szCs w:val="28"/>
        </w:rPr>
        <w:t>ř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ízení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pracovat s těmito zařízeními: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Čtečka čárového kódu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Elektronická váha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Tiskárna</w:t>
      </w:r>
    </w:p>
    <w:p w:rsidR="000414BE" w:rsidRPr="000414BE" w:rsidRDefault="000414BE" w:rsidP="00C410EF">
      <w:pPr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Skladové položky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evidovat komodity. Komodita je jeden konkrétní druh evidovaných entit,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např. hovězí maso přední, hrášková polévka s uzeninou apod..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evidovat skladové položky. Skladová položka je jedno konkrétní balení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komodity – např. mouka hladká á 50kg, rajský protlak á 3,5kg apod.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Pro jednu komoditu může být více skladových položek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Pohyb na skladě je evidován podle skladových položek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Jednotky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pracovat s běžnými jednotkami (kg, ks, l)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nebude podporovat převody jednotek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Kategorie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skladových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položek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Každá evidovaná komodita bude mít přiřazenu kategorii.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kategorií bude hierarchický – např. kategorie Maso se bude dále dělit na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kategorie Hovězí, Vepřové, ….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Komoditě půjde přiřadit pouze nejkonkrétnější kategorie ve struktuře – např. Maso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hovězí přední bude v kategorii Maso hovězí, nikoli pouze Maso.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Každá kategorie bude mít svůj kód.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Kód kategorie bude respektovat strukturu – bude-li kód kategorie Maso 02, pak kód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kategorie Maso hovězí bude např. 0201, Maso vepřové 0202, apod..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Kód bude mít i komodita. Kód komodity bude rovněž respektovat strukturu.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Podle kódu komodity půjde vyhledávat.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C.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Č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árový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kód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podporovat čárový kód skladových položek.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Jedna skladová položka bude moci mít více čárových kódů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připraven pro jiné podobné metody identifikace skladových položek,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např. RFID. </w:t>
      </w:r>
    </w:p>
    <w:p w:rsidR="000414BE" w:rsidRDefault="000414BE" w:rsidP="00C410EF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Sklady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evidovat ke každému provozu jeden a více skladů. Provozy eviduje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společná část systému, sklady tento modul.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Sklad může pracovat v režimu průměrných cen nebo FIFO. Každý sklad může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pracovat v libovolném režimu, režim lze změnit.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Inventury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Inventura je srovnání stavu skladů v systému s reálným stavem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Inventura probíhá ve třech krocích – zahájení, provedení, potvrzení.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Při zahájení zamyká inventura sklad k datu inventury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Nepotvrzenou inventuru je možno zrušit. Systém o tom povede záznam. Ke zrušení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musí mít uživatel oprávnění.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Potvrzení inventury je možno zrušit. Systém o tom povede záznam. Ke zrušení musí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mít uživatel oprávnění.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rozeznává dva druhy inventur – řádné a mimořádné. Toto rozdělení je čistě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 přehlednost, oba druhy inventur jsou v systému rovnocenné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Řádná inventura slouží k pravidelnému zjištění rozdílů na skladě, např. na prodejně.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Řádná inventura může proběhnout k aktuálnímu datu, nebo k datu v minulosti.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Mimořádná inventura slouží zejména pro kontrolu hospodaření, provádí se náhodně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Mimořádná inventura může proběhnout pouze k aktuálnímu datu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Uživatel, který zahájil inventuru, může zadat pohyb na inventarizovaném skladě i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 období před datem inventury. Systém jej na tuto skutečnost upozorní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Uzáv</w:t>
      </w:r>
      <w:r>
        <w:rPr>
          <w:rFonts w:ascii="Arial" w:hAnsi="Arial" w:cs="Arial"/>
          <w:b/>
          <w:bCs/>
          <w:color w:val="000000"/>
          <w:sz w:val="28"/>
          <w:szCs w:val="28"/>
        </w:rPr>
        <w:t>ě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rky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provádění uzávěrky skladů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Uzávěrka proběhne k aktuálnímu datu nebo datu v minulosti a uzamkne sklad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 tomuto datu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Uzávěrku je možno zrušit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 provedení uzávěrky či k jejímu zrušení musí mít uživatel oprávnění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tisk uzávěrkových sestav,</w:t>
      </w: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Pohyby na skladech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evidovat příjmy na sklad a výdej ze skladu.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evidovat pohyby na skladech a to jak externí tak interní. Externí pohyb je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příjem od dodavatele nebo výdej odběrateli, interní je přesun ze skladu na sklad.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Pro interní výdej systém automaticky vytvoří příjmový doklad na cílovém skladu.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Systém bude volitelně požadovat potvrzení příjmu na cílovém skladě (tento požadavek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půjde vypnout).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B52D9C" w:rsidRDefault="00B52D9C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lastRenderedPageBreak/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Doklady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pracovat v zásadě se čtyřmi typy dokladů – externí příjem, externí výdej,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interní příjem a interní výdej.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Pro zpřehlednění bude systém pracovat s řadami dokladů – pro jeden typ může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existovat více řad (např. převodka a výdej do výroby pro interní výdej)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Řada dokladů je určena typem dokladu, doklady v řadě jsou pak bez přerušení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číslovány v rámci roku, např. VYR06001, VYR06002, …)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Doklad je po vytvoření nutno potvrdit, tím dojde k změně skladu podle tohoto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dokladu. Po potvrzení dokladu v něm není možné nic měnit.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Nepotvrzený doklad je možno smazat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Doklad je možno stornovat – pohyby uvedené v dokladu se zruší (skladové položky se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vrátí zpět na sklad nebo se z něj odepíší).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Pohyby vyvolané stornem dokladu proběhnou k datu stornování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4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Storno dokladu zruší jeho potvrzení.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Stornodoklady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jsou potvrzené a nelze je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stornovat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Zamykání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skladu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ke zvolenému datu (aktuálnímu nebo v minulosti) zamknout sklad.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Zamykání bude probíhat pouze prostřednictvím operací inventura a uzávěrka (vizte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předchozí kapitolu)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 uzamčení skladu není možné zadávat pohyby na tomto skladu s datem shodným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nebo menším s datem zámku.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O uzamčení skladu povede systém záznam, k provedení zamykající operace musí mít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uživatel oprávnění.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Výjimka – správce systému může nastavit, že uživatel provádějící inventuru může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zadávat pohyby na inventarizovaný sklad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C.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Trvanlivost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Do systému bude možno doimplementovat možnost evidovat datum naskladnění 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exspirace skladových položek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 případě výdeje pak bude systém nabízet k vyskladnění položky s nejkratší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trvanlivostí. Uživatel bude moci vydat i jinou položku.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4  </w:t>
      </w:r>
      <w:r>
        <w:rPr>
          <w:rFonts w:ascii="Times New Roman" w:hAnsi="Times New Roman"/>
          <w:color w:val="000000"/>
          <w:sz w:val="20"/>
          <w:szCs w:val="20"/>
        </w:rPr>
        <w:t>Storno dokladu  vytvoří na skladě nový  doklad 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Stornodoklad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), který bude mít opačný směr, jako  stornovaný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doklad  a stejné položky.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Správa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0"/>
          <w:szCs w:val="20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povolit/zakázat zadání pohybu inventarizujícímu na inventarizovaném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skladě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umožní nastavit, zda bude nutné potvrzovat příjmy u interních převodů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Bude-li implementována podpora exspirace položek, půjde zapnout/vypnout sledování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jejich trvanlivosti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používat následující seznam uživatelských oprávnění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Měnit seznam komodit a skladových položek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Zadávat pohyby na skladě na vlastním provoze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Zadávat pohyby na skladě na všech provozech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Provést inventuru, zrušit potvrzení inventury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Provést uzávěrku, zrušit uzávěrku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Nastavovat oprávnění </w:t>
      </w: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Vstupy a výstupy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b/>
          <w:bCs/>
          <w:color w:val="000000"/>
          <w:sz w:val="28"/>
          <w:szCs w:val="2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Vazba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na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ostatní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moduly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Modul bude poskytovat služby modulům Prodejna, Normování a Stravování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Modul je připraven poskytovat služby i dalším, zatím neexistujícím modulům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Tyto moduly budou měnit stav skladu a používat jména a strukturu komodit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Sklad bude evidovat požadavky (rezervace) vzniklé v rámci těchto modulů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Výstupní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sestavy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 skladové položky bude systém zobrazovat její název, jednotku, balení, jednotkovou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cenu bez DPH</w:t>
      </w:r>
      <w:r>
        <w:rPr>
          <w:rFonts w:ascii="Times New Roman" w:hAnsi="Times New Roman"/>
          <w:color w:val="000000"/>
          <w:position w:val="3"/>
          <w:sz w:val="21"/>
          <w:szCs w:val="21"/>
          <w:vertAlign w:val="super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, množství skladem a celkovou cenu bez DPH. Volitelně bude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zobrazovat rezervované množství, dostupné množství (celkem – rezervováno) a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celkovou cenu dostupného množství.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U souhrnu bude systém zobrazovat cenu a počet položek. U externího dokladu bude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uvedeno rozúčtování DPH.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Uváděné sestavy budou odpovídat sestavám v programu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NormApS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tisknout následující sestavy: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Uzávěrkové sestavy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Stav skladu včetně položek a souhrnu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Souhrn stavu všech skladů na provoze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Inventurní sestavy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Inventarizační seznam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Stav po inventuře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Souhrnný přehled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Doklady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Jeden doklad včetně položek a souhrnu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Vybrané doklady včetně položek a souhrnu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Souhrn dokladů na skladě za období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Všechny doklady jedné řady na skladě za období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Pohyby komodity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Seznam dokladů, na kterých se komodita vyskytla, včetně množství a ceny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Stav skladu – jako uzávěrkové sestavy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Stav skladu k datu včetně položek a souhrnu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Souhrnný stav všech skladů na provoze k datu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Skladové karty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Stav komodity na všech skladech (rozepsáno po skladových položkách)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232" w:lineRule="exact"/>
        <w:ind w:left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5  </w:t>
      </w:r>
      <w:r>
        <w:rPr>
          <w:rFonts w:ascii="Times New Roman" w:hAnsi="Times New Roman"/>
          <w:color w:val="000000"/>
          <w:sz w:val="20"/>
          <w:szCs w:val="20"/>
        </w:rPr>
        <w:t>U FIFO skladu  budou položky  rozděleny podle ceny, u skladu  v průměrných cenách  bude cena jedna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b/>
          <w:bCs/>
          <w:color w:val="000000"/>
          <w:sz w:val="28"/>
          <w:szCs w:val="28"/>
        </w:rPr>
      </w:pP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b/>
          <w:bCs/>
          <w:color w:val="000000"/>
          <w:sz w:val="28"/>
          <w:szCs w:val="2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C. Import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umožní při nasazení jednorázový import stavu skladu z programu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NormApS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Systém poskytne nástroj pro podporu importu seznamu komodit z programu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NormApS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D. Export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umožňovat export souhrnných sestav do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xml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xls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formátu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může umožňovat export těchto sestav i do databázové tabulky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0414BE" w:rsidRDefault="000414BE" w:rsidP="00C410EF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>Evidované údaje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 Sklad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Zkratka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Název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Provoz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Typ skladu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FIFO/průměrné ceny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Uzamčeno k datu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Pořadí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Komodita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Název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Kategorie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Kód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Odkaz na rodiče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C.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Skladová položka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Komodita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Jednotka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Balení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Zaokrouhlení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D.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Položka skladem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Sklad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Skladová položka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Cena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Množství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Poznámka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E. Doklad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Číslo dokladu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Datum vystavení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Cena bez DPH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Částka DPH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Externí doklad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Firma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Dodací list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Interní doklad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Protisklad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Protidoklad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Položky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Skladová položka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Množství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Jednotková cena bez DPH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Jednotková částka DPH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9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Sazba DPH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lastRenderedPageBreak/>
        <w:t>F.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Inventura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Sklad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Datum provedení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Datum inventarizace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Kdo inventarizoval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Při potvrzení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Kdo potvrdil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Kdy potvrdil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Doklad manka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Doklad přebytku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Při zrušení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Kdo zrušil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Kdy zrušil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Položky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Skladová položka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Přijato od poslední inventury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Předpokládaný stav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Skutečný stav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Cena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G.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Uzáv</w:t>
      </w:r>
      <w:r>
        <w:rPr>
          <w:rFonts w:ascii="Arial" w:hAnsi="Arial" w:cs="Arial"/>
          <w:b/>
          <w:bCs/>
          <w:color w:val="000000"/>
          <w:sz w:val="28"/>
          <w:szCs w:val="28"/>
        </w:rPr>
        <w:t>ě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rka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Sklad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Datum provedení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Datum uzavření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Kdo uzavřel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 případě zrušení</w:t>
      </w:r>
    </w:p>
    <w:p w:rsidR="000414BE" w:rsidRPr="000414BE" w:rsidRDefault="003355E1" w:rsidP="00C410EF">
      <w:pPr>
        <w:pStyle w:val="Odstavecseseznamem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5" w:lineRule="exact"/>
        <w:ind w:left="1134" w:firstLine="0"/>
        <w:rPr>
          <w:rFonts w:ascii="Times New Roman" w:hAnsi="Times New Roman"/>
          <w:color w:val="000000"/>
          <w:sz w:val="24"/>
          <w:szCs w:val="24"/>
        </w:rPr>
      </w:pPr>
      <w:r w:rsidRPr="000414BE">
        <w:rPr>
          <w:rFonts w:ascii="Times New Roman" w:hAnsi="Times New Roman"/>
          <w:color w:val="000000"/>
          <w:sz w:val="24"/>
          <w:szCs w:val="24"/>
        </w:rPr>
        <w:t>Kdo zrušil</w:t>
      </w:r>
    </w:p>
    <w:p w:rsidR="003355E1" w:rsidRPr="000414BE" w:rsidRDefault="003355E1" w:rsidP="00C410EF">
      <w:pPr>
        <w:pStyle w:val="Odstavecseseznamem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5" w:lineRule="exact"/>
        <w:ind w:left="1134" w:firstLine="0"/>
        <w:rPr>
          <w:rFonts w:ascii="Times New Roman" w:hAnsi="Times New Roman"/>
          <w:color w:val="000000"/>
          <w:sz w:val="24"/>
          <w:szCs w:val="24"/>
        </w:rPr>
      </w:pPr>
      <w:r w:rsidRPr="000414BE">
        <w:rPr>
          <w:rFonts w:ascii="Times New Roman" w:hAnsi="Times New Roman"/>
          <w:color w:val="000000"/>
          <w:sz w:val="24"/>
          <w:szCs w:val="24"/>
        </w:rPr>
        <w:t>Kdy zrušil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b/>
          <w:color w:val="000000"/>
          <w:sz w:val="44"/>
          <w:szCs w:val="44"/>
        </w:rPr>
      </w:pPr>
    </w:p>
    <w:p w:rsidR="00B52D9C" w:rsidRDefault="00B52D9C">
      <w:pPr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ascii="Times New Roman" w:hAnsi="Times New Roman"/>
          <w:b/>
          <w:color w:val="000000"/>
          <w:sz w:val="44"/>
          <w:szCs w:val="44"/>
        </w:rPr>
        <w:br w:type="page"/>
      </w:r>
    </w:p>
    <w:p w:rsidR="000414BE" w:rsidRPr="000414BE" w:rsidRDefault="00BD5E6B" w:rsidP="00C410E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ascii="Times New Roman" w:hAnsi="Times New Roman"/>
          <w:b/>
          <w:color w:val="000000"/>
          <w:sz w:val="44"/>
          <w:szCs w:val="44"/>
        </w:rPr>
        <w:lastRenderedPageBreak/>
        <w:t>Normování</w:t>
      </w:r>
    </w:p>
    <w:p w:rsidR="000414BE" w:rsidRDefault="000414BE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BD5E6B" w:rsidRDefault="00BD5E6B" w:rsidP="00C410E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Terminály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Terminál je zařízení na místě, kde dochází k interakci uživatele a systému.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Terminál má jednu nebo více z těchto základních funkcí: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Normování – umožňuje normovat a tisknout normy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Provoz – umožňuje zadávat, měnit a tisknout receptury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Správa – umožňuje veškeré činnosti systému včetně vytváření a tisku sestav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na každém terminálu jako výchozí nabízet provoz, pod který terminál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patří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Podporovaná periferní za</w:t>
      </w:r>
      <w:r>
        <w:rPr>
          <w:rFonts w:ascii="Arial" w:hAnsi="Arial" w:cs="Arial"/>
          <w:b/>
          <w:bCs/>
          <w:color w:val="000000"/>
          <w:sz w:val="28"/>
          <w:szCs w:val="28"/>
        </w:rPr>
        <w:t>ř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ízení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bude pracovat s těmito zařízeními: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  <w:sectPr w:rsidR="003355E1" w:rsidSect="003355E1">
          <w:pgSz w:w="12190" w:h="17260"/>
          <w:pgMar w:top="683" w:right="136" w:bottom="0" w:left="683" w:header="708" w:footer="708" w:gutter="0"/>
          <w:cols w:space="708"/>
          <w:noEndnote/>
        </w:sect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Tiskárna</w:t>
      </w:r>
    </w:p>
    <w:p w:rsidR="00BD5E6B" w:rsidRDefault="00BD5E6B" w:rsidP="00C410E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>Receptury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Receptura je předpis výroby výrobku z jedné či více surovin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Receptura eviduje u každé suroviny množství potřebné na 100 kusů výrobku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Množství se zadává v kg, ks nebo l.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U každé receptury je možno mít několik hmotnostních norem, které se mohou lišit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složením i obsahem jednotlivých surovin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Pro každou hmotnostní normu se eviduje výtěžnost</w:t>
      </w:r>
    </w:p>
    <w:p w:rsidR="00BD5E6B" w:rsidRDefault="00BD5E6B" w:rsidP="00C410E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Normy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Norma je konkrétní předpis pro výrobu podle zvolené receptury a hmotnostní normy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U normy se určuje receptura, počet výrobků, hmotnostní normu, datum výroby,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zdrojový a cílový sklad a konkrétní výtěžnost.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Při vytvoření normy, nebo změně počtu výrobků či hmotnostní normy systém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přepočítá potřebné množství surovin.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Systém spočítá počet balení, je-li receptura zadána v kg resp. l a surovina je na skladě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 balení v kg resp. l.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Suroviny a jejich množství uvedené v normě je možno měnit.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U výrobků určených k výdeji/prodeji se zobrazí i prodejní cena.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Za stanovení prodejní ceny zodpovídá modul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Prodejna</w:t>
      </w:r>
      <w:r>
        <w:rPr>
          <w:rFonts w:ascii="Times New Roman" w:hAnsi="Times New Roman"/>
          <w:color w:val="000000"/>
          <w:sz w:val="24"/>
          <w:szCs w:val="24"/>
        </w:rPr>
        <w:t xml:space="preserve">, je-li zakoupen, bude tato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funkčnost zpřístupněna i z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Normování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00" w:lineRule="exact"/>
        <w:ind w:left="1134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</w:rPr>
        <w:t>A.</w:t>
      </w:r>
      <w:r>
        <w:rPr>
          <w:rFonts w:ascii="Helvetica" w:hAnsi="Helvetica" w:cs="Helvetica"/>
          <w:color w:val="000000"/>
          <w:sz w:val="24"/>
          <w:szCs w:val="24"/>
        </w:rPr>
        <w:t xml:space="preserve">  </w:t>
      </w:r>
      <w:r>
        <w:rPr>
          <w:rFonts w:ascii="Helvetica" w:hAnsi="Helvetica" w:cs="Helvetica"/>
          <w:b/>
          <w:bCs/>
          <w:color w:val="000000"/>
          <w:sz w:val="24"/>
          <w:szCs w:val="24"/>
        </w:rPr>
        <w:t>Výroba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Výroba je proces vyskladnění surovin a naskladnění výrobků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Z uživatelského pohledu probíhá výroba ve třech krocích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 xml:space="preserve">výroba (v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Normování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potvrzení výdejky surovin 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Sklad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potvrzení příjemky výrobků 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Sklad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Výroba vytvoří výdejku surovin a příjemku výrobků.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Normy je možno vyrobit hromadně podle kritérií (od, do, zdrojový, cílový sklad) 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výběrem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Normu je možno vyrobit částečně. Částečným vyrobením se norma rozdělí na dvě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normy – vyrobenou a nevyrobenou.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42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 jeden den, zdrojový a cílový sklad vznikne jedna výdejka surovin pro všechny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normy. Obdobně vznikne příjemka výrobků.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Potvrzení výdejky surovin provede uživatel v modulu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Sklad</w:t>
      </w:r>
      <w:r>
        <w:rPr>
          <w:rFonts w:ascii="Times New Roman" w:hAnsi="Times New Roman"/>
          <w:color w:val="000000"/>
          <w:sz w:val="24"/>
          <w:szCs w:val="24"/>
        </w:rPr>
        <w:t>. Před potvrzením je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možno výdejku měnit. Změny výdejky se promítnou v příjemce výrobků.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umožní zobrazit rozdíly mezi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vynormovaným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 vydaným množstvím surovin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Příjemku výrobků je nutné potvrdit. V systému lze nastavit, že se potvrzuje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automaticky s výdejkou surovin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Jednotlivé kroky výroby je možno stornovat v opačném pořadí, než proběhly.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Stornopohyb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na skladu vznikne k datu storna, o stornování se povede záznam. Ke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stornování je nutno mít oprávnění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Normování</w:t>
      </w:r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pro jiný provoz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Normování</w:t>
      </w:r>
      <w:r>
        <w:rPr>
          <w:rFonts w:ascii="Times New Roman" w:hAnsi="Times New Roman"/>
          <w:color w:val="000000"/>
          <w:sz w:val="24"/>
          <w:szCs w:val="24"/>
        </w:rPr>
        <w:t xml:space="preserve"> umožní zjednodušit výrobu s následným přesunem (normování +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převodka) a přesun s následnou výrobou (převodka + normování) při normování na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jiný provoz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Normování</w:t>
      </w:r>
      <w:r>
        <w:rPr>
          <w:rFonts w:ascii="Times New Roman" w:hAnsi="Times New Roman"/>
          <w:color w:val="000000"/>
          <w:sz w:val="24"/>
          <w:szCs w:val="24"/>
        </w:rPr>
        <w:t xml:space="preserve"> v prvním případě vytvoří normu a vzniklé výrobky pak převede na další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sklad, v druhém převede suroviny a na cílovém skladě vytvoří normu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K vytvoření převodky dojde při výrobě normy, při úpravě výdejky či příjemky se 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upraví i převodka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Tato funkce nahradí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Dovářky</w:t>
      </w:r>
      <w:r>
        <w:rPr>
          <w:rFonts w:ascii="Times New Roman" w:hAnsi="Times New Roman"/>
          <w:color w:val="000000"/>
          <w:sz w:val="24"/>
          <w:szCs w:val="24"/>
        </w:rPr>
        <w:t xml:space="preserve"> z programu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NormApS</w:t>
      </w:r>
      <w:proofErr w:type="spellEnd"/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>Tuto činnost lze samozřejmě udělat pomocí standardní převodky a normování, tato</w:t>
      </w:r>
    </w:p>
    <w:p w:rsidR="003355E1" w:rsidRDefault="003355E1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funkce to pouze zjednodušuje do jednoho kroku </w:t>
      </w:r>
    </w:p>
    <w:p w:rsidR="00AB0D0A" w:rsidRDefault="00AB0D0A" w:rsidP="00C410E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Správa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V systému lze nastavit, 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zda je možné měnit příjemku výrobků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zda bude potvrzení výdejky potvrzovat i příjemku surovin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/>
          <w:color w:val="000000"/>
          <w:sz w:val="24"/>
          <w:szCs w:val="24"/>
        </w:rPr>
        <w:t xml:space="preserve">Systém bude používat následující seznam uživatelských oprávnění 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Normovat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Vyrábět normy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Odvyrábět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normy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z w:val="24"/>
          <w:szCs w:val="24"/>
        </w:rPr>
        <w:t>Měnit receptury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AB0D0A" w:rsidRDefault="00AB0D0A" w:rsidP="00C410E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Vstupy a výstupy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 w:rsidRPr="00AB0D0A">
        <w:rPr>
          <w:rFonts w:ascii="Helvetica" w:hAnsi="Helvetica" w:cs="Helvetica"/>
          <w:color w:val="000000"/>
          <w:sz w:val="28"/>
          <w:szCs w:val="28"/>
        </w:rPr>
        <w:t xml:space="preserve"> </w:t>
      </w: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Vazba</w:t>
      </w:r>
      <w:r w:rsidRPr="00AB0D0A">
        <w:rPr>
          <w:rFonts w:ascii="Helvetica" w:hAnsi="Helvetica" w:cs="Helvetica"/>
          <w:color w:val="000000"/>
          <w:sz w:val="28"/>
          <w:szCs w:val="28"/>
        </w:rPr>
        <w:t xml:space="preserve"> </w:t>
      </w: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na</w:t>
      </w:r>
      <w:r w:rsidRPr="00AB0D0A">
        <w:rPr>
          <w:rFonts w:ascii="Helvetica" w:hAnsi="Helvetica" w:cs="Helvetica"/>
          <w:color w:val="000000"/>
          <w:sz w:val="28"/>
          <w:szCs w:val="28"/>
        </w:rPr>
        <w:t xml:space="preserve"> </w:t>
      </w: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ostatní</w:t>
      </w:r>
      <w:r w:rsidRPr="00AB0D0A">
        <w:rPr>
          <w:rFonts w:ascii="Helvetica" w:hAnsi="Helvetica" w:cs="Helvetica"/>
          <w:color w:val="000000"/>
          <w:sz w:val="28"/>
          <w:szCs w:val="28"/>
        </w:rPr>
        <w:t xml:space="preserve"> </w:t>
      </w: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moduly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Sklady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Tvorba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Stravování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Při vytvoření normy dá Normování pokyn Stravování k vytvoření jídelníčku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Před vytvořením normy zobrazí Normování seznam nevyformovaných položek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Times New Roman" w:hAnsi="Times New Roman"/>
          <w:color w:val="000000"/>
          <w:sz w:val="24"/>
          <w:szCs w:val="24"/>
        </w:rPr>
        <w:t>jídelníčku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B.</w:t>
      </w:r>
      <w:r w:rsidRPr="00AB0D0A">
        <w:rPr>
          <w:rFonts w:ascii="Helvetica" w:hAnsi="Helvetica" w:cs="Helvetica"/>
          <w:color w:val="000000"/>
          <w:sz w:val="28"/>
          <w:szCs w:val="28"/>
        </w:rPr>
        <w:t xml:space="preserve"> </w:t>
      </w: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Výstupní</w:t>
      </w:r>
      <w:r w:rsidRPr="00AB0D0A">
        <w:rPr>
          <w:rFonts w:ascii="Helvetica" w:hAnsi="Helvetica" w:cs="Helvetica"/>
          <w:color w:val="000000"/>
          <w:sz w:val="28"/>
          <w:szCs w:val="28"/>
        </w:rPr>
        <w:t xml:space="preserve"> </w:t>
      </w: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sestavy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Seznam norem podle zadaných kritérií (od, do, dle zdrojového a  cílového skladu,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Times New Roman" w:hAnsi="Times New Roman"/>
          <w:color w:val="000000"/>
          <w:sz w:val="24"/>
          <w:szCs w:val="24"/>
        </w:rPr>
        <w:t>vyrobené / nevyrobené). Tiskne se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Název a číslo normy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Datum výroby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Zdrojový a cílový sklad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Množství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Výrobní cena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Skutečná výtěžnost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27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Seznam norem se surovinami. Stejné možnosti výběru jako u předchozí sestavy, navíc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59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Times New Roman" w:hAnsi="Times New Roman"/>
          <w:color w:val="000000"/>
          <w:sz w:val="24"/>
          <w:szCs w:val="24"/>
        </w:rPr>
        <w:t>je každé normy seznam surovin. Navíc se tiskne seznam surovin, který obsahuje: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Název a kód položky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Jednotku a balení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Množství požadované recepturou a </w:t>
      </w:r>
      <w:proofErr w:type="spellStart"/>
      <w:r w:rsidRPr="00AB0D0A">
        <w:rPr>
          <w:rFonts w:ascii="Times New Roman" w:hAnsi="Times New Roman"/>
          <w:color w:val="000000"/>
          <w:sz w:val="24"/>
          <w:szCs w:val="24"/>
        </w:rPr>
        <w:t>vynormované</w:t>
      </w:r>
      <w:proofErr w:type="spellEnd"/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Výčetka surovin podle stejných kritérií. Výčetka zobrazí seznam surovin, které se mají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Times New Roman" w:hAnsi="Times New Roman"/>
          <w:color w:val="000000"/>
          <w:sz w:val="24"/>
          <w:szCs w:val="24"/>
        </w:rPr>
        <w:t xml:space="preserve">vydat, nebude obsahovat informace o normách. Vytisknou se stejné údaje jako u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Times New Roman" w:hAnsi="Times New Roman"/>
          <w:color w:val="000000"/>
          <w:sz w:val="24"/>
          <w:szCs w:val="24"/>
        </w:rPr>
        <w:t xml:space="preserve">surovin v předchozím bodě.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C. Import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Systém nebude importovat data z vnějších systémů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41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D. Export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Systém bude umožňovat export souhrnných sestav do .</w:t>
      </w:r>
      <w:proofErr w:type="spellStart"/>
      <w:r w:rsidRPr="00AB0D0A">
        <w:rPr>
          <w:rFonts w:ascii="Times New Roman" w:hAnsi="Times New Roman"/>
          <w:color w:val="000000"/>
          <w:sz w:val="24"/>
          <w:szCs w:val="24"/>
        </w:rPr>
        <w:t>xml</w:t>
      </w:r>
      <w:proofErr w:type="spellEnd"/>
      <w:r w:rsidRPr="00AB0D0A">
        <w:rPr>
          <w:rFonts w:ascii="Times New Roman" w:hAnsi="Times New Roman"/>
          <w:color w:val="000000"/>
          <w:sz w:val="24"/>
          <w:szCs w:val="24"/>
        </w:rPr>
        <w:t xml:space="preserve"> a .</w:t>
      </w:r>
      <w:proofErr w:type="spellStart"/>
      <w:r w:rsidRPr="00AB0D0A">
        <w:rPr>
          <w:rFonts w:ascii="Times New Roman" w:hAnsi="Times New Roman"/>
          <w:color w:val="000000"/>
          <w:sz w:val="24"/>
          <w:szCs w:val="24"/>
        </w:rPr>
        <w:t>xls</w:t>
      </w:r>
      <w:proofErr w:type="spellEnd"/>
      <w:r w:rsidRPr="00AB0D0A">
        <w:rPr>
          <w:rFonts w:ascii="Times New Roman" w:hAnsi="Times New Roman"/>
          <w:color w:val="000000"/>
          <w:sz w:val="24"/>
          <w:szCs w:val="24"/>
        </w:rPr>
        <w:t xml:space="preserve"> formátu</w:t>
      </w: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Systém může umožňovat export těchto sestav i do databázové tabulky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AB0D0A" w:rsidRDefault="00AB0D0A" w:rsidP="00C410E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82" w:lineRule="exact"/>
        <w:ind w:left="1134" w:right="1306" w:firstLine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Evidované údaje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A.</w:t>
      </w:r>
      <w:r w:rsidRPr="00AB0D0A">
        <w:rPr>
          <w:rFonts w:ascii="Helvetica" w:hAnsi="Helvetica" w:cs="Helvetica"/>
          <w:color w:val="000000"/>
          <w:sz w:val="28"/>
          <w:szCs w:val="28"/>
        </w:rPr>
        <w:t xml:space="preserve"> </w:t>
      </w: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Receptura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Komodita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Provoz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Hmotnostní norma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Výtěžnost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Poznámka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Položky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Komodita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Množství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Jednotky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B. Norma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Komodita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Název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Počet porcí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</w:rPr>
      </w:pPr>
      <w:r w:rsidRPr="00AB0D0A">
        <w:rPr>
          <w:rFonts w:ascii="Symbol" w:hAnsi="Symbol" w:cs="Symbol"/>
          <w:color w:val="000000"/>
        </w:rPr>
        <w:t></w:t>
      </w:r>
      <w:r w:rsidRPr="00AB0D0A">
        <w:rPr>
          <w:rFonts w:ascii="Symbol" w:hAnsi="Symbol" w:cs="Symbol"/>
          <w:color w:val="000000"/>
        </w:rPr>
        <w:t></w:t>
      </w:r>
      <w:r w:rsidRPr="00AB0D0A">
        <w:rPr>
          <w:rFonts w:ascii="Symbol" w:hAnsi="Symbol" w:cs="Symbol"/>
          <w:color w:val="000000"/>
        </w:rPr>
        <w:t></w:t>
      </w:r>
      <w:r w:rsidRPr="00AB0D0A">
        <w:rPr>
          <w:rFonts w:ascii="Symbol" w:hAnsi="Symbol" w:cs="Symbol"/>
          <w:color w:val="000000"/>
        </w:rPr>
        <w:t></w:t>
      </w:r>
      <w:r w:rsidRPr="00AB0D0A">
        <w:rPr>
          <w:rFonts w:ascii="Symbol" w:hAnsi="Symbol" w:cs="Symbol"/>
          <w:color w:val="000000"/>
        </w:rPr>
        <w:t></w:t>
      </w:r>
      <w:r w:rsidRPr="00AB0D0A">
        <w:rPr>
          <w:rFonts w:ascii="Times New Roman" w:hAnsi="Times New Roman"/>
          <w:color w:val="000000"/>
        </w:rPr>
        <w:t>Hmotnostní norma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Datum výroby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Jednotková cena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Číslo </w:t>
      </w:r>
      <w:proofErr w:type="spellStart"/>
      <w:r w:rsidRPr="00AB0D0A">
        <w:rPr>
          <w:rFonts w:ascii="Times New Roman" w:hAnsi="Times New Roman"/>
          <w:color w:val="000000"/>
          <w:sz w:val="24"/>
          <w:szCs w:val="24"/>
        </w:rPr>
        <w:t>normodokladu</w:t>
      </w:r>
      <w:proofErr w:type="spellEnd"/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Sklad surovin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Sklad výrobků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Skutečná výtěžnost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Položky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45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Skladová položka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Množství dle receptury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Použité množství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86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Courier New" w:hAnsi="Courier New" w:cs="Courier New"/>
          <w:color w:val="000000"/>
          <w:sz w:val="24"/>
          <w:szCs w:val="24"/>
        </w:rPr>
        <w:t xml:space="preserve">o   </w:t>
      </w:r>
      <w:r w:rsidRPr="00AB0D0A">
        <w:rPr>
          <w:rFonts w:ascii="Times New Roman" w:hAnsi="Times New Roman"/>
          <w:color w:val="000000"/>
          <w:sz w:val="24"/>
          <w:szCs w:val="24"/>
        </w:rPr>
        <w:t>Cena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18" w:lineRule="exact"/>
        <w:ind w:left="1134"/>
        <w:rPr>
          <w:rFonts w:ascii="Times New Roman" w:hAnsi="Times New Roman"/>
          <w:color w:val="000000"/>
          <w:sz w:val="18"/>
          <w:szCs w:val="18"/>
        </w:rPr>
      </w:pP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55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  <w:r w:rsidRPr="00AB0D0A">
        <w:rPr>
          <w:rFonts w:ascii="Helvetica" w:hAnsi="Helvetica" w:cs="Helvetica"/>
          <w:b/>
          <w:bCs/>
          <w:color w:val="000000"/>
          <w:sz w:val="28"/>
          <w:szCs w:val="28"/>
        </w:rPr>
        <w:t>C. Výroba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Údaje o normách a jejich položkách (vizte předchozí podkapitolu)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Odkaz na normu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 xml:space="preserve">Odkaz na výdejku a příjemku, u položek na položku výdeje 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273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Počet vyrobených kusů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  <w:r w:rsidRPr="00AB0D0A">
        <w:rPr>
          <w:rFonts w:ascii="Symbol" w:hAnsi="Symbol" w:cs="Symbol"/>
          <w:color w:val="000000"/>
          <w:sz w:val="24"/>
          <w:szCs w:val="24"/>
        </w:rPr>
        <w:t>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Symbol" w:hAnsi="Symbol" w:cs="Symbol"/>
          <w:color w:val="000000"/>
          <w:sz w:val="24"/>
          <w:szCs w:val="24"/>
        </w:rPr>
        <w:t></w:t>
      </w:r>
      <w:r w:rsidRPr="00AB0D0A">
        <w:rPr>
          <w:rFonts w:ascii="Times New Roman" w:hAnsi="Times New Roman"/>
          <w:color w:val="000000"/>
          <w:sz w:val="24"/>
          <w:szCs w:val="24"/>
        </w:rPr>
        <w:t>Datum provedení</w:t>
      </w: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</w:p>
    <w:p w:rsidR="00AB0D0A" w:rsidRDefault="00AB0D0A" w:rsidP="00C410EF">
      <w:pPr>
        <w:pStyle w:val="Odstavecseseznamem"/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68" w:lineRule="exact"/>
        <w:ind w:left="1134"/>
        <w:rPr>
          <w:rFonts w:ascii="Helvetica" w:hAnsi="Helvetica" w:cs="Helvetica"/>
          <w:color w:val="000000"/>
          <w:sz w:val="28"/>
          <w:szCs w:val="28"/>
        </w:rPr>
      </w:pPr>
    </w:p>
    <w:p w:rsidR="00AB0D0A" w:rsidRPr="00AB0D0A" w:rsidRDefault="00AB0D0A" w:rsidP="00C410EF">
      <w:pPr>
        <w:widowControl w:val="0"/>
        <w:autoSpaceDE w:val="0"/>
        <w:autoSpaceDN w:val="0"/>
        <w:adjustRightInd w:val="0"/>
        <w:spacing w:after="0" w:line="382" w:lineRule="exact"/>
        <w:ind w:left="1134" w:right="1306"/>
        <w:rPr>
          <w:rFonts w:ascii="Times New Roman" w:hAnsi="Times New Roman"/>
          <w:color w:val="000000"/>
          <w:sz w:val="32"/>
          <w:szCs w:val="32"/>
        </w:rPr>
      </w:pPr>
    </w:p>
    <w:p w:rsidR="00AB0D0A" w:rsidRDefault="00AB0D0A" w:rsidP="00C410EF">
      <w:pPr>
        <w:widowControl w:val="0"/>
        <w:autoSpaceDE w:val="0"/>
        <w:autoSpaceDN w:val="0"/>
        <w:adjustRightInd w:val="0"/>
        <w:spacing w:after="0" w:line="314" w:lineRule="exact"/>
        <w:ind w:left="1134"/>
        <w:rPr>
          <w:rFonts w:ascii="Times New Roman" w:hAnsi="Times New Roman"/>
          <w:color w:val="000000"/>
          <w:sz w:val="24"/>
          <w:szCs w:val="24"/>
        </w:rPr>
      </w:pPr>
    </w:p>
    <w:sectPr w:rsidR="00AB0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4DF" w:rsidRDefault="004E64DF" w:rsidP="00767D61">
      <w:pPr>
        <w:spacing w:after="0" w:line="240" w:lineRule="auto"/>
      </w:pPr>
      <w:r>
        <w:separator/>
      </w:r>
    </w:p>
  </w:endnote>
  <w:endnote w:type="continuationSeparator" w:id="0">
    <w:p w:rsidR="004E64DF" w:rsidRDefault="004E64DF" w:rsidP="0076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17C" w:rsidRDefault="00C071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75862"/>
      <w:docPartObj>
        <w:docPartGallery w:val="Page Numbers (Bottom of Page)"/>
        <w:docPartUnique/>
      </w:docPartObj>
    </w:sdtPr>
    <w:sdtEndPr/>
    <w:sdtContent>
      <w:p w:rsidR="00C0717C" w:rsidRDefault="00C0717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1E1">
          <w:rPr>
            <w:noProof/>
          </w:rPr>
          <w:t>1</w:t>
        </w:r>
        <w:r>
          <w:fldChar w:fldCharType="end"/>
        </w:r>
      </w:p>
    </w:sdtContent>
  </w:sdt>
  <w:p w:rsidR="00C0717C" w:rsidRDefault="00C0717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17C" w:rsidRDefault="00C07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4DF" w:rsidRDefault="004E64DF" w:rsidP="00767D61">
      <w:pPr>
        <w:spacing w:after="0" w:line="240" w:lineRule="auto"/>
      </w:pPr>
      <w:r>
        <w:separator/>
      </w:r>
    </w:p>
  </w:footnote>
  <w:footnote w:type="continuationSeparator" w:id="0">
    <w:p w:rsidR="004E64DF" w:rsidRDefault="004E64DF" w:rsidP="00767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17C" w:rsidRDefault="00C071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17C" w:rsidRDefault="00C0717C" w:rsidP="00044905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17C" w:rsidRDefault="00C071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D049B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23C5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761B8"/>
    <w:multiLevelType w:val="hybridMultilevel"/>
    <w:tmpl w:val="51C68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F4F1C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E46B5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13BFE"/>
    <w:multiLevelType w:val="hybridMultilevel"/>
    <w:tmpl w:val="4BA466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44F81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352F9"/>
    <w:multiLevelType w:val="hybridMultilevel"/>
    <w:tmpl w:val="D6865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7E3282"/>
    <w:multiLevelType w:val="hybridMultilevel"/>
    <w:tmpl w:val="FA506A8C"/>
    <w:lvl w:ilvl="0" w:tplc="E788068E">
      <w:start w:val="5"/>
      <w:numFmt w:val="bullet"/>
      <w:lvlText w:val=""/>
      <w:lvlJc w:val="left"/>
      <w:pPr>
        <w:ind w:left="930" w:hanging="570"/>
      </w:pPr>
      <w:rPr>
        <w:rFonts w:ascii="Symbol" w:eastAsia="Times New Roman" w:hAnsi="Symbol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C3C2C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267C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3661A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06722"/>
    <w:multiLevelType w:val="hybridMultilevel"/>
    <w:tmpl w:val="917824CC"/>
    <w:lvl w:ilvl="0" w:tplc="DD52478E">
      <w:start w:val="5"/>
      <w:numFmt w:val="decimal"/>
      <w:lvlText w:val="%1"/>
      <w:lvlJc w:val="left"/>
      <w:pPr>
        <w:ind w:left="720" w:hanging="360"/>
      </w:pPr>
      <w:rPr>
        <w:rFonts w:hint="default"/>
        <w:sz w:val="1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8F1646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C655B"/>
    <w:multiLevelType w:val="hybridMultilevel"/>
    <w:tmpl w:val="1BE68DE0"/>
    <w:lvl w:ilvl="0" w:tplc="D5081216">
      <w:start w:val="9"/>
      <w:numFmt w:val="decimal"/>
      <w:lvlText w:val="%1"/>
      <w:lvlJc w:val="left"/>
      <w:pPr>
        <w:ind w:left="720" w:hanging="360"/>
      </w:pPr>
      <w:rPr>
        <w:rFonts w:hint="default"/>
        <w:sz w:val="1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07419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A710EF"/>
    <w:multiLevelType w:val="hybridMultilevel"/>
    <w:tmpl w:val="BEAC55CC"/>
    <w:lvl w:ilvl="0" w:tplc="3082384A">
      <w:start w:val="1"/>
      <w:numFmt w:val="decimal"/>
      <w:lvlText w:val="%1"/>
      <w:lvlJc w:val="left"/>
      <w:pPr>
        <w:ind w:left="720" w:hanging="360"/>
      </w:pPr>
      <w:rPr>
        <w:rFonts w:hint="default"/>
        <w:sz w:val="1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5E3B8E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2524A3"/>
    <w:multiLevelType w:val="hybridMultilevel"/>
    <w:tmpl w:val="501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12594"/>
    <w:multiLevelType w:val="hybridMultilevel"/>
    <w:tmpl w:val="C846D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CA260C"/>
    <w:multiLevelType w:val="hybridMultilevel"/>
    <w:tmpl w:val="9C445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116ED1"/>
    <w:multiLevelType w:val="hybridMultilevel"/>
    <w:tmpl w:val="73E0EB82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21"/>
  </w:num>
  <w:num w:numId="5">
    <w:abstractNumId w:val="10"/>
  </w:num>
  <w:num w:numId="6">
    <w:abstractNumId w:val="7"/>
  </w:num>
  <w:num w:numId="7">
    <w:abstractNumId w:val="19"/>
  </w:num>
  <w:num w:numId="8">
    <w:abstractNumId w:val="2"/>
  </w:num>
  <w:num w:numId="9">
    <w:abstractNumId w:val="20"/>
  </w:num>
  <w:num w:numId="10">
    <w:abstractNumId w:val="1"/>
  </w:num>
  <w:num w:numId="11">
    <w:abstractNumId w:val="12"/>
  </w:num>
  <w:num w:numId="12">
    <w:abstractNumId w:val="9"/>
  </w:num>
  <w:num w:numId="13">
    <w:abstractNumId w:val="17"/>
  </w:num>
  <w:num w:numId="14">
    <w:abstractNumId w:val="14"/>
  </w:num>
  <w:num w:numId="15">
    <w:abstractNumId w:val="0"/>
  </w:num>
  <w:num w:numId="16">
    <w:abstractNumId w:val="15"/>
  </w:num>
  <w:num w:numId="17">
    <w:abstractNumId w:val="4"/>
  </w:num>
  <w:num w:numId="18">
    <w:abstractNumId w:val="3"/>
  </w:num>
  <w:num w:numId="19">
    <w:abstractNumId w:val="6"/>
  </w:num>
  <w:num w:numId="20">
    <w:abstractNumId w:val="11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U6+YarazYALRmy7LLSHkEFWxxPc=" w:salt="WD0Q3uqL8tXUVn77d2GHI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31"/>
    <w:rsid w:val="000414BE"/>
    <w:rsid w:val="00044905"/>
    <w:rsid w:val="00174D31"/>
    <w:rsid w:val="001D5B7E"/>
    <w:rsid w:val="00241152"/>
    <w:rsid w:val="0027793B"/>
    <w:rsid w:val="003355E1"/>
    <w:rsid w:val="00364B17"/>
    <w:rsid w:val="003D6A2E"/>
    <w:rsid w:val="00491A59"/>
    <w:rsid w:val="004E64DF"/>
    <w:rsid w:val="00591101"/>
    <w:rsid w:val="006E3D8B"/>
    <w:rsid w:val="0074278C"/>
    <w:rsid w:val="00767D61"/>
    <w:rsid w:val="00802DFF"/>
    <w:rsid w:val="008D00A9"/>
    <w:rsid w:val="0091125C"/>
    <w:rsid w:val="00AB0D0A"/>
    <w:rsid w:val="00B52D9C"/>
    <w:rsid w:val="00BD5E6B"/>
    <w:rsid w:val="00C0717C"/>
    <w:rsid w:val="00C410EF"/>
    <w:rsid w:val="00CA401D"/>
    <w:rsid w:val="00D74FD6"/>
    <w:rsid w:val="00F061E1"/>
    <w:rsid w:val="00F9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D31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4D3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4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0EF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0EF"/>
    <w:rPr>
      <w:rFonts w:ascii="Calibri" w:eastAsia="Times New Roman" w:hAnsi="Calibri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D31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4D3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4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0EF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0EF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36</Pages>
  <Words>8766</Words>
  <Characters>51726</Characters>
  <Application>Microsoft Office Word</Application>
  <DocSecurity>8</DocSecurity>
  <Lines>431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sbroz</dc:creator>
  <cp:keywords/>
  <dc:description/>
  <cp:lastModifiedBy>Mgr. Petr NĚMEC</cp:lastModifiedBy>
  <cp:revision>6</cp:revision>
  <dcterms:created xsi:type="dcterms:W3CDTF">2016-01-20T12:39:00Z</dcterms:created>
  <dcterms:modified xsi:type="dcterms:W3CDTF">2016-04-19T06:52:00Z</dcterms:modified>
</cp:coreProperties>
</file>