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122687">
        <w:rPr>
          <w:rFonts w:ascii="Garamond" w:hAnsi="Garamond"/>
        </w:rPr>
        <w:t>301</w:t>
      </w:r>
      <w:r w:rsidR="006120E2" w:rsidRPr="00095A48">
        <w:rPr>
          <w:rFonts w:ascii="Garamond" w:hAnsi="Garamond"/>
        </w:rPr>
        <w:t xml:space="preserve">/ </w:t>
      </w:r>
      <w:permStart w:id="1515926923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1592692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18329223" w:edGrp="everyone"/>
      <w:r w:rsidR="00650DD5">
        <w:t>DC Distribution s.r.o</w:t>
      </w:r>
      <w:permEnd w:id="131832922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05042952" w:edGrp="everyone"/>
      <w:r w:rsidR="00650DD5">
        <w:t>V Hájku 796/63, 31200 Plzeň</w:t>
      </w:r>
      <w:r>
        <w:rPr>
          <w:rFonts w:ascii="Garamond" w:hAnsi="Garamond" w:cs="Arial"/>
        </w:rPr>
        <w:t>.</w:t>
      </w:r>
      <w:permEnd w:id="60504295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31250897" w:edGrp="everyone"/>
      <w:r w:rsidR="00650DD5">
        <w:t>Jan Sklenička</w:t>
      </w:r>
      <w:permEnd w:id="53125089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3707222" w:edGrp="everyone"/>
      <w:r w:rsidR="00650DD5">
        <w:t>04619200</w:t>
      </w:r>
      <w:permEnd w:id="15370722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75061343" w:edGrp="everyone"/>
      <w:r w:rsidR="00650DD5">
        <w:t>CZ04619200</w:t>
      </w:r>
      <w:permEnd w:id="107506134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26526330" w:edGrp="everyone"/>
      <w:r w:rsidR="00650DD5" w:rsidRPr="00650DD5">
        <w:t>Fio banka a.s.</w:t>
      </w:r>
      <w:permEnd w:id="142652633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764820070" w:edGrp="everyone"/>
      <w:r w:rsidR="00650DD5">
        <w:t>2200911115/2010</w:t>
      </w:r>
      <w:permEnd w:id="76482007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641138">
        <w:rPr>
          <w:rFonts w:ascii="Garamond" w:hAnsi="Garamond" w:cs="Arial"/>
          <w:bCs/>
        </w:rPr>
        <w:t>3</w:t>
      </w:r>
      <w:r w:rsidR="00122687">
        <w:rPr>
          <w:rFonts w:ascii="Garamond" w:hAnsi="Garamond" w:cs="Arial"/>
          <w:bCs/>
        </w:rPr>
        <w:t>1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814037426" w:edGrp="everyone"/>
      <w:r w:rsidR="00650DD5">
        <w:t>Jan Sklenička</w:t>
      </w:r>
      <w:permEnd w:id="181403742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865621815" w:edGrp="everyone"/>
      <w:r w:rsidR="00650DD5">
        <w:t>jan.sklenicka@cdrmarket.cz</w:t>
      </w:r>
      <w:permEnd w:id="865621815"/>
      <w:r w:rsidR="0003530F" w:rsidRPr="000E2027">
        <w:rPr>
          <w:rFonts w:ascii="Garamond" w:hAnsi="Garamond" w:cs="Arial"/>
        </w:rPr>
        <w:t xml:space="preserve">, telefon:  </w:t>
      </w:r>
      <w:permStart w:id="1412856858" w:edGrp="everyone"/>
      <w:r w:rsidR="00650DD5">
        <w:t>602533864</w:t>
      </w:r>
      <w:permEnd w:id="141285685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6666668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>[</w:t>
      </w:r>
      <w:r w:rsidR="00A96D62">
        <w:t>7776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66666684"/>
      <w:r w:rsidR="0003530F" w:rsidRPr="000214F6">
        <w:rPr>
          <w:rFonts w:ascii="Garamond" w:hAnsi="Garamond" w:cs="Arial"/>
        </w:rPr>
        <w:t xml:space="preserve">,- Kč bez DPH (slovy: </w:t>
      </w:r>
      <w:permStart w:id="181673585" w:edGrp="everyone"/>
      <w:r w:rsidR="00A96D62" w:rsidRPr="00A96D62">
        <w:t>sedmtisícse</w:t>
      </w:r>
      <w:r w:rsidR="00A96D62">
        <w:t>dmsetsedmdesátšest</w:t>
      </w:r>
      <w:r w:rsidR="0003530F" w:rsidRPr="000214F6">
        <w:rPr>
          <w:rFonts w:ascii="Garamond" w:hAnsi="Garamond" w:cs="Arial"/>
        </w:rPr>
        <w:t xml:space="preserve"> </w:t>
      </w:r>
      <w:permEnd w:id="181673585"/>
      <w:r w:rsidR="0003530F" w:rsidRPr="000214F6">
        <w:rPr>
          <w:rFonts w:ascii="Garamond" w:hAnsi="Garamond" w:cs="Arial"/>
        </w:rPr>
        <w:t xml:space="preserve"> korun českých a  </w:t>
      </w:r>
      <w:permStart w:id="710483290" w:edGrp="everyone"/>
      <w:r w:rsidR="00A96D62">
        <w:rPr>
          <w:rFonts w:ascii="Garamond" w:hAnsi="Garamond" w:cs="Arial"/>
        </w:rPr>
        <w:t xml:space="preserve"> [</w:t>
      </w:r>
      <w:r w:rsidR="00A96D62">
        <w:t>nula</w:t>
      </w:r>
      <w:r w:rsidR="0003530F" w:rsidRPr="000214F6">
        <w:rPr>
          <w:rFonts w:ascii="Garamond" w:hAnsi="Garamond" w:cs="Arial"/>
        </w:rPr>
        <w:t xml:space="preserve">] </w:t>
      </w:r>
      <w:permEnd w:id="71048329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764756209" w:edGrp="everyone"/>
      <w:r w:rsidR="006120E2">
        <w:rPr>
          <w:rFonts w:ascii="Garamond" w:hAnsi="Garamond" w:cs="Arial"/>
        </w:rPr>
        <w:t xml:space="preserve"> </w:t>
      </w:r>
      <w:r w:rsidR="00A96D62">
        <w:rPr>
          <w:rFonts w:ascii="Garamond" w:hAnsi="Garamond" w:cs="Arial"/>
        </w:rPr>
        <w:t>[</w:t>
      </w:r>
      <w:r w:rsidR="00A96D62">
        <w:t>21</w:t>
      </w:r>
      <w:r w:rsidRPr="000214F6">
        <w:rPr>
          <w:rFonts w:ascii="Garamond" w:hAnsi="Garamond" w:cs="Arial"/>
        </w:rPr>
        <w:t xml:space="preserve"> </w:t>
      </w:r>
      <w:permEnd w:id="764756209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02845189" w:edGrp="everyone"/>
      <w:r>
        <w:rPr>
          <w:rFonts w:ascii="Garamond" w:hAnsi="Garamond" w:cs="Arial"/>
        </w:rPr>
        <w:t xml:space="preserve"> </w:t>
      </w:r>
      <w:r w:rsidR="00A96D62">
        <w:t>9409</w:t>
      </w:r>
      <w:r>
        <w:rPr>
          <w:rFonts w:ascii="Garamond" w:hAnsi="Garamond" w:cs="Arial"/>
        </w:rPr>
        <w:t xml:space="preserve"> </w:t>
      </w:r>
      <w:permEnd w:id="160284518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075480155" w:edGrp="everyone"/>
      <w:r w:rsidR="00A96D62" w:rsidRPr="00A96D62">
        <w:t>devět</w:t>
      </w:r>
      <w:r w:rsidR="00A96D62">
        <w:t>tisícčtyřistadevět</w:t>
      </w:r>
      <w:permEnd w:id="2075480155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66305522" w:edGrp="everyone"/>
      <w:r w:rsidR="0003530F" w:rsidRPr="005D40ED">
        <w:rPr>
          <w:rFonts w:ascii="Garamond" w:hAnsi="Garamond" w:cs="Arial"/>
        </w:rPr>
        <w:t xml:space="preserve"> [</w:t>
      </w:r>
      <w:r w:rsidR="00D02D57">
        <w:t>nula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366305522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527136382" w:edGrp="everyone"/>
            <w:r w:rsidR="00D02D57"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52713638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612766541" w:edGrp="everyone"/>
            <w:r w:rsidR="00D02D57">
              <w:t>22.8.2017</w:t>
            </w:r>
            <w:r w:rsidRPr="005D40ED">
              <w:rPr>
                <w:rFonts w:ascii="Garamond" w:hAnsi="Garamond"/>
              </w:rPr>
              <w:t xml:space="preserve"> </w:t>
            </w:r>
            <w:permEnd w:id="61276654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D02D57" w:rsidRDefault="00D02D57" w:rsidP="00D02D57">
            <w:permStart w:id="392123918" w:edGrp="everyone"/>
            <w:r>
              <w:t xml:space="preserve">  </w:t>
            </w:r>
            <w:r w:rsidRPr="00D02D57">
              <w:t xml:space="preserve"> DC Distribution s.r.o</w:t>
            </w:r>
          </w:p>
          <w:p w:rsidR="00696763" w:rsidRDefault="00D02D57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D02D57">
              <w:t>Jan Sklenička</w:t>
            </w:r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392123918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bookmarkStart w:id="0" w:name="_GoBack"/>
        <w:bookmarkEnd w:id="0"/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39696279" w:edGrp="everyone"/>
      <w:permEnd w:id="339696279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B7B" w:rsidRDefault="00412B7B" w:rsidP="001B2927">
      <w:pPr>
        <w:spacing w:after="0" w:line="240" w:lineRule="auto"/>
      </w:pPr>
      <w:r>
        <w:separator/>
      </w:r>
    </w:p>
  </w:endnote>
  <w:endnote w:type="continuationSeparator" w:id="0">
    <w:p w:rsidR="00412B7B" w:rsidRDefault="00412B7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D57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B7B" w:rsidRDefault="00412B7B" w:rsidP="001B2927">
      <w:pPr>
        <w:spacing w:after="0" w:line="240" w:lineRule="auto"/>
      </w:pPr>
      <w:r>
        <w:separator/>
      </w:r>
    </w:p>
  </w:footnote>
  <w:footnote w:type="continuationSeparator" w:id="0">
    <w:p w:rsidR="00412B7B" w:rsidRDefault="00412B7B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i9Rg56tQ4f0L8ZLVVVHg03zp7f0=" w:salt="+4YdcuZ4np9jcNT9zjzcF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B7B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6B37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0DD5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96D62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2D57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2FD307"/>
  <w15:docId w15:val="{277DBC96-6BA5-4482-9B9E-04B4473C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/4U1dtbt3lNxflwzMFQVdRJUzxK945My/sLnahYxEow=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DZ8+vW4eIPdgt3MAcawew/2Fm/mGJjDITTh5AVFJkaU=</DigestValue>
    </Reference>
  </SignedInfo>
  <SignatureValue>YuUuyQhGDZrJxKb9bGj8u98+aKweZKYMdFJM6bwA8pX0CHAoc5/95fGfOKJxqF8UQoKdiCkWmMf/
So5+3y+JWK0S4Ri0+vnPM1HvebGzNWKoVu1Ll3IFkeI/VYWU6RtmX3AR1nmXv0LpxsLYAYbw68el
+GQTBRjeTcBgZuCzHTAUEZkqZ2AFq+Gsfr/pNWRxPojDnyw9k2d4E7dRb1YxmWO85Aw9U4XCJvvz
U3Sl7Uj1AQqnhFaXMV1yDXf/IPSxDHcKVRQIadwbn9E/MiEgu3VXJtDQPt7C6I913XQFPlxlbqd4
VfMZTlOkItCnaRHg6HlRqoVPxjZxlmGIYjjiuw==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Guuyhf60Q6Kkf3KwbQ7eq9hJpYznDw7hzudnySHG/SU=</DigestValue>
      </Reference>
      <Reference URI="/word/endnotes.xml?ContentType=application/vnd.openxmlformats-officedocument.wordprocessingml.endnotes+xml">
        <DigestMethod Algorithm="http://www.w3.org/2001/04/xmlenc#sha256"/>
        <DigestValue>n3hF5dS4UCtDx6W+VpMtk9Sj1IOyjvWLvaZc+XihGSI=</DigestValue>
      </Reference>
      <Reference URI="/word/fontTable.xml?ContentType=application/vnd.openxmlformats-officedocument.wordprocessingml.fontTable+xml">
        <DigestMethod Algorithm="http://www.w3.org/2001/04/xmlenc#sha256"/>
        <DigestValue>nxxlqukGBWX2Sh2N8NVMOAL0/V35n48fh4DYqDhD1xs=</DigestValue>
      </Reference>
      <Reference URI="/word/footer1.xml?ContentType=application/vnd.openxmlformats-officedocument.wordprocessingml.footer+xml">
        <DigestMethod Algorithm="http://www.w3.org/2001/04/xmlenc#sha256"/>
        <DigestValue>uNCuwebSvo2pYlj5JXfYL/EUVBHUyPkSUHyPs5xN5ls=</DigestValue>
      </Reference>
      <Reference URI="/word/footnotes.xml?ContentType=application/vnd.openxmlformats-officedocument.wordprocessingml.footnotes+xml">
        <DigestMethod Algorithm="http://www.w3.org/2001/04/xmlenc#sha256"/>
        <DigestValue>8Bw/gCotA2rJwVUn3rPnAGBvF4baFVrB70yVSYKlSk8=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kA485ln87zg5ovFHPBN23gKsZxMgDeR7UD0PEqyfkuw=</DigestValue>
      </Reference>
      <Reference URI="/word/styles.xml?ContentType=application/vnd.openxmlformats-officedocument.wordprocessingml.styles+xml">
        <DigestMethod Algorithm="http://www.w3.org/2001/04/xmlenc#sha256"/>
        <DigestValue>+j0yWoJzroIWUCmQf8+eJMYTXLL3jB6Q7t//r0jAkQk=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2017-08-22T06:54:24Z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2017-08-22T06:54:24Z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cfdpbfjoRH/GTALv9GxeI30sWLU=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AkIKh24lM789Vk8iKeIHlVWAYg4=</DigestValue>
    </Reference>
  </SignedInfo>
  <SignatureValue>fSkVJkavemd1JbbGIJxVEzijo5JboSmRuPZkoITadhpTd3CANQaXqVWc/JZb8PMU1Iw+uP2MgaIs
DEWPj/a/4NBdk9jkHNqbtdNH0FGAV91EOQKu5yHgxDMjrnheQ8P7+NjVRoviXzUjGEGsH+95cZHo
0pp40gKXQ7C7UlnqxkfwIADRDI3joopaOTI2/tFQKyw5NA4PYs1BuVNsHOqICWRk1DRcsxj0DYOO
oVKcurl7nRjJ7lNSEwQjs5nQXrb3fjgbPbuzPAx4V1CI0bm3nwKIKoCwM8yNml1XOYF9XdF2WZfe
qp7exw0AStR1GGd4R0qdV6ZB7NpNTR0JVMx8zw==</SignatureValue>
  <KeyInfo>
    <X509Data>
      <X509Certificate>MIIIHDCCBwSgAwIBAgIDH4tTMA0GCSqGSIb3DQEBCwUAMF8xCzAJBgNVBAYTAkNaMSwwKgYDVQQK
DCPEjGVza8OhIHBvxaF0YSwgcy5wLiBbScSMIDQ3MTE0OTgzXTEiMCAGA1UEAxMZUG9zdFNpZ251
bSBRdWFsaWZpZWQgQ0EgMjAeFw0xNjEwMTAwNzUxMDJaFw0xNzEwMzAwNzUxMDJaMIIBGjELMAkG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KoZIhvcNAQEBBQADggEPADCCAQoCggEBAMsybMzp0J71pty2eLR/MibhrzzrbzZ/4eygpYNmAtOE
GPhGTJ6I9z4cvje2m8syBazW/CMMM3Vm6uRdFaqP0B7Hi45/TSA9sCZL5vFGWVjPl0wgtHRw6xOr
oAaJ5jd7xGkhbZPbvvaJy75YoFW51Xh5BhjNLAcpgWDryFgQJ5KzFIK9g5lphLHrozUMyQnc6Js0
RR3dFXeC+/hQaKKLMwHtL3l7C2rNP9hRbUdxQNl5XEacJ4TMyYrdFOOW+0qNiO6wpTygGMifpgys
CsksBYZeTBmE5ehtJ5Vq5P6d6FzQTJjM5XWnHKVFHJgzxhCUnoXPD4bfh33gZUE7aVa/QXkCAwEA
AaOCBCIwggQeMEMGA1UdEQQ8MDqBEmR1Y2hla3ZAcmVrLnpjdS5jeqAZBgkrBgEEAdwZAgGgDBMK
MTQ4MTM4MTY3MaAJBgNVBA2gAhMAMAkGA1UdEwQCMAAwggErBgNVHSAEggEiMIIBHjCCAQ8GCGeB
BgEEARFkMIIBATCB2AYIKwYBBQUHAgIwgcsagchUZW50byBrdmFsaWZpa292YW55IGNlcnRpZmlr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YTIuY3JsMB0GA1UdDgQWBBRLFa9rnpSl/706jM/D3OCVIpJehDANBgkqhkiG9w0BAQsFAAOCAQEA
NhaENbwRN+CWMbIWPsUrFuYkqYGNurgYp1vPEBOWsOvkGaM6NY2t6SWONgNaq4646j5SDI99RbSN
KhtFrXk82sX7Xi5BrxjPPhQC+FW3CqKAZzlsZoVjFYwZFjMEriHj7waIpqWarnj4SExmp5yUmqLo
6AhZCkuROoKu3X0/sHDT9jzteXlI37xK9iW96z17hdhFQueYITQxcimlPy6bJIa/s5m8WFu0/clf
JPFsAKMr/TtnpvgF7w2o2NmG7NenOVSjsdbWQMsDPKNcdMLIi8Q9tpO3kHXQIVkRJBVgSIIaiDeT
rs9aUaWPAWHJTZU8xoere9nhguRO85Xj+9YLkw==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ugx61j+0szTFbVvpckHPc9c5+3s=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GD4m9jHFwXCFL6vklthoM6qIrSY=</DigestValue>
      </Reference>
      <Reference URI="/word/styles.xml?ContentType=application/vnd.openxmlformats-officedocument.wordprocessingml.styles+xml">
        <DigestMethod Algorithm="http://www.w3.org/2000/09/xmldsig#sha1"/>
        <DigestValue>e0h2xve/QiJ04gwAskFDoXn2rHA=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RBtrFKjGUj0tulh+Mu+9Oe8KUfU=</DigestValue>
      </Reference>
      <Reference URI="/word/endnotes.xml?ContentType=application/vnd.openxmlformats-officedocument.wordprocessingml.endnotes+xml">
        <DigestMethod Algorithm="http://www.w3.org/2000/09/xmldsig#sha1"/>
        <DigestValue>1eBF9iTxciZ7OotysxmI8zz/jdQ=</DigestValue>
      </Reference>
      <Reference URI="/word/document.xml?ContentType=application/vnd.openxmlformats-officedocument.wordprocessingml.document.main+xml">
        <DigestMethod Algorithm="http://www.w3.org/2000/09/xmldsig#sha1"/>
        <DigestValue>SmZlJmQP41x5aqVhwfYPatez0iA=</DigestValue>
      </Reference>
      <Reference URI="/word/footer1.xml?ContentType=application/vnd.openxmlformats-officedocument.wordprocessingml.footer+xml">
        <DigestMethod Algorithm="http://www.w3.org/2000/09/xmldsig#sha1"/>
        <DigestValue>B7/LCPcC9EaVL9g0wMr6G+EsjtA=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2017-08-25T09:14:53Z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2017-08-25T09:14:53Z</xd:SigningTime>
          <xd:SigningCertificate>
            <xd:Cert>
              <xd:CertDigest>
                <DigestMethod Algorithm="http://www.w3.org/2000/09/xmldsig#sha1"/>
                <DigestValue>3m9sXQCSZT6DXNJpkgExc7MW5fo=</DigestValue>
              </xd:CertDigest>
              <xd:IssuerSerial>
                <X509IssuerName>CN=PostSignum Qualified CA 2, O="Česká pošta, s.p. [IČ 47114983]", C=CZ</X509IssuerName>
                <X509SerialNumber>2067283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8D8CA-93D8-46F3-8129-8A39F562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2967</Words>
  <Characters>17512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4</cp:revision>
  <cp:lastPrinted>2014-05-14T11:15:00Z</cp:lastPrinted>
  <dcterms:created xsi:type="dcterms:W3CDTF">2017-08-11T11:14:00Z</dcterms:created>
  <dcterms:modified xsi:type="dcterms:W3CDTF">2017-08-22T06:54:00Z</dcterms:modified>
</cp:coreProperties>
</file>