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D65" w:rsidRPr="001F6A2D" w:rsidRDefault="00BD5D65" w:rsidP="00BD5D65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1F6A2D">
        <w:rPr>
          <w:rFonts w:ascii="Garamond" w:hAnsi="Garamond"/>
          <w:sz w:val="22"/>
          <w:szCs w:val="22"/>
        </w:rPr>
        <w:t xml:space="preserve">Příloha č. </w:t>
      </w:r>
      <w:r w:rsidR="001C12A8" w:rsidRPr="001F6A2D">
        <w:rPr>
          <w:rFonts w:ascii="Garamond" w:hAnsi="Garamond"/>
          <w:sz w:val="22"/>
          <w:szCs w:val="22"/>
        </w:rPr>
        <w:t>1</w:t>
      </w:r>
    </w:p>
    <w:p w:rsidR="00836E7B" w:rsidRPr="001F6A2D" w:rsidRDefault="00836E7B" w:rsidP="00BD5D65">
      <w:pPr>
        <w:jc w:val="center"/>
        <w:rPr>
          <w:rFonts w:ascii="Garamond" w:hAnsi="Garamond" w:cs="Calibri"/>
          <w:b/>
          <w:color w:val="000000"/>
          <w:u w:val="single"/>
        </w:rPr>
      </w:pPr>
    </w:p>
    <w:p w:rsidR="00BD5D65" w:rsidRPr="004C4438" w:rsidRDefault="00BD5D65" w:rsidP="00BD5D65">
      <w:pPr>
        <w:jc w:val="center"/>
        <w:rPr>
          <w:rFonts w:ascii="Garamond" w:hAnsi="Garamond" w:cs="Calibri"/>
          <w:b/>
          <w:color w:val="000000"/>
          <w:sz w:val="32"/>
          <w:szCs w:val="22"/>
          <w:u w:val="single"/>
        </w:rPr>
      </w:pPr>
      <w:r w:rsidRPr="004C4438">
        <w:rPr>
          <w:rFonts w:ascii="Garamond" w:hAnsi="Garamond" w:cs="Calibri"/>
          <w:b/>
          <w:color w:val="000000"/>
          <w:sz w:val="32"/>
          <w:szCs w:val="22"/>
          <w:u w:val="single"/>
        </w:rPr>
        <w:t>Krycí list nabídky</w:t>
      </w:r>
    </w:p>
    <w:p w:rsidR="00BD5D65" w:rsidRPr="00A723F7" w:rsidRDefault="00BD5D65" w:rsidP="00BD5D65">
      <w:pPr>
        <w:jc w:val="center"/>
        <w:rPr>
          <w:rFonts w:ascii="Garamond" w:hAnsi="Garamond" w:cs="Calibri"/>
          <w:sz w:val="20"/>
          <w:szCs w:val="20"/>
        </w:rPr>
      </w:pPr>
    </w:p>
    <w:p w:rsidR="00B92F59" w:rsidRPr="001F6A2D" w:rsidRDefault="00B92F59" w:rsidP="00811C9B">
      <w:pPr>
        <w:spacing w:after="60"/>
        <w:jc w:val="center"/>
        <w:rPr>
          <w:rFonts w:ascii="Garamond" w:hAnsi="Garamond"/>
          <w:sz w:val="22"/>
          <w:szCs w:val="22"/>
        </w:rPr>
      </w:pPr>
      <w:r w:rsidRPr="001F6A2D">
        <w:rPr>
          <w:rFonts w:ascii="Garamond" w:hAnsi="Garamond"/>
          <w:sz w:val="22"/>
          <w:szCs w:val="22"/>
        </w:rPr>
        <w:t xml:space="preserve">k nadlimitní veřejné zakázce </w:t>
      </w:r>
    </w:p>
    <w:p w:rsidR="003D5A68" w:rsidRPr="001F6A2D" w:rsidRDefault="00B92F59" w:rsidP="00811C9B">
      <w:pPr>
        <w:keepNext/>
        <w:widowControl w:val="0"/>
        <w:jc w:val="center"/>
        <w:rPr>
          <w:rFonts w:ascii="Garamond" w:hAnsi="Garamond"/>
          <w:b/>
          <w:sz w:val="22"/>
          <w:szCs w:val="22"/>
        </w:rPr>
      </w:pPr>
      <w:r w:rsidRPr="001F6A2D">
        <w:rPr>
          <w:rFonts w:ascii="Garamond" w:hAnsi="Garamond"/>
          <w:b/>
          <w:sz w:val="22"/>
          <w:szCs w:val="22"/>
        </w:rPr>
        <w:t>„</w:t>
      </w:r>
      <w:r w:rsidR="00811C9B" w:rsidRPr="001F6A2D">
        <w:rPr>
          <w:rFonts w:ascii="Garamond" w:hAnsi="Garamond"/>
          <w:b/>
          <w:sz w:val="22"/>
          <w:szCs w:val="22"/>
        </w:rPr>
        <w:t xml:space="preserve">Nástroje pro tvorbu matematických modelů a jejich simulaci založené na jazyce </w:t>
      </w:r>
      <w:proofErr w:type="spellStart"/>
      <w:r w:rsidR="00811C9B" w:rsidRPr="001F6A2D">
        <w:rPr>
          <w:rFonts w:ascii="Garamond" w:hAnsi="Garamond"/>
          <w:b/>
          <w:sz w:val="22"/>
          <w:szCs w:val="22"/>
        </w:rPr>
        <w:t>Modelica</w:t>
      </w:r>
      <w:proofErr w:type="spellEnd"/>
      <w:r w:rsidRPr="001F6A2D">
        <w:rPr>
          <w:rFonts w:ascii="Garamond" w:hAnsi="Garamond"/>
          <w:b/>
          <w:sz w:val="22"/>
          <w:szCs w:val="22"/>
        </w:rPr>
        <w:t>“</w:t>
      </w:r>
    </w:p>
    <w:p w:rsidR="00BD5D65" w:rsidRPr="004C4438" w:rsidRDefault="00BD5D65" w:rsidP="00B92F59">
      <w:pPr>
        <w:keepNext/>
        <w:widowControl w:val="0"/>
        <w:ind w:left="2829" w:hanging="2829"/>
        <w:jc w:val="center"/>
        <w:rPr>
          <w:rFonts w:ascii="Garamond" w:hAnsi="Garamond" w:cs="Calibri"/>
          <w:b/>
          <w:sz w:val="22"/>
          <w:szCs w:val="22"/>
        </w:rPr>
      </w:pPr>
      <w:r w:rsidRPr="004C4438">
        <w:rPr>
          <w:rFonts w:ascii="Garamond" w:hAnsi="Garamond" w:cs="Calibri"/>
          <w:b/>
          <w:sz w:val="22"/>
          <w:szCs w:val="22"/>
        </w:rPr>
        <w:t>___________________________________________________________________________</w:t>
      </w:r>
    </w:p>
    <w:p w:rsidR="00BD5D65" w:rsidRPr="004C4438" w:rsidRDefault="00BD5D65" w:rsidP="00BD5D65">
      <w:pPr>
        <w:rPr>
          <w:rFonts w:ascii="Garamond" w:hAnsi="Garamond" w:cs="Calibri"/>
          <w:b/>
          <w:caps/>
          <w:sz w:val="22"/>
          <w:szCs w:val="22"/>
        </w:rPr>
      </w:pPr>
    </w:p>
    <w:p w:rsidR="00BD5D65" w:rsidRPr="001F6A2D" w:rsidRDefault="00BD5D65" w:rsidP="001F6A2D">
      <w:pPr>
        <w:tabs>
          <w:tab w:val="left" w:pos="3686"/>
        </w:tabs>
        <w:spacing w:before="120" w:line="276" w:lineRule="auto"/>
        <w:rPr>
          <w:rFonts w:ascii="Garamond" w:hAnsi="Garamond" w:cs="Calibri"/>
          <w:sz w:val="22"/>
          <w:szCs w:val="22"/>
        </w:rPr>
      </w:pPr>
      <w:r w:rsidRPr="001F6A2D">
        <w:rPr>
          <w:rFonts w:ascii="Garamond" w:hAnsi="Garamond" w:cs="Calibri"/>
          <w:b/>
          <w:sz w:val="22"/>
          <w:szCs w:val="22"/>
          <w:u w:val="single"/>
        </w:rPr>
        <w:t>Zadavatel:</w:t>
      </w:r>
      <w:r w:rsidRPr="001F6A2D">
        <w:rPr>
          <w:rFonts w:ascii="Garamond" w:hAnsi="Garamond" w:cs="Calibri"/>
          <w:b/>
          <w:sz w:val="22"/>
          <w:szCs w:val="22"/>
        </w:rPr>
        <w:tab/>
        <w:t>Západočeská univerzita v Plzni</w:t>
      </w:r>
    </w:p>
    <w:p w:rsidR="00BD5D65" w:rsidRPr="001F6A2D" w:rsidRDefault="00BD5D65" w:rsidP="00BD5D65">
      <w:pPr>
        <w:tabs>
          <w:tab w:val="left" w:pos="3686"/>
        </w:tabs>
        <w:spacing w:line="276" w:lineRule="auto"/>
        <w:rPr>
          <w:rFonts w:ascii="Garamond" w:hAnsi="Garamond" w:cs="Calibri"/>
          <w:sz w:val="22"/>
          <w:szCs w:val="22"/>
        </w:rPr>
      </w:pPr>
      <w:r w:rsidRPr="001F6A2D">
        <w:rPr>
          <w:rFonts w:ascii="Garamond" w:hAnsi="Garamond" w:cs="Calibri"/>
          <w:sz w:val="22"/>
          <w:szCs w:val="22"/>
        </w:rPr>
        <w:t>Sídlo:</w:t>
      </w:r>
      <w:r w:rsidRPr="001F6A2D">
        <w:rPr>
          <w:rFonts w:ascii="Garamond" w:hAnsi="Garamond" w:cs="Calibri"/>
          <w:sz w:val="22"/>
          <w:szCs w:val="22"/>
        </w:rPr>
        <w:tab/>
        <w:t>Univerzitní 8, 306 14 Plzeň</w:t>
      </w:r>
    </w:p>
    <w:p w:rsidR="00BD5D65" w:rsidRPr="001F6A2D" w:rsidRDefault="00BD5D65" w:rsidP="00BD5D65">
      <w:pPr>
        <w:tabs>
          <w:tab w:val="left" w:pos="3686"/>
        </w:tabs>
        <w:spacing w:line="276" w:lineRule="auto"/>
        <w:rPr>
          <w:rFonts w:ascii="Garamond" w:hAnsi="Garamond" w:cs="Calibri"/>
          <w:sz w:val="22"/>
          <w:szCs w:val="22"/>
        </w:rPr>
      </w:pPr>
      <w:r w:rsidRPr="001F6A2D">
        <w:rPr>
          <w:rFonts w:ascii="Garamond" w:hAnsi="Garamond" w:cs="Calibri"/>
          <w:sz w:val="22"/>
          <w:szCs w:val="22"/>
        </w:rPr>
        <w:t xml:space="preserve">IČ: </w:t>
      </w:r>
      <w:r w:rsidRPr="001F6A2D">
        <w:rPr>
          <w:rFonts w:ascii="Garamond" w:hAnsi="Garamond" w:cs="Calibri"/>
          <w:sz w:val="22"/>
          <w:szCs w:val="22"/>
        </w:rPr>
        <w:tab/>
        <w:t>49777513</w:t>
      </w:r>
    </w:p>
    <w:p w:rsidR="00BD5D65" w:rsidRPr="001F6A2D" w:rsidRDefault="00BD5D65" w:rsidP="00BD5D65">
      <w:pPr>
        <w:tabs>
          <w:tab w:val="left" w:pos="3686"/>
        </w:tabs>
        <w:spacing w:line="276" w:lineRule="auto"/>
        <w:rPr>
          <w:rFonts w:ascii="Garamond" w:hAnsi="Garamond" w:cs="Calibri"/>
          <w:sz w:val="22"/>
          <w:szCs w:val="22"/>
        </w:rPr>
      </w:pPr>
      <w:r w:rsidRPr="001F6A2D">
        <w:rPr>
          <w:rFonts w:ascii="Garamond" w:hAnsi="Garamond" w:cs="Calibri"/>
          <w:sz w:val="22"/>
          <w:szCs w:val="22"/>
        </w:rPr>
        <w:t>DIČ:</w:t>
      </w:r>
      <w:r w:rsidRPr="001F6A2D">
        <w:rPr>
          <w:rFonts w:ascii="Garamond" w:hAnsi="Garamond" w:cs="Calibri"/>
          <w:sz w:val="22"/>
          <w:szCs w:val="22"/>
        </w:rPr>
        <w:tab/>
        <w:t>CZ4977513</w:t>
      </w:r>
    </w:p>
    <w:p w:rsidR="00BD5D65" w:rsidRPr="001F6A2D" w:rsidRDefault="00BD5D65" w:rsidP="00BD5D65">
      <w:pPr>
        <w:tabs>
          <w:tab w:val="left" w:pos="3686"/>
        </w:tabs>
        <w:spacing w:line="276" w:lineRule="auto"/>
        <w:rPr>
          <w:rFonts w:ascii="Garamond" w:hAnsi="Garamond" w:cs="Calibri"/>
          <w:sz w:val="22"/>
          <w:szCs w:val="22"/>
        </w:rPr>
      </w:pPr>
      <w:r w:rsidRPr="001F6A2D">
        <w:rPr>
          <w:rFonts w:ascii="Garamond" w:hAnsi="Garamond" w:cs="Calibri"/>
          <w:sz w:val="22"/>
          <w:szCs w:val="22"/>
        </w:rPr>
        <w:t>Zastoupený:</w:t>
      </w:r>
      <w:r w:rsidRPr="001F6A2D">
        <w:rPr>
          <w:rFonts w:ascii="Garamond" w:hAnsi="Garamond" w:cs="Calibri"/>
          <w:sz w:val="22"/>
          <w:szCs w:val="22"/>
        </w:rPr>
        <w:tab/>
      </w:r>
      <w:r w:rsidR="001C12A8" w:rsidRPr="001F6A2D">
        <w:rPr>
          <w:rFonts w:ascii="Garamond" w:hAnsi="Garamond" w:cs="Calibri"/>
          <w:sz w:val="22"/>
          <w:szCs w:val="22"/>
        </w:rPr>
        <w:t>d</w:t>
      </w:r>
      <w:r w:rsidR="00247FCF" w:rsidRPr="001F6A2D">
        <w:rPr>
          <w:rFonts w:ascii="Garamond" w:hAnsi="Garamond" w:cs="Calibri"/>
          <w:sz w:val="22"/>
          <w:szCs w:val="22"/>
        </w:rPr>
        <w:t>oc. Dr. RNDr. Miroslav Holeček, rektor</w:t>
      </w:r>
    </w:p>
    <w:p w:rsidR="00836E7B" w:rsidRDefault="00836E7B" w:rsidP="00BD5D65">
      <w:pPr>
        <w:tabs>
          <w:tab w:val="left" w:pos="3686"/>
        </w:tabs>
        <w:spacing w:line="276" w:lineRule="auto"/>
        <w:rPr>
          <w:rFonts w:ascii="Garamond" w:hAnsi="Garamond" w:cs="Calibri"/>
          <w:b/>
          <w:u w:val="single"/>
        </w:rPr>
      </w:pPr>
    </w:p>
    <w:p w:rsidR="00BD5D65" w:rsidRPr="00391C4E" w:rsidRDefault="00391C4E" w:rsidP="001F6A2D">
      <w:pPr>
        <w:tabs>
          <w:tab w:val="left" w:pos="3686"/>
        </w:tabs>
        <w:spacing w:before="120" w:line="276" w:lineRule="auto"/>
        <w:rPr>
          <w:rFonts w:ascii="Garamond" w:hAnsi="Garamond" w:cs="Calibri"/>
          <w:sz w:val="22"/>
          <w:szCs w:val="22"/>
        </w:rPr>
      </w:pPr>
      <w:r w:rsidRPr="00391C4E">
        <w:rPr>
          <w:rFonts w:ascii="Garamond" w:hAnsi="Garamond" w:cs="Calibri"/>
          <w:b/>
          <w:sz w:val="22"/>
          <w:szCs w:val="22"/>
          <w:u w:val="single"/>
        </w:rPr>
        <w:t>Dodavatel</w:t>
      </w:r>
      <w:r w:rsidR="00BD5D65" w:rsidRPr="00391C4E">
        <w:rPr>
          <w:rFonts w:ascii="Garamond" w:hAnsi="Garamond" w:cs="Calibri"/>
          <w:b/>
          <w:sz w:val="22"/>
          <w:szCs w:val="22"/>
          <w:u w:val="single"/>
        </w:rPr>
        <w:t>:</w:t>
      </w:r>
      <w:bookmarkStart w:id="0" w:name="_GoBack"/>
      <w:bookmarkEnd w:id="0"/>
    </w:p>
    <w:tbl>
      <w:tblPr>
        <w:tblpPr w:leftFromText="141" w:rightFromText="141" w:vertAnchor="text" w:horzAnchor="margin" w:tblpXSpec="center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6"/>
        <w:gridCol w:w="4484"/>
      </w:tblGrid>
      <w:tr w:rsidR="00BD5D65" w:rsidRPr="004C4438" w:rsidTr="00950EA3">
        <w:trPr>
          <w:trHeight w:val="403"/>
        </w:trPr>
        <w:tc>
          <w:tcPr>
            <w:tcW w:w="4556" w:type="dxa"/>
            <w:shd w:val="clear" w:color="auto" w:fill="D9D9D9"/>
            <w:vAlign w:val="center"/>
          </w:tcPr>
          <w:p w:rsidR="00BD5D65" w:rsidRPr="004C4438" w:rsidRDefault="00391C4E" w:rsidP="00391C4E">
            <w:pPr>
              <w:pStyle w:val="Bezmezer"/>
              <w:spacing w:line="360" w:lineRule="auto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  <w:iCs/>
              </w:rPr>
              <w:t>DODAVATEL</w:t>
            </w:r>
            <w:r w:rsidR="00BD5D65" w:rsidRPr="004C4438">
              <w:rPr>
                <w:rFonts w:ascii="Garamond" w:hAnsi="Garamond" w:cs="Calibri"/>
                <w:b/>
              </w:rPr>
              <w:t xml:space="preserve"> (OBCHODNÍ FIRMA NEBO NÁZEV)</w:t>
            </w:r>
          </w:p>
        </w:tc>
        <w:tc>
          <w:tcPr>
            <w:tcW w:w="4484" w:type="dxa"/>
            <w:shd w:val="clear" w:color="auto" w:fill="FFFFFF"/>
            <w:vAlign w:val="center"/>
          </w:tcPr>
          <w:p w:rsidR="00BD5D65" w:rsidRPr="004C4438" w:rsidRDefault="00BD5D65" w:rsidP="005F5D17">
            <w:pPr>
              <w:pStyle w:val="Bezmezer"/>
              <w:spacing w:line="360" w:lineRule="auto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 xml:space="preserve">[DOPLNÍ </w:t>
            </w:r>
            <w:r w:rsidR="00836E7B">
              <w:rPr>
                <w:rFonts w:ascii="Garamond" w:hAnsi="Garamond" w:cs="Calibri"/>
                <w:highlight w:val="cyan"/>
              </w:rPr>
              <w:t xml:space="preserve"> </w:t>
            </w:r>
            <w:r w:rsidR="005F5D17">
              <w:rPr>
                <w:rFonts w:ascii="Garamond" w:hAnsi="Garamond" w:cs="Calibri"/>
                <w:highlight w:val="cyan"/>
              </w:rPr>
              <w:t>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</w:tr>
      <w:tr w:rsidR="005F5D17" w:rsidRPr="004C4438" w:rsidTr="00391C4E">
        <w:trPr>
          <w:trHeight w:val="518"/>
        </w:trPr>
        <w:tc>
          <w:tcPr>
            <w:tcW w:w="4556" w:type="dxa"/>
            <w:shd w:val="clear" w:color="auto" w:fill="D9D9D9"/>
            <w:vAlign w:val="center"/>
          </w:tcPr>
          <w:p w:rsidR="005F5D17" w:rsidRPr="004C4438" w:rsidRDefault="005F5D17" w:rsidP="00391C4E">
            <w:pPr>
              <w:pStyle w:val="Bezmezer"/>
              <w:spacing w:line="360" w:lineRule="auto"/>
              <w:rPr>
                <w:rFonts w:ascii="Garamond" w:hAnsi="Garamond" w:cs="Calibri"/>
                <w:b/>
              </w:rPr>
            </w:pPr>
            <w:r w:rsidRPr="004C4438">
              <w:rPr>
                <w:rFonts w:ascii="Garamond" w:hAnsi="Garamond" w:cs="Calibri"/>
                <w:b/>
              </w:rPr>
              <w:t xml:space="preserve">ADRESA/SÍDLO </w:t>
            </w:r>
            <w:r w:rsidR="00391C4E">
              <w:rPr>
                <w:rFonts w:ascii="Garamond" w:hAnsi="Garamond" w:cs="Calibri"/>
                <w:b/>
              </w:rPr>
              <w:t>DODAVATELE</w:t>
            </w:r>
            <w:r w:rsidRPr="004C4438">
              <w:rPr>
                <w:rFonts w:ascii="Garamond" w:hAnsi="Garamond" w:cs="Calibri"/>
                <w:b/>
              </w:rPr>
              <w:t xml:space="preserve"> </w:t>
            </w:r>
          </w:p>
        </w:tc>
        <w:tc>
          <w:tcPr>
            <w:tcW w:w="4484" w:type="dxa"/>
            <w:shd w:val="clear" w:color="auto" w:fill="FFFFFF"/>
            <w:vAlign w:val="center"/>
          </w:tcPr>
          <w:p w:rsidR="005F5D17" w:rsidRPr="004C4438" w:rsidRDefault="005F5D17" w:rsidP="005F5D17">
            <w:pPr>
              <w:pStyle w:val="Bezmezer"/>
              <w:spacing w:line="360" w:lineRule="auto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 xml:space="preserve">[DOPLNÍ </w:t>
            </w:r>
            <w:r>
              <w:rPr>
                <w:rFonts w:ascii="Garamond" w:hAnsi="Garamond" w:cs="Calibri"/>
                <w:highlight w:val="cyan"/>
              </w:rPr>
              <w:t xml:space="preserve"> 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</w:tr>
      <w:tr w:rsidR="005F5D17" w:rsidRPr="004C4438" w:rsidTr="00391C4E">
        <w:trPr>
          <w:trHeight w:val="539"/>
        </w:trPr>
        <w:tc>
          <w:tcPr>
            <w:tcW w:w="4556" w:type="dxa"/>
            <w:shd w:val="clear" w:color="auto" w:fill="D9D9D9"/>
            <w:vAlign w:val="center"/>
          </w:tcPr>
          <w:p w:rsidR="005F5D17" w:rsidRPr="004C4438" w:rsidRDefault="005F5D17" w:rsidP="005F5D17">
            <w:pPr>
              <w:pStyle w:val="Bezmezer"/>
              <w:spacing w:line="360" w:lineRule="auto"/>
              <w:rPr>
                <w:rFonts w:ascii="Garamond" w:hAnsi="Garamond" w:cs="Calibri"/>
                <w:b/>
              </w:rPr>
            </w:pPr>
            <w:r w:rsidRPr="004C4438">
              <w:rPr>
                <w:rFonts w:ascii="Garamond" w:hAnsi="Garamond" w:cs="Calibri"/>
                <w:b/>
              </w:rPr>
              <w:t>PRÁVNÍ FORMA</w:t>
            </w:r>
          </w:p>
        </w:tc>
        <w:tc>
          <w:tcPr>
            <w:tcW w:w="4484" w:type="dxa"/>
            <w:shd w:val="clear" w:color="auto" w:fill="FFFFFF"/>
            <w:vAlign w:val="center"/>
          </w:tcPr>
          <w:p w:rsidR="005F5D17" w:rsidRPr="004C4438" w:rsidRDefault="005F5D17" w:rsidP="005F5D17">
            <w:pPr>
              <w:pStyle w:val="Bezmezer"/>
              <w:spacing w:line="360" w:lineRule="auto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 xml:space="preserve">[DOPLNÍ </w:t>
            </w:r>
            <w:r>
              <w:rPr>
                <w:rFonts w:ascii="Garamond" w:hAnsi="Garamond" w:cs="Calibri"/>
                <w:highlight w:val="cyan"/>
              </w:rPr>
              <w:t xml:space="preserve"> 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</w:tr>
      <w:tr w:rsidR="005F5D17" w:rsidRPr="004C4438" w:rsidTr="00391C4E">
        <w:trPr>
          <w:trHeight w:val="561"/>
        </w:trPr>
        <w:tc>
          <w:tcPr>
            <w:tcW w:w="4556" w:type="dxa"/>
            <w:shd w:val="clear" w:color="auto" w:fill="D9D9D9"/>
            <w:vAlign w:val="center"/>
          </w:tcPr>
          <w:p w:rsidR="005F5D17" w:rsidRPr="004C4438" w:rsidRDefault="005F5D17" w:rsidP="005F5D17">
            <w:pPr>
              <w:pStyle w:val="Bezmezer"/>
              <w:spacing w:line="360" w:lineRule="auto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IČ</w:t>
            </w:r>
          </w:p>
        </w:tc>
        <w:tc>
          <w:tcPr>
            <w:tcW w:w="4484" w:type="dxa"/>
            <w:shd w:val="clear" w:color="auto" w:fill="FFFFFF"/>
            <w:vAlign w:val="center"/>
          </w:tcPr>
          <w:p w:rsidR="005F5D17" w:rsidRPr="004C4438" w:rsidRDefault="005F5D17" w:rsidP="005F5D17">
            <w:pPr>
              <w:pStyle w:val="Bezmezer"/>
              <w:spacing w:line="360" w:lineRule="auto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 xml:space="preserve">[DOPLNÍ </w:t>
            </w:r>
            <w:r>
              <w:rPr>
                <w:rFonts w:ascii="Garamond" w:hAnsi="Garamond" w:cs="Calibri"/>
                <w:highlight w:val="cyan"/>
              </w:rPr>
              <w:t xml:space="preserve"> 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</w:tr>
      <w:tr w:rsidR="005F5D17" w:rsidRPr="004C4438" w:rsidTr="00391C4E">
        <w:trPr>
          <w:trHeight w:val="569"/>
        </w:trPr>
        <w:tc>
          <w:tcPr>
            <w:tcW w:w="4556" w:type="dxa"/>
            <w:shd w:val="clear" w:color="auto" w:fill="D9D9D9"/>
            <w:vAlign w:val="center"/>
          </w:tcPr>
          <w:p w:rsidR="005F5D17" w:rsidRPr="004C4438" w:rsidRDefault="005F5D17" w:rsidP="005F5D17">
            <w:pPr>
              <w:pStyle w:val="Bezmezer"/>
              <w:spacing w:line="360" w:lineRule="auto"/>
              <w:rPr>
                <w:rFonts w:ascii="Garamond" w:hAnsi="Garamond" w:cs="Calibri"/>
                <w:b/>
              </w:rPr>
            </w:pPr>
            <w:r w:rsidRPr="004C4438">
              <w:rPr>
                <w:rFonts w:ascii="Garamond" w:hAnsi="Garamond" w:cs="Calibri"/>
                <w:b/>
              </w:rPr>
              <w:t>DIČ</w:t>
            </w:r>
          </w:p>
        </w:tc>
        <w:tc>
          <w:tcPr>
            <w:tcW w:w="4484" w:type="dxa"/>
            <w:shd w:val="clear" w:color="auto" w:fill="FFFFFF"/>
            <w:vAlign w:val="center"/>
          </w:tcPr>
          <w:p w:rsidR="005F5D17" w:rsidRPr="004C4438" w:rsidRDefault="005F5D17" w:rsidP="005F5D17">
            <w:pPr>
              <w:pStyle w:val="Bezmezer"/>
              <w:spacing w:line="360" w:lineRule="auto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 xml:space="preserve">[DOPLNÍ </w:t>
            </w:r>
            <w:r>
              <w:rPr>
                <w:rFonts w:ascii="Garamond" w:hAnsi="Garamond" w:cs="Calibri"/>
                <w:highlight w:val="cyan"/>
              </w:rPr>
              <w:t xml:space="preserve"> 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</w:tr>
      <w:tr w:rsidR="005F5D17" w:rsidRPr="004C4438" w:rsidTr="00950EA3">
        <w:trPr>
          <w:trHeight w:val="403"/>
        </w:trPr>
        <w:tc>
          <w:tcPr>
            <w:tcW w:w="4556" w:type="dxa"/>
            <w:shd w:val="clear" w:color="auto" w:fill="D9D9D9"/>
            <w:vAlign w:val="center"/>
          </w:tcPr>
          <w:p w:rsidR="005F5D17" w:rsidRPr="004C4438" w:rsidRDefault="005F5D17" w:rsidP="00391C4E">
            <w:pPr>
              <w:pStyle w:val="Bezmezer"/>
              <w:spacing w:line="360" w:lineRule="auto"/>
              <w:rPr>
                <w:rFonts w:ascii="Garamond" w:hAnsi="Garamond" w:cs="Calibri"/>
                <w:b/>
                <w:iCs/>
              </w:rPr>
            </w:pPr>
            <w:r w:rsidRPr="004C4438">
              <w:rPr>
                <w:rFonts w:ascii="Garamond" w:hAnsi="Garamond" w:cs="Calibri"/>
                <w:b/>
                <w:iCs/>
              </w:rPr>
              <w:t xml:space="preserve">OSOBA OPRÁVNĚNÁ JEDNAT ZA </w:t>
            </w:r>
            <w:r w:rsidR="00391C4E">
              <w:rPr>
                <w:rFonts w:ascii="Garamond" w:hAnsi="Garamond" w:cs="Calibri"/>
                <w:b/>
                <w:iCs/>
              </w:rPr>
              <w:t>DODAVATELE</w:t>
            </w:r>
          </w:p>
        </w:tc>
        <w:tc>
          <w:tcPr>
            <w:tcW w:w="4484" w:type="dxa"/>
            <w:shd w:val="clear" w:color="auto" w:fill="FFFFFF"/>
            <w:vAlign w:val="center"/>
          </w:tcPr>
          <w:p w:rsidR="005F5D17" w:rsidRPr="004C4438" w:rsidRDefault="005F5D17" w:rsidP="005F5D17">
            <w:pPr>
              <w:pStyle w:val="Bezmezer"/>
              <w:spacing w:line="360" w:lineRule="auto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 xml:space="preserve">[DOPLNÍ </w:t>
            </w:r>
            <w:r>
              <w:rPr>
                <w:rFonts w:ascii="Garamond" w:hAnsi="Garamond" w:cs="Calibri"/>
                <w:highlight w:val="cyan"/>
              </w:rPr>
              <w:t xml:space="preserve"> 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</w:tr>
      <w:tr w:rsidR="005F5D17" w:rsidRPr="004C4438" w:rsidTr="00391C4E">
        <w:trPr>
          <w:trHeight w:val="518"/>
        </w:trPr>
        <w:tc>
          <w:tcPr>
            <w:tcW w:w="4556" w:type="dxa"/>
            <w:shd w:val="clear" w:color="auto" w:fill="D9D9D9"/>
            <w:vAlign w:val="center"/>
          </w:tcPr>
          <w:p w:rsidR="005F5D17" w:rsidRPr="004C4438" w:rsidRDefault="005F5D17" w:rsidP="005F5D17">
            <w:pPr>
              <w:pStyle w:val="Bezmezer"/>
              <w:spacing w:line="360" w:lineRule="auto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b/>
              </w:rPr>
              <w:t>BANKOVNÍ SPOJENÍ</w:t>
            </w:r>
          </w:p>
        </w:tc>
        <w:tc>
          <w:tcPr>
            <w:tcW w:w="4484" w:type="dxa"/>
            <w:shd w:val="clear" w:color="auto" w:fill="FFFFFF"/>
            <w:vAlign w:val="center"/>
          </w:tcPr>
          <w:p w:rsidR="005F5D17" w:rsidRPr="004C4438" w:rsidRDefault="005F5D17" w:rsidP="005F5D17">
            <w:pPr>
              <w:pStyle w:val="Bezmezer"/>
              <w:spacing w:line="360" w:lineRule="auto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 xml:space="preserve">[DOPLNÍ </w:t>
            </w:r>
            <w:r>
              <w:rPr>
                <w:rFonts w:ascii="Garamond" w:hAnsi="Garamond" w:cs="Calibri"/>
                <w:highlight w:val="cyan"/>
              </w:rPr>
              <w:t xml:space="preserve"> 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</w:tr>
      <w:tr w:rsidR="005F5D17" w:rsidRPr="004C4438" w:rsidTr="00391C4E">
        <w:trPr>
          <w:trHeight w:val="540"/>
        </w:trPr>
        <w:tc>
          <w:tcPr>
            <w:tcW w:w="4556" w:type="dxa"/>
            <w:shd w:val="clear" w:color="auto" w:fill="D9D9D9"/>
            <w:vAlign w:val="center"/>
          </w:tcPr>
          <w:p w:rsidR="005F5D17" w:rsidRPr="004C4438" w:rsidRDefault="005F5D17" w:rsidP="005F5D17">
            <w:pPr>
              <w:pStyle w:val="Bezmezer"/>
              <w:spacing w:line="360" w:lineRule="auto"/>
              <w:rPr>
                <w:rFonts w:ascii="Garamond" w:hAnsi="Garamond" w:cs="Calibri"/>
                <w:b/>
                <w:iCs/>
              </w:rPr>
            </w:pPr>
            <w:r w:rsidRPr="004C4438">
              <w:rPr>
                <w:rFonts w:ascii="Garamond" w:hAnsi="Garamond" w:cs="Calibri"/>
                <w:b/>
              </w:rPr>
              <w:t>OSOBA ZMOCNĚNÁ K ZASTUPOVÁNÍ</w:t>
            </w:r>
          </w:p>
        </w:tc>
        <w:tc>
          <w:tcPr>
            <w:tcW w:w="4484" w:type="dxa"/>
            <w:shd w:val="clear" w:color="auto" w:fill="FFFFFF"/>
            <w:vAlign w:val="center"/>
          </w:tcPr>
          <w:p w:rsidR="005F5D17" w:rsidRPr="004C4438" w:rsidRDefault="005F5D17" w:rsidP="005F5D17">
            <w:pPr>
              <w:pStyle w:val="Bezmezer"/>
              <w:spacing w:line="360" w:lineRule="auto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 xml:space="preserve">[DOPLNÍ </w:t>
            </w:r>
            <w:r>
              <w:rPr>
                <w:rFonts w:ascii="Garamond" w:hAnsi="Garamond" w:cs="Calibri"/>
                <w:highlight w:val="cyan"/>
              </w:rPr>
              <w:t xml:space="preserve"> 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</w:tr>
      <w:tr w:rsidR="005F5D17" w:rsidRPr="004C4438" w:rsidTr="00950EA3">
        <w:trPr>
          <w:trHeight w:val="403"/>
        </w:trPr>
        <w:tc>
          <w:tcPr>
            <w:tcW w:w="4556" w:type="dxa"/>
            <w:shd w:val="clear" w:color="auto" w:fill="D9D9D9"/>
            <w:vAlign w:val="center"/>
          </w:tcPr>
          <w:p w:rsidR="005F5D17" w:rsidRPr="004C4438" w:rsidRDefault="005F5D17" w:rsidP="005F5D17">
            <w:pPr>
              <w:pStyle w:val="Bezmezer"/>
              <w:spacing w:line="360" w:lineRule="auto"/>
              <w:rPr>
                <w:rFonts w:ascii="Garamond" w:hAnsi="Garamond" w:cs="Calibri"/>
                <w:b/>
                <w:iCs/>
              </w:rPr>
            </w:pPr>
            <w:r w:rsidRPr="004C4438">
              <w:rPr>
                <w:rFonts w:ascii="Garamond" w:hAnsi="Garamond" w:cs="Calibri"/>
                <w:b/>
                <w:iCs/>
              </w:rPr>
              <w:t>KONTAKTNÍ OSOBA (JMÉNO, TEL., E-MAIL)</w:t>
            </w:r>
          </w:p>
        </w:tc>
        <w:tc>
          <w:tcPr>
            <w:tcW w:w="4484" w:type="dxa"/>
            <w:shd w:val="clear" w:color="auto" w:fill="FFFFFF"/>
            <w:vAlign w:val="center"/>
          </w:tcPr>
          <w:p w:rsidR="005F5D17" w:rsidRPr="004C4438" w:rsidRDefault="005F5D17" w:rsidP="005F5D17">
            <w:pPr>
              <w:pStyle w:val="Bezmezer"/>
              <w:spacing w:line="360" w:lineRule="auto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 xml:space="preserve">[DOPLNÍ </w:t>
            </w:r>
            <w:r>
              <w:rPr>
                <w:rFonts w:ascii="Garamond" w:hAnsi="Garamond" w:cs="Calibri"/>
                <w:highlight w:val="cyan"/>
              </w:rPr>
              <w:t xml:space="preserve"> 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</w:tr>
    </w:tbl>
    <w:p w:rsidR="00BD5D65" w:rsidRDefault="00BD5D65" w:rsidP="00BD5D65">
      <w:pPr>
        <w:rPr>
          <w:rFonts w:ascii="Garamond" w:hAnsi="Garamond" w:cs="Calibri"/>
          <w:b/>
          <w:sz w:val="22"/>
          <w:szCs w:val="22"/>
        </w:rPr>
      </w:pPr>
    </w:p>
    <w:p w:rsidR="001F6A2D" w:rsidRDefault="001F6A2D" w:rsidP="00BD5D65">
      <w:pPr>
        <w:rPr>
          <w:rFonts w:ascii="Garamond" w:hAnsi="Garamond" w:cs="Calibri"/>
          <w:b/>
          <w:sz w:val="22"/>
          <w:szCs w:val="22"/>
        </w:rPr>
      </w:pPr>
    </w:p>
    <w:p w:rsidR="00836E7B" w:rsidRDefault="00836E7B" w:rsidP="00BD5D65">
      <w:pPr>
        <w:rPr>
          <w:rFonts w:ascii="Garamond" w:hAnsi="Garamond" w:cs="Calibri"/>
          <w:b/>
          <w:sz w:val="22"/>
          <w:szCs w:val="22"/>
        </w:rPr>
      </w:pPr>
    </w:p>
    <w:p w:rsidR="00811C9B" w:rsidRPr="00C00F8D" w:rsidRDefault="00811C9B" w:rsidP="00811C9B">
      <w:pPr>
        <w:spacing w:after="120"/>
        <w:rPr>
          <w:rFonts w:ascii="Garamond" w:hAnsi="Garamond"/>
          <w:b/>
          <w:sz w:val="22"/>
          <w:szCs w:val="22"/>
          <w:u w:val="single"/>
        </w:rPr>
      </w:pPr>
      <w:r w:rsidRPr="00C00F8D">
        <w:rPr>
          <w:rFonts w:ascii="Garamond" w:hAnsi="Garamond"/>
          <w:b/>
          <w:sz w:val="22"/>
          <w:szCs w:val="22"/>
          <w:u w:val="single"/>
        </w:rPr>
        <w:t xml:space="preserve">NABÍDKOVÁ CENA - </w:t>
      </w:r>
      <w:r w:rsidR="005F5D17">
        <w:rPr>
          <w:rFonts w:ascii="Garamond" w:hAnsi="Garamond"/>
          <w:b/>
          <w:sz w:val="22"/>
          <w:szCs w:val="22"/>
          <w:u w:val="single"/>
        </w:rPr>
        <w:t>DODAVATEL</w:t>
      </w:r>
      <w:r w:rsidRPr="00C00F8D">
        <w:rPr>
          <w:rFonts w:ascii="Garamond" w:hAnsi="Garamond"/>
          <w:b/>
          <w:sz w:val="22"/>
          <w:szCs w:val="22"/>
          <w:u w:val="single"/>
        </w:rPr>
        <w:t xml:space="preserve"> Z</w:t>
      </w:r>
      <w:r>
        <w:rPr>
          <w:rFonts w:ascii="Garamond" w:hAnsi="Garamond"/>
          <w:b/>
          <w:sz w:val="22"/>
          <w:szCs w:val="22"/>
          <w:u w:val="single"/>
        </w:rPr>
        <w:t> </w:t>
      </w:r>
      <w:r w:rsidRPr="00C00F8D">
        <w:rPr>
          <w:rFonts w:ascii="Garamond" w:hAnsi="Garamond"/>
          <w:b/>
          <w:sz w:val="22"/>
          <w:szCs w:val="22"/>
          <w:u w:val="single"/>
        </w:rPr>
        <w:t>Č</w:t>
      </w:r>
      <w:r>
        <w:rPr>
          <w:rFonts w:ascii="Garamond" w:hAnsi="Garamond"/>
          <w:b/>
          <w:sz w:val="22"/>
          <w:szCs w:val="22"/>
          <w:u w:val="single"/>
        </w:rPr>
        <w:t>ESKÉ REPUBLIKY</w:t>
      </w:r>
      <w:r w:rsidRPr="00C00F8D">
        <w:rPr>
          <w:rFonts w:ascii="Garamond" w:hAnsi="Garamond"/>
          <w:b/>
          <w:sz w:val="22"/>
          <w:szCs w:val="22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064"/>
        <w:gridCol w:w="2064"/>
        <w:gridCol w:w="2064"/>
      </w:tblGrid>
      <w:tr w:rsidR="00811C9B" w:rsidRPr="004C4438" w:rsidTr="00811C9B">
        <w:trPr>
          <w:trHeight w:val="604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CCFFFF"/>
            <w:vAlign w:val="center"/>
          </w:tcPr>
          <w:p w:rsidR="00811C9B" w:rsidRPr="00811C9B" w:rsidRDefault="00811C9B" w:rsidP="00950EA3">
            <w:pPr>
              <w:snapToGrid w:val="0"/>
              <w:spacing w:before="120" w:after="120"/>
              <w:jc w:val="center"/>
              <w:rPr>
                <w:rFonts w:ascii="Garamond" w:hAnsi="Garamond" w:cs="Calibri"/>
                <w:b/>
                <w:bCs/>
              </w:rPr>
            </w:pPr>
            <w:r w:rsidRPr="00811C9B">
              <w:rPr>
                <w:rFonts w:ascii="Garamond" w:hAnsi="Garamond" w:cs="Calibri"/>
                <w:b/>
                <w:bCs/>
                <w:sz w:val="22"/>
                <w:szCs w:val="22"/>
              </w:rPr>
              <w:t>Předmět plnění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811C9B" w:rsidRPr="004C4438" w:rsidRDefault="00811C9B" w:rsidP="00950EA3">
            <w:pPr>
              <w:snapToGrid w:val="0"/>
              <w:spacing w:before="120" w:after="120"/>
              <w:jc w:val="center"/>
              <w:rPr>
                <w:rFonts w:ascii="Garamond" w:hAnsi="Garamond" w:cs="Calibri"/>
                <w:b/>
                <w:bCs/>
              </w:rPr>
            </w:pPr>
            <w:r w:rsidRPr="004C4438">
              <w:rPr>
                <w:rFonts w:ascii="Garamond" w:hAnsi="Garamond" w:cs="Calibri"/>
                <w:b/>
                <w:bCs/>
                <w:sz w:val="22"/>
                <w:szCs w:val="22"/>
              </w:rPr>
              <w:t>Cena v Kč bez DPH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811C9B" w:rsidRPr="004C4438" w:rsidRDefault="00811C9B" w:rsidP="00950EA3">
            <w:pPr>
              <w:snapToGrid w:val="0"/>
              <w:spacing w:before="120" w:after="120"/>
              <w:jc w:val="center"/>
              <w:rPr>
                <w:rFonts w:ascii="Garamond" w:hAnsi="Garamond" w:cs="Calibri"/>
                <w:b/>
                <w:bCs/>
              </w:rPr>
            </w:pPr>
            <w:r w:rsidRPr="004C4438">
              <w:rPr>
                <w:rFonts w:ascii="Garamond" w:hAnsi="Garamond" w:cs="Calibri"/>
                <w:b/>
                <w:bCs/>
                <w:sz w:val="22"/>
                <w:szCs w:val="22"/>
              </w:rPr>
              <w:t>DPH v %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811C9B" w:rsidRPr="004C4438" w:rsidRDefault="00811C9B" w:rsidP="00950EA3">
            <w:pPr>
              <w:snapToGrid w:val="0"/>
              <w:spacing w:before="120" w:after="120"/>
              <w:jc w:val="center"/>
              <w:rPr>
                <w:rFonts w:ascii="Garamond" w:hAnsi="Garamond" w:cs="Calibri"/>
                <w:b/>
                <w:bCs/>
              </w:rPr>
            </w:pPr>
            <w:r w:rsidRPr="004C4438">
              <w:rPr>
                <w:rFonts w:ascii="Garamond" w:hAnsi="Garamond" w:cs="Calibri"/>
                <w:b/>
                <w:bCs/>
                <w:sz w:val="22"/>
                <w:szCs w:val="22"/>
              </w:rPr>
              <w:t>Cena v Kč včetně DPH</w:t>
            </w:r>
          </w:p>
        </w:tc>
      </w:tr>
      <w:tr w:rsidR="005F5D17" w:rsidRPr="004C4438" w:rsidTr="00811C9B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F5D17" w:rsidRPr="00811C9B" w:rsidRDefault="005F5D17" w:rsidP="005F5D17">
            <w:pPr>
              <w:pStyle w:val="Obsah1"/>
              <w:rPr>
                <w:bCs/>
              </w:rPr>
            </w:pPr>
            <w:r w:rsidRPr="00811C9B">
              <w:t xml:space="preserve">Nástroje pro tvorbu matematických modelů a jejich simulaci založené na jazyce </w:t>
            </w:r>
            <w:proofErr w:type="spellStart"/>
            <w:r w:rsidRPr="00811C9B">
              <w:t>Modelica</w:t>
            </w:r>
            <w:proofErr w:type="spellEnd"/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D17" w:rsidRPr="004C4438" w:rsidRDefault="005F5D17" w:rsidP="005F5D17">
            <w:pPr>
              <w:pStyle w:val="Bezmezer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 xml:space="preserve">[DOPLNÍ </w:t>
            </w:r>
            <w:r>
              <w:rPr>
                <w:rFonts w:ascii="Garamond" w:hAnsi="Garamond" w:cs="Calibri"/>
                <w:highlight w:val="cyan"/>
              </w:rPr>
              <w:t xml:space="preserve"> 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D17" w:rsidRPr="004C4438" w:rsidRDefault="005F5D17" w:rsidP="005F5D17">
            <w:pPr>
              <w:pStyle w:val="Bezmezer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 xml:space="preserve">[DOPLNÍ </w:t>
            </w:r>
            <w:r>
              <w:rPr>
                <w:rFonts w:ascii="Garamond" w:hAnsi="Garamond" w:cs="Calibri"/>
                <w:highlight w:val="cyan"/>
              </w:rPr>
              <w:t xml:space="preserve"> 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D17" w:rsidRPr="004C4438" w:rsidRDefault="005F5D17" w:rsidP="005F5D17">
            <w:pPr>
              <w:pStyle w:val="Bezmezer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 xml:space="preserve">[DOPLNÍ </w:t>
            </w:r>
            <w:r>
              <w:rPr>
                <w:rFonts w:ascii="Garamond" w:hAnsi="Garamond" w:cs="Calibri"/>
                <w:highlight w:val="cyan"/>
              </w:rPr>
              <w:t xml:space="preserve"> 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</w:tr>
    </w:tbl>
    <w:p w:rsidR="00BD5D65" w:rsidRDefault="00BD5D65" w:rsidP="00BD5D65">
      <w:pPr>
        <w:spacing w:after="120"/>
        <w:rPr>
          <w:rFonts w:ascii="Garamond" w:hAnsi="Garamond" w:cs="Calibri"/>
          <w:b/>
          <w:sz w:val="22"/>
          <w:szCs w:val="22"/>
        </w:rPr>
      </w:pPr>
    </w:p>
    <w:p w:rsidR="005F5D17" w:rsidRDefault="005F5D17" w:rsidP="00BD5D65">
      <w:pPr>
        <w:spacing w:after="120"/>
        <w:rPr>
          <w:rFonts w:ascii="Garamond" w:hAnsi="Garamond" w:cs="Calibri"/>
          <w:b/>
          <w:sz w:val="22"/>
          <w:szCs w:val="22"/>
        </w:rPr>
      </w:pPr>
    </w:p>
    <w:p w:rsidR="005F5D17" w:rsidRDefault="005F5D17" w:rsidP="00BD5D65">
      <w:pPr>
        <w:spacing w:after="120"/>
        <w:rPr>
          <w:rFonts w:ascii="Garamond" w:hAnsi="Garamond" w:cs="Calibri"/>
          <w:b/>
          <w:sz w:val="22"/>
          <w:szCs w:val="22"/>
        </w:rPr>
      </w:pPr>
    </w:p>
    <w:p w:rsidR="005F5D17" w:rsidRPr="004C4438" w:rsidRDefault="005F5D17" w:rsidP="00BD5D65">
      <w:pPr>
        <w:spacing w:after="120"/>
        <w:rPr>
          <w:rFonts w:ascii="Garamond" w:hAnsi="Garamond" w:cs="Calibri"/>
          <w:b/>
          <w:sz w:val="22"/>
          <w:szCs w:val="22"/>
        </w:rPr>
      </w:pPr>
    </w:p>
    <w:p w:rsidR="00203FDC" w:rsidRDefault="00203FDC" w:rsidP="00203FDC">
      <w:pPr>
        <w:rPr>
          <w:rFonts w:ascii="Garamond" w:hAnsi="Garamond"/>
          <w:b/>
          <w:sz w:val="22"/>
          <w:szCs w:val="22"/>
          <w:u w:val="single"/>
        </w:rPr>
      </w:pPr>
    </w:p>
    <w:p w:rsidR="00811C9B" w:rsidRPr="00C00F8D" w:rsidRDefault="00811C9B" w:rsidP="00203FDC">
      <w:pPr>
        <w:spacing w:before="240" w:after="120"/>
        <w:rPr>
          <w:rFonts w:ascii="Garamond" w:hAnsi="Garamond"/>
          <w:b/>
          <w:sz w:val="22"/>
          <w:szCs w:val="22"/>
          <w:u w:val="single"/>
        </w:rPr>
      </w:pPr>
      <w:r w:rsidRPr="00C00F8D">
        <w:rPr>
          <w:rFonts w:ascii="Garamond" w:hAnsi="Garamond"/>
          <w:b/>
          <w:sz w:val="22"/>
          <w:szCs w:val="22"/>
          <w:u w:val="single"/>
        </w:rPr>
        <w:t xml:space="preserve">NABÍDKOVÁ CENA - ZAHRANIČNÍ </w:t>
      </w:r>
      <w:r w:rsidR="005F5D17">
        <w:rPr>
          <w:rFonts w:ascii="Garamond" w:hAnsi="Garamond"/>
          <w:b/>
          <w:sz w:val="22"/>
          <w:szCs w:val="22"/>
          <w:u w:val="single"/>
        </w:rPr>
        <w:t>DODAVATEL</w:t>
      </w:r>
      <w:r w:rsidRPr="00C00F8D">
        <w:rPr>
          <w:rFonts w:ascii="Garamond" w:hAnsi="Garamond"/>
          <w:b/>
          <w:sz w:val="22"/>
          <w:szCs w:val="22"/>
          <w:u w:val="single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023"/>
      </w:tblGrid>
      <w:tr w:rsidR="00811C9B" w:rsidRPr="006A3E4A" w:rsidTr="007B7FCC">
        <w:tc>
          <w:tcPr>
            <w:tcW w:w="173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CCFFFF"/>
            <w:vAlign w:val="center"/>
          </w:tcPr>
          <w:p w:rsidR="00811C9B" w:rsidRPr="006A3E4A" w:rsidRDefault="00811C9B" w:rsidP="007B7FCC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Předmět plnění</w:t>
            </w:r>
          </w:p>
        </w:tc>
        <w:tc>
          <w:tcPr>
            <w:tcW w:w="3269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811C9B" w:rsidRPr="006A3E4A" w:rsidRDefault="00811C9B" w:rsidP="00811C9B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Cena v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 Kč </w:t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 xml:space="preserve">bez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DPH</w:t>
            </w:r>
          </w:p>
        </w:tc>
      </w:tr>
      <w:tr w:rsidR="005F5D17" w:rsidRPr="006A3E4A" w:rsidTr="00811C9B"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5D17" w:rsidRPr="00811C9B" w:rsidRDefault="005F5D17" w:rsidP="005F5D17">
            <w:pPr>
              <w:pStyle w:val="Obsah1"/>
              <w:rPr>
                <w:bCs/>
              </w:rPr>
            </w:pPr>
            <w:r w:rsidRPr="00811C9B">
              <w:t xml:space="preserve">Nástroje pro tvorbu matematických modelů a jejich simulaci založené na jazyce </w:t>
            </w:r>
            <w:proofErr w:type="spellStart"/>
            <w:r w:rsidRPr="00811C9B">
              <w:t>Modelica</w:t>
            </w:r>
            <w:proofErr w:type="spellEnd"/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D17" w:rsidRPr="004C4438" w:rsidRDefault="005F5D17" w:rsidP="005F5D17">
            <w:pPr>
              <w:pStyle w:val="Bezmezer"/>
              <w:spacing w:line="360" w:lineRule="auto"/>
              <w:jc w:val="center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 xml:space="preserve">[DOPLNÍ </w:t>
            </w:r>
            <w:r>
              <w:rPr>
                <w:rFonts w:ascii="Garamond" w:hAnsi="Garamond" w:cs="Calibri"/>
                <w:highlight w:val="cyan"/>
              </w:rPr>
              <w:t xml:space="preserve"> 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</w:tr>
    </w:tbl>
    <w:p w:rsidR="00811C9B" w:rsidRDefault="00811C9B" w:rsidP="00BD5D65">
      <w:pPr>
        <w:rPr>
          <w:rFonts w:ascii="Garamond" w:hAnsi="Garamond" w:cs="Calibri"/>
        </w:rPr>
      </w:pPr>
    </w:p>
    <w:p w:rsidR="00811C9B" w:rsidRDefault="00811C9B" w:rsidP="00BD5D65">
      <w:pPr>
        <w:rPr>
          <w:rFonts w:ascii="Garamond" w:hAnsi="Garamond" w:cs="Calibri"/>
        </w:rPr>
      </w:pPr>
    </w:p>
    <w:p w:rsidR="00811C9B" w:rsidRDefault="00811C9B" w:rsidP="00BD5D65">
      <w:pPr>
        <w:rPr>
          <w:rFonts w:ascii="Garamond" w:hAnsi="Garamond" w:cs="Calibri"/>
        </w:rPr>
      </w:pPr>
    </w:p>
    <w:p w:rsidR="00BD5D65" w:rsidRPr="00C87C67" w:rsidRDefault="00BD5D65" w:rsidP="00BD5D65">
      <w:pPr>
        <w:rPr>
          <w:rFonts w:ascii="Garamond" w:hAnsi="Garamond" w:cs="Calibri"/>
        </w:rPr>
      </w:pPr>
      <w:r w:rsidRPr="00C87C67">
        <w:rPr>
          <w:rFonts w:ascii="Garamond" w:hAnsi="Garamond" w:cs="Calibri"/>
        </w:rPr>
        <w:t>Dne [</w:t>
      </w:r>
      <w:r w:rsidRPr="00C87C67">
        <w:rPr>
          <w:rFonts w:ascii="Garamond" w:hAnsi="Garamond" w:cs="Calibri"/>
          <w:highlight w:val="cyan"/>
        </w:rPr>
        <w:t xml:space="preserve">DOPLNÍ </w:t>
      </w:r>
      <w:r w:rsidR="005F5D17">
        <w:rPr>
          <w:rFonts w:ascii="Garamond" w:hAnsi="Garamond" w:cs="Calibri"/>
          <w:highlight w:val="cyan"/>
        </w:rPr>
        <w:t>DODAVATEL</w:t>
      </w:r>
      <w:r w:rsidRPr="00C87C67">
        <w:rPr>
          <w:rFonts w:ascii="Garamond" w:hAnsi="Garamond" w:cs="Calibri"/>
        </w:rPr>
        <w:t>]</w:t>
      </w:r>
    </w:p>
    <w:p w:rsidR="001C12A8" w:rsidRDefault="001C12A8" w:rsidP="00BD5D65">
      <w:pPr>
        <w:rPr>
          <w:rFonts w:ascii="Garamond" w:hAnsi="Garamond" w:cs="Calibri"/>
          <w:sz w:val="22"/>
          <w:szCs w:val="22"/>
        </w:rPr>
      </w:pPr>
    </w:p>
    <w:p w:rsidR="00025B41" w:rsidRDefault="00025B41" w:rsidP="00BD5D65">
      <w:pPr>
        <w:rPr>
          <w:rFonts w:ascii="Garamond" w:hAnsi="Garamond" w:cs="Calibri"/>
          <w:sz w:val="22"/>
          <w:szCs w:val="22"/>
        </w:rPr>
      </w:pPr>
    </w:p>
    <w:p w:rsidR="00811C9B" w:rsidRPr="004C4438" w:rsidRDefault="00811C9B" w:rsidP="00BD5D65">
      <w:pPr>
        <w:rPr>
          <w:rFonts w:ascii="Garamond" w:hAnsi="Garamond" w:cs="Calibri"/>
          <w:sz w:val="22"/>
          <w:szCs w:val="22"/>
        </w:rPr>
      </w:pPr>
    </w:p>
    <w:p w:rsidR="00BD5D65" w:rsidRPr="00C87C67" w:rsidRDefault="00BD5D65" w:rsidP="001C12A8">
      <w:pPr>
        <w:ind w:left="3402"/>
        <w:jc w:val="center"/>
        <w:rPr>
          <w:rFonts w:ascii="Garamond" w:hAnsi="Garamond" w:cs="Calibri"/>
        </w:rPr>
      </w:pPr>
      <w:r w:rsidRPr="00C87C67">
        <w:rPr>
          <w:rFonts w:ascii="Garamond" w:hAnsi="Garamond" w:cs="Calibri"/>
        </w:rPr>
        <w:t>………………………………………………….</w:t>
      </w:r>
    </w:p>
    <w:p w:rsidR="00BD5D65" w:rsidRPr="00C87C67" w:rsidRDefault="00BD5D65" w:rsidP="005F5D17">
      <w:pPr>
        <w:ind w:left="3402"/>
        <w:jc w:val="center"/>
        <w:rPr>
          <w:rFonts w:ascii="Garamond" w:hAnsi="Garamond" w:cs="Calibri"/>
          <w:highlight w:val="cyan"/>
        </w:rPr>
      </w:pPr>
      <w:r w:rsidRPr="00C87C67">
        <w:rPr>
          <w:rFonts w:ascii="Garamond" w:hAnsi="Garamond" w:cs="Calibri"/>
        </w:rPr>
        <w:t>[</w:t>
      </w:r>
      <w:r w:rsidRPr="00C87C67">
        <w:rPr>
          <w:rFonts w:ascii="Garamond" w:hAnsi="Garamond" w:cs="Calibri"/>
          <w:highlight w:val="cyan"/>
        </w:rPr>
        <w:t xml:space="preserve">DOPLNÍ </w:t>
      </w:r>
      <w:r w:rsidR="005F5D17">
        <w:rPr>
          <w:rFonts w:ascii="Garamond" w:hAnsi="Garamond" w:cs="Calibri"/>
          <w:highlight w:val="cyan"/>
        </w:rPr>
        <w:t>DODAVATEL</w:t>
      </w:r>
      <w:r w:rsidRPr="00C87C67">
        <w:rPr>
          <w:rFonts w:ascii="Garamond" w:hAnsi="Garamond" w:cs="Calibri"/>
          <w:highlight w:val="cyan"/>
        </w:rPr>
        <w:t xml:space="preserve"> – obchodní firma +</w:t>
      </w:r>
    </w:p>
    <w:p w:rsidR="00C41543" w:rsidRPr="00C87C67" w:rsidRDefault="00BD5D65" w:rsidP="005F5D17">
      <w:pPr>
        <w:ind w:left="3402"/>
        <w:jc w:val="center"/>
        <w:rPr>
          <w:rFonts w:ascii="Garamond" w:hAnsi="Garamond"/>
        </w:rPr>
      </w:pPr>
      <w:r w:rsidRPr="00C87C67">
        <w:rPr>
          <w:rFonts w:ascii="Garamond" w:hAnsi="Garamond" w:cs="Calibri"/>
          <w:highlight w:val="cyan"/>
        </w:rPr>
        <w:t xml:space="preserve">osoba oprávněná jednat za </w:t>
      </w:r>
      <w:r w:rsidR="005F5D17">
        <w:rPr>
          <w:rFonts w:ascii="Garamond" w:hAnsi="Garamond" w:cs="Calibri"/>
          <w:highlight w:val="cyan"/>
        </w:rPr>
        <w:t>dodavatele</w:t>
      </w:r>
      <w:r w:rsidRPr="00C87C67">
        <w:rPr>
          <w:rFonts w:ascii="Garamond" w:hAnsi="Garamond" w:cs="Calibri"/>
        </w:rPr>
        <w:t>]</w:t>
      </w:r>
    </w:p>
    <w:sectPr w:rsidR="00C41543" w:rsidRPr="00C87C67" w:rsidSect="001F6A2D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A68" w:rsidRDefault="003D5A68" w:rsidP="003D5A68">
      <w:r>
        <w:separator/>
      </w:r>
    </w:p>
  </w:endnote>
  <w:endnote w:type="continuationSeparator" w:id="0">
    <w:p w:rsidR="003D5A68" w:rsidRDefault="003D5A68" w:rsidP="003D5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A68" w:rsidRDefault="003D5A68" w:rsidP="003D5A68">
      <w:r>
        <w:separator/>
      </w:r>
    </w:p>
  </w:footnote>
  <w:footnote w:type="continuationSeparator" w:id="0">
    <w:p w:rsidR="003D5A68" w:rsidRDefault="003D5A68" w:rsidP="003D5A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5D65"/>
    <w:rsid w:val="00025B41"/>
    <w:rsid w:val="000B00C9"/>
    <w:rsid w:val="001C12A8"/>
    <w:rsid w:val="001C69C8"/>
    <w:rsid w:val="001F6A2D"/>
    <w:rsid w:val="00203FDC"/>
    <w:rsid w:val="00247FCF"/>
    <w:rsid w:val="00281F4F"/>
    <w:rsid w:val="00391C4E"/>
    <w:rsid w:val="003C5F28"/>
    <w:rsid w:val="003D5A68"/>
    <w:rsid w:val="0046500C"/>
    <w:rsid w:val="004A1396"/>
    <w:rsid w:val="004C4438"/>
    <w:rsid w:val="005D0079"/>
    <w:rsid w:val="005F5D17"/>
    <w:rsid w:val="00643577"/>
    <w:rsid w:val="00756B09"/>
    <w:rsid w:val="00811C9B"/>
    <w:rsid w:val="008309E3"/>
    <w:rsid w:val="00836E7B"/>
    <w:rsid w:val="0085222C"/>
    <w:rsid w:val="008903A8"/>
    <w:rsid w:val="008C7DAC"/>
    <w:rsid w:val="00A723F7"/>
    <w:rsid w:val="00B261AD"/>
    <w:rsid w:val="00B92F59"/>
    <w:rsid w:val="00BD5D65"/>
    <w:rsid w:val="00C41543"/>
    <w:rsid w:val="00C87C67"/>
    <w:rsid w:val="00CB6B33"/>
    <w:rsid w:val="00D128CF"/>
    <w:rsid w:val="00D85B92"/>
    <w:rsid w:val="00DE3175"/>
    <w:rsid w:val="00E02ABE"/>
    <w:rsid w:val="00EC3947"/>
    <w:rsid w:val="00F1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5D6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5F5D17"/>
    <w:pPr>
      <w:spacing w:before="120" w:after="120"/>
    </w:pPr>
    <w:rPr>
      <w:rFonts w:ascii="Garamond" w:hAnsi="Garamond" w:cs="Calibri"/>
      <w:b/>
      <w:sz w:val="22"/>
      <w:szCs w:val="22"/>
    </w:rPr>
  </w:style>
  <w:style w:type="paragraph" w:styleId="Bezmezer">
    <w:name w:val="No Spacing"/>
    <w:link w:val="BezmezerChar"/>
    <w:uiPriority w:val="1"/>
    <w:qFormat/>
    <w:rsid w:val="00BD5D6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basedOn w:val="Standardnpsmoodstavce"/>
    <w:link w:val="Bezmezer"/>
    <w:uiPriority w:val="1"/>
    <w:rsid w:val="00BD5D65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D5A6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D5A68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D5A6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5D6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BD5D65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Bezmezer">
    <w:name w:val="No Spacing"/>
    <w:link w:val="BezmezerChar"/>
    <w:uiPriority w:val="1"/>
    <w:qFormat/>
    <w:rsid w:val="00BD5D6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basedOn w:val="Standardnpsmoodstavce"/>
    <w:link w:val="Bezmezer"/>
    <w:uiPriority w:val="1"/>
    <w:rsid w:val="00BD5D65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D5A6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D5A68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D5A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BB4B4-900B-459C-B88A-7807A9B32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lskabova</dc:creator>
  <cp:lastModifiedBy>Hana KVASNIČKOVÁ</cp:lastModifiedBy>
  <cp:revision>11</cp:revision>
  <dcterms:created xsi:type="dcterms:W3CDTF">2016-06-04T12:32:00Z</dcterms:created>
  <dcterms:modified xsi:type="dcterms:W3CDTF">2017-03-23T14:38:00Z</dcterms:modified>
</cp:coreProperties>
</file>